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DE" w:rsidRPr="00F611CD" w:rsidRDefault="004D55DE" w:rsidP="00C25EF9">
      <w:pPr>
        <w:jc w:val="center"/>
        <w:rPr>
          <w:sz w:val="26"/>
          <w:szCs w:val="26"/>
        </w:rPr>
      </w:pPr>
      <w:r>
        <w:rPr>
          <w:sz w:val="26"/>
          <w:szCs w:val="26"/>
        </w:rPr>
        <w:t xml:space="preserve">Муниципальное </w:t>
      </w:r>
      <w:r w:rsidRPr="00F611CD">
        <w:rPr>
          <w:sz w:val="26"/>
          <w:szCs w:val="26"/>
        </w:rPr>
        <w:t xml:space="preserve"> дошкольное образовательное учреждение</w:t>
      </w:r>
    </w:p>
    <w:p w:rsidR="004D55DE" w:rsidRPr="00F611CD" w:rsidRDefault="004D55DE" w:rsidP="004D55DE">
      <w:pPr>
        <w:jc w:val="center"/>
        <w:rPr>
          <w:sz w:val="26"/>
          <w:szCs w:val="26"/>
        </w:rPr>
      </w:pPr>
      <w:r w:rsidRPr="00F611CD">
        <w:rPr>
          <w:sz w:val="26"/>
          <w:szCs w:val="26"/>
        </w:rPr>
        <w:t>«Д</w:t>
      </w:r>
      <w:r>
        <w:rPr>
          <w:sz w:val="26"/>
          <w:szCs w:val="26"/>
        </w:rPr>
        <w:t>етский сад комбинированного вида № 80 «Гномик</w:t>
      </w:r>
      <w:r w:rsidRPr="00F611CD">
        <w:rPr>
          <w:sz w:val="26"/>
          <w:szCs w:val="26"/>
        </w:rPr>
        <w:t>"</w:t>
      </w:r>
    </w:p>
    <w:p w:rsidR="00966A5C" w:rsidRDefault="00966A5C"/>
    <w:p w:rsidR="004D55DE" w:rsidRDefault="004D55DE"/>
    <w:p w:rsidR="004D55DE" w:rsidRDefault="004D55DE"/>
    <w:tbl>
      <w:tblPr>
        <w:tblpPr w:leftFromText="180" w:rightFromText="180" w:vertAnchor="text" w:horzAnchor="margin" w:tblpY="102"/>
        <w:tblW w:w="0" w:type="auto"/>
        <w:tblLayout w:type="fixed"/>
        <w:tblLook w:val="0000" w:firstRow="0" w:lastRow="0" w:firstColumn="0" w:lastColumn="0" w:noHBand="0" w:noVBand="0"/>
      </w:tblPr>
      <w:tblGrid>
        <w:gridCol w:w="4785"/>
        <w:gridCol w:w="4785"/>
      </w:tblGrid>
      <w:tr w:rsidR="00701EA0" w:rsidRPr="00601FD0" w:rsidTr="00701EA0">
        <w:tc>
          <w:tcPr>
            <w:tcW w:w="4785" w:type="dxa"/>
            <w:shd w:val="clear" w:color="auto" w:fill="auto"/>
          </w:tcPr>
          <w:p w:rsidR="00701EA0" w:rsidRPr="00C65557" w:rsidRDefault="00701EA0" w:rsidP="00701EA0">
            <w:pPr>
              <w:suppressAutoHyphens w:val="0"/>
              <w:rPr>
                <w:rFonts w:ascii="Calibri" w:eastAsia="Calibri" w:hAnsi="Calibri"/>
                <w:sz w:val="22"/>
                <w:szCs w:val="22"/>
                <w:lang w:eastAsia="en-US"/>
              </w:rPr>
            </w:pPr>
            <w:proofErr w:type="gramStart"/>
            <w:r w:rsidRPr="00C65557">
              <w:rPr>
                <w:sz w:val="26"/>
                <w:szCs w:val="26"/>
                <w:lang w:eastAsia="ru-RU"/>
              </w:rPr>
              <w:t>Принята</w:t>
            </w:r>
            <w:proofErr w:type="gramEnd"/>
            <w:r w:rsidRPr="00C65557">
              <w:rPr>
                <w:sz w:val="26"/>
                <w:szCs w:val="26"/>
                <w:lang w:eastAsia="ru-RU"/>
              </w:rPr>
              <w:t xml:space="preserve"> на заседании</w:t>
            </w:r>
          </w:p>
          <w:p w:rsidR="00701EA0" w:rsidRPr="00C65557" w:rsidRDefault="00701EA0" w:rsidP="00701EA0">
            <w:pPr>
              <w:suppressAutoHyphens w:val="0"/>
              <w:rPr>
                <w:rFonts w:ascii="Calibri" w:eastAsia="Calibri" w:hAnsi="Calibri"/>
                <w:sz w:val="22"/>
                <w:szCs w:val="22"/>
                <w:lang w:eastAsia="en-US"/>
              </w:rPr>
            </w:pPr>
            <w:r w:rsidRPr="00C65557">
              <w:rPr>
                <w:sz w:val="26"/>
                <w:szCs w:val="26"/>
                <w:lang w:eastAsia="ru-RU"/>
              </w:rPr>
              <w:t>педагогического совета</w:t>
            </w:r>
          </w:p>
          <w:p w:rsidR="00701EA0" w:rsidRPr="00C65557" w:rsidRDefault="00701EA0" w:rsidP="00701EA0">
            <w:pPr>
              <w:suppressAutoHyphens w:val="0"/>
              <w:rPr>
                <w:rFonts w:ascii="Calibri" w:eastAsia="Calibri" w:hAnsi="Calibri"/>
                <w:sz w:val="22"/>
                <w:szCs w:val="22"/>
                <w:lang w:eastAsia="en-US"/>
              </w:rPr>
            </w:pPr>
            <w:r w:rsidRPr="00C65557">
              <w:rPr>
                <w:sz w:val="26"/>
                <w:szCs w:val="26"/>
                <w:lang w:eastAsia="ru-RU"/>
              </w:rPr>
              <w:t xml:space="preserve">протокол № </w:t>
            </w:r>
            <w:r>
              <w:rPr>
                <w:sz w:val="26"/>
                <w:szCs w:val="26"/>
                <w:lang w:eastAsia="ru-RU"/>
              </w:rPr>
              <w:t>1</w:t>
            </w:r>
            <w:r w:rsidRPr="001E00D5">
              <w:rPr>
                <w:sz w:val="26"/>
                <w:szCs w:val="26"/>
                <w:lang w:eastAsia="ru-RU"/>
              </w:rPr>
              <w:t xml:space="preserve"> от </w:t>
            </w:r>
            <w:r>
              <w:rPr>
                <w:sz w:val="26"/>
                <w:szCs w:val="26"/>
                <w:lang w:eastAsia="ru-RU"/>
              </w:rPr>
              <w:t>01</w:t>
            </w:r>
            <w:r>
              <w:rPr>
                <w:rFonts w:eastAsia="Calibri"/>
                <w:sz w:val="26"/>
                <w:szCs w:val="26"/>
                <w:lang w:eastAsia="en-US"/>
              </w:rPr>
              <w:t>.09.2023</w:t>
            </w:r>
            <w:r w:rsidRPr="001E00D5">
              <w:rPr>
                <w:rFonts w:eastAsia="Calibri"/>
                <w:sz w:val="26"/>
                <w:szCs w:val="26"/>
                <w:lang w:eastAsia="en-US"/>
              </w:rPr>
              <w:t xml:space="preserve"> </w:t>
            </w:r>
            <w:r w:rsidRPr="001E00D5">
              <w:rPr>
                <w:sz w:val="26"/>
                <w:szCs w:val="26"/>
                <w:lang w:eastAsia="ru-RU"/>
              </w:rPr>
              <w:t>года</w:t>
            </w:r>
          </w:p>
        </w:tc>
        <w:tc>
          <w:tcPr>
            <w:tcW w:w="4785" w:type="dxa"/>
            <w:shd w:val="clear" w:color="auto" w:fill="auto"/>
          </w:tcPr>
          <w:p w:rsidR="00701EA0" w:rsidRPr="00C65557" w:rsidRDefault="00701EA0" w:rsidP="00701EA0">
            <w:pPr>
              <w:suppressAutoHyphens w:val="0"/>
              <w:jc w:val="right"/>
              <w:rPr>
                <w:rFonts w:ascii="Calibri" w:eastAsia="Calibri" w:hAnsi="Calibri"/>
                <w:sz w:val="22"/>
                <w:szCs w:val="22"/>
                <w:lang w:eastAsia="en-US"/>
              </w:rPr>
            </w:pPr>
            <w:proofErr w:type="gramStart"/>
            <w:r w:rsidRPr="00C65557">
              <w:rPr>
                <w:rFonts w:eastAsia="Calibri"/>
                <w:sz w:val="26"/>
                <w:szCs w:val="26"/>
                <w:lang w:eastAsia="ru-RU"/>
              </w:rPr>
              <w:t>Утверждена</w:t>
            </w:r>
            <w:proofErr w:type="gramEnd"/>
            <w:r w:rsidRPr="00C65557">
              <w:rPr>
                <w:rFonts w:eastAsia="Calibri"/>
                <w:sz w:val="26"/>
                <w:szCs w:val="26"/>
                <w:lang w:eastAsia="ru-RU"/>
              </w:rPr>
              <w:t xml:space="preserve"> приказом заведующего </w:t>
            </w:r>
          </w:p>
          <w:p w:rsidR="00701EA0" w:rsidRPr="00C65557" w:rsidRDefault="00701EA0" w:rsidP="00701EA0">
            <w:pPr>
              <w:suppressAutoHyphens w:val="0"/>
              <w:rPr>
                <w:rFonts w:ascii="Calibri" w:eastAsia="Calibri" w:hAnsi="Calibri"/>
                <w:sz w:val="22"/>
                <w:szCs w:val="22"/>
                <w:lang w:eastAsia="en-US"/>
              </w:rPr>
            </w:pPr>
            <w:r>
              <w:rPr>
                <w:rFonts w:eastAsia="Calibri"/>
                <w:sz w:val="26"/>
                <w:szCs w:val="26"/>
                <w:lang w:eastAsia="ru-RU"/>
              </w:rPr>
              <w:t xml:space="preserve">        </w:t>
            </w:r>
            <w:r w:rsidRPr="00C65557">
              <w:rPr>
                <w:rFonts w:eastAsia="Calibri"/>
                <w:sz w:val="26"/>
                <w:szCs w:val="26"/>
                <w:lang w:eastAsia="ru-RU"/>
              </w:rPr>
              <w:t>МДОУ № 80 «Гномик»</w:t>
            </w:r>
          </w:p>
          <w:p w:rsidR="00701EA0" w:rsidRPr="00C65557" w:rsidRDefault="00701EA0" w:rsidP="00701EA0">
            <w:pPr>
              <w:suppressAutoHyphens w:val="0"/>
              <w:rPr>
                <w:rFonts w:ascii="Calibri" w:eastAsia="Calibri" w:hAnsi="Calibri"/>
                <w:sz w:val="22"/>
                <w:szCs w:val="22"/>
                <w:lang w:eastAsia="en-US"/>
              </w:rPr>
            </w:pPr>
            <w:r>
              <w:rPr>
                <w:rFonts w:eastAsia="Calibri"/>
                <w:sz w:val="26"/>
                <w:szCs w:val="26"/>
                <w:lang w:eastAsia="ru-RU"/>
              </w:rPr>
              <w:t xml:space="preserve">        </w:t>
            </w:r>
            <w:r w:rsidRPr="00C65557">
              <w:rPr>
                <w:rFonts w:eastAsia="Calibri"/>
                <w:sz w:val="26"/>
                <w:szCs w:val="26"/>
                <w:lang w:eastAsia="ru-RU"/>
              </w:rPr>
              <w:t xml:space="preserve">Максимовой Н.Н. </w:t>
            </w:r>
          </w:p>
          <w:p w:rsidR="00701EA0" w:rsidRPr="00C65557" w:rsidRDefault="00701EA0" w:rsidP="00701EA0">
            <w:pPr>
              <w:suppressAutoHyphens w:val="0"/>
              <w:rPr>
                <w:rFonts w:ascii="Calibri" w:eastAsia="Calibri" w:hAnsi="Calibri"/>
                <w:sz w:val="22"/>
                <w:szCs w:val="22"/>
                <w:lang w:eastAsia="en-US"/>
              </w:rPr>
            </w:pPr>
            <w:r>
              <w:rPr>
                <w:sz w:val="26"/>
                <w:szCs w:val="26"/>
                <w:lang w:eastAsia="ru-RU"/>
              </w:rPr>
              <w:t xml:space="preserve">        </w:t>
            </w:r>
            <w:r w:rsidRPr="00701EA0">
              <w:rPr>
                <w:sz w:val="26"/>
                <w:szCs w:val="26"/>
                <w:lang w:eastAsia="ru-RU"/>
              </w:rPr>
              <w:t xml:space="preserve">№ 101а </w:t>
            </w:r>
            <w:r w:rsidRPr="00701EA0">
              <w:rPr>
                <w:rFonts w:eastAsia="Calibri"/>
                <w:color w:val="000000"/>
                <w:sz w:val="26"/>
                <w:szCs w:val="26"/>
                <w:lang w:eastAsia="ru-RU"/>
              </w:rPr>
              <w:t>от 31.08.2023</w:t>
            </w:r>
            <w:r w:rsidRPr="00C65557">
              <w:rPr>
                <w:rFonts w:eastAsia="Calibri"/>
                <w:color w:val="000000"/>
                <w:sz w:val="26"/>
                <w:szCs w:val="26"/>
                <w:lang w:eastAsia="ru-RU"/>
              </w:rPr>
              <w:t xml:space="preserve"> года.</w:t>
            </w:r>
          </w:p>
          <w:p w:rsidR="00701EA0" w:rsidRPr="00C65557" w:rsidRDefault="00701EA0" w:rsidP="00701EA0">
            <w:pPr>
              <w:suppressAutoHyphens w:val="0"/>
              <w:rPr>
                <w:rFonts w:eastAsia="font259"/>
                <w:sz w:val="26"/>
                <w:szCs w:val="26"/>
                <w:lang w:eastAsia="ru-RU"/>
              </w:rPr>
            </w:pPr>
          </w:p>
        </w:tc>
      </w:tr>
    </w:tbl>
    <w:p w:rsidR="004D55DE" w:rsidRDefault="004D55DE"/>
    <w:p w:rsidR="004D55DE" w:rsidRDefault="004D55DE"/>
    <w:p w:rsidR="004D55DE" w:rsidRDefault="004D55DE"/>
    <w:p w:rsidR="004D55DE" w:rsidRDefault="004D55DE"/>
    <w:p w:rsidR="004D55DE" w:rsidRDefault="004D55DE"/>
    <w:p w:rsidR="004D55DE" w:rsidRDefault="004D55DE"/>
    <w:p w:rsidR="00C25EF9" w:rsidRDefault="00C25EF9"/>
    <w:p w:rsidR="00C25EF9" w:rsidRDefault="00C25EF9"/>
    <w:p w:rsidR="00701EA0" w:rsidRDefault="00701EA0"/>
    <w:p w:rsidR="00701EA0" w:rsidRDefault="00701EA0"/>
    <w:p w:rsidR="00701EA0" w:rsidRDefault="00701EA0"/>
    <w:p w:rsidR="00701EA0" w:rsidRDefault="00701EA0"/>
    <w:p w:rsidR="004D55DE" w:rsidRDefault="004D55DE" w:rsidP="004D55DE">
      <w:pPr>
        <w:jc w:val="center"/>
      </w:pPr>
    </w:p>
    <w:p w:rsidR="004D55DE" w:rsidRDefault="004D55DE" w:rsidP="004D55DE">
      <w:pPr>
        <w:jc w:val="center"/>
        <w:rPr>
          <w:b/>
        </w:rPr>
      </w:pPr>
      <w:r w:rsidRPr="00D14787">
        <w:rPr>
          <w:b/>
        </w:rPr>
        <w:t>ОБРАЗОВАТЕЛЬНАЯ ПРОГРАММА ДОШКОЛЬНОГО ОБРАЗОВАНИЯ</w:t>
      </w:r>
    </w:p>
    <w:p w:rsidR="004D55DE" w:rsidRDefault="004D55DE" w:rsidP="004D55DE">
      <w:pPr>
        <w:jc w:val="center"/>
      </w:pPr>
      <w:r>
        <w:t>(</w:t>
      </w:r>
      <w:proofErr w:type="gramStart"/>
      <w:r>
        <w:t>разработана</w:t>
      </w:r>
      <w:proofErr w:type="gramEnd"/>
      <w:r>
        <w:t xml:space="preserve"> в соответствии ФГОС ДО и ФОП ДО)</w:t>
      </w:r>
    </w:p>
    <w:p w:rsidR="004D55DE" w:rsidRDefault="004D55DE" w:rsidP="004D55DE">
      <w:pPr>
        <w:jc w:val="center"/>
      </w:pPr>
    </w:p>
    <w:p w:rsidR="004D55DE" w:rsidRDefault="004D55DE" w:rsidP="004D55DE">
      <w:pPr>
        <w:jc w:val="center"/>
      </w:pPr>
    </w:p>
    <w:p w:rsidR="00701EA0" w:rsidRDefault="00701EA0" w:rsidP="004D55DE">
      <w:pPr>
        <w:jc w:val="center"/>
      </w:pPr>
      <w:bookmarkStart w:id="0" w:name="_GoBack"/>
      <w:bookmarkEnd w:id="0"/>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4D55DE">
      <w:pPr>
        <w:jc w:val="center"/>
      </w:pPr>
    </w:p>
    <w:p w:rsidR="00C25EF9" w:rsidRDefault="00C25EF9" w:rsidP="004D55DE">
      <w:pPr>
        <w:jc w:val="center"/>
      </w:pPr>
    </w:p>
    <w:p w:rsidR="00C25EF9" w:rsidRDefault="00C25EF9" w:rsidP="004D55DE">
      <w:pPr>
        <w:jc w:val="center"/>
      </w:pPr>
    </w:p>
    <w:p w:rsidR="00C25EF9" w:rsidRDefault="00C25EF9" w:rsidP="004D55DE">
      <w:pPr>
        <w:jc w:val="center"/>
      </w:pPr>
    </w:p>
    <w:p w:rsidR="00C25EF9" w:rsidRDefault="00C25EF9" w:rsidP="004D55DE">
      <w:pPr>
        <w:jc w:val="center"/>
      </w:pPr>
    </w:p>
    <w:p w:rsidR="00C25EF9" w:rsidRDefault="00C25EF9" w:rsidP="004D55DE">
      <w:pPr>
        <w:jc w:val="center"/>
      </w:pPr>
    </w:p>
    <w:p w:rsidR="00C25EF9" w:rsidRDefault="00C25EF9" w:rsidP="004D55DE">
      <w:pPr>
        <w:jc w:val="center"/>
      </w:pPr>
    </w:p>
    <w:p w:rsidR="004D55DE" w:rsidRDefault="004D55DE" w:rsidP="004D55DE">
      <w:pPr>
        <w:jc w:val="center"/>
      </w:pPr>
      <w:r>
        <w:t>Вологда, 2023.</w:t>
      </w:r>
    </w:p>
    <w:p w:rsidR="004D55DE" w:rsidRDefault="004D55DE" w:rsidP="004D55DE">
      <w:pPr>
        <w:jc w:val="center"/>
      </w:pPr>
    </w:p>
    <w:p w:rsidR="004D55DE" w:rsidRDefault="004D55DE" w:rsidP="004D55DE">
      <w:pPr>
        <w:jc w:val="center"/>
      </w:pPr>
    </w:p>
    <w:p w:rsidR="004D55DE" w:rsidRDefault="004D55DE" w:rsidP="004D55DE">
      <w:pPr>
        <w:jc w:val="center"/>
      </w:pPr>
    </w:p>
    <w:p w:rsidR="004D55DE" w:rsidRDefault="004D55DE" w:rsidP="00C25EF9">
      <w:pPr>
        <w:pStyle w:val="a3"/>
        <w:spacing w:before="61"/>
        <w:ind w:left="5812" w:right="3708"/>
        <w:jc w:val="center"/>
      </w:pPr>
    </w:p>
    <w:p w:rsidR="004D55DE" w:rsidRPr="00C25EF9" w:rsidRDefault="00C25EF9" w:rsidP="004D55DE">
      <w:pPr>
        <w:pStyle w:val="a3"/>
        <w:ind w:left="0"/>
        <w:rPr>
          <w:b/>
          <w:sz w:val="20"/>
        </w:rPr>
      </w:pPr>
      <w:r w:rsidRPr="00C25EF9">
        <w:rPr>
          <w:b/>
        </w:rPr>
        <w:t>Содержание программы</w:t>
      </w:r>
    </w:p>
    <w:p w:rsidR="004D55DE" w:rsidRDefault="004D55DE" w:rsidP="004D55DE">
      <w:pPr>
        <w:pStyle w:val="a3"/>
        <w:spacing w:before="4"/>
        <w:ind w:left="0"/>
        <w:rPr>
          <w:sz w:val="14"/>
        </w:rPr>
      </w:pPr>
    </w:p>
    <w:tbl>
      <w:tblPr>
        <w:tblW w:w="10250" w:type="dxa"/>
        <w:tblInd w:w="-107" w:type="dxa"/>
        <w:tblCellMar>
          <w:top w:w="6" w:type="dxa"/>
          <w:left w:w="107" w:type="dxa"/>
          <w:right w:w="0" w:type="dxa"/>
        </w:tblCellMar>
        <w:tblLook w:val="04A0" w:firstRow="1" w:lastRow="0" w:firstColumn="1" w:lastColumn="0" w:noHBand="0" w:noVBand="1"/>
      </w:tblPr>
      <w:tblGrid>
        <w:gridCol w:w="1115"/>
        <w:gridCol w:w="1119"/>
        <w:gridCol w:w="7087"/>
        <w:gridCol w:w="929"/>
      </w:tblGrid>
      <w:tr w:rsidR="00C25EF9" w:rsidRPr="00C25EF9" w:rsidTr="00CA0D15">
        <w:trPr>
          <w:trHeight w:val="283"/>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left="1"/>
              <w:rPr>
                <w:color w:val="000000"/>
                <w:szCs w:val="22"/>
                <w:lang w:val="en-US" w:eastAsia="en-US"/>
              </w:rPr>
            </w:pPr>
            <w:r w:rsidRPr="00C25EF9">
              <w:rPr>
                <w:b/>
                <w:color w:val="000000"/>
                <w:szCs w:val="22"/>
                <w:lang w:val="en-US" w:eastAsia="en-US"/>
              </w:rPr>
              <w:t xml:space="preserve">ЦЕЛЕВОЙ РАЗДЕЛ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5"/>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1.1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b/>
                <w:color w:val="000000"/>
                <w:szCs w:val="22"/>
                <w:lang w:val="en-US" w:eastAsia="en-US"/>
              </w:rPr>
              <w:t>Целевой</w:t>
            </w:r>
            <w:proofErr w:type="spellEnd"/>
            <w:r w:rsidRPr="00C25EF9">
              <w:rPr>
                <w:b/>
                <w:color w:val="000000"/>
                <w:szCs w:val="22"/>
                <w:lang w:val="en-US" w:eastAsia="en-US"/>
              </w:rPr>
              <w:t xml:space="preserve"> </w:t>
            </w:r>
            <w:proofErr w:type="spellStart"/>
            <w:r w:rsidRPr="00C25EF9">
              <w:rPr>
                <w:b/>
                <w:color w:val="000000"/>
                <w:szCs w:val="22"/>
                <w:lang w:val="en-US" w:eastAsia="en-US"/>
              </w:rPr>
              <w:t>раздел</w:t>
            </w:r>
            <w:proofErr w:type="spellEnd"/>
            <w:r w:rsidRPr="00C25EF9">
              <w:rPr>
                <w:b/>
                <w:color w:val="000000"/>
                <w:szCs w:val="22"/>
                <w:lang w:val="en-US" w:eastAsia="en-US"/>
              </w:rPr>
              <w:t xml:space="preserve"> </w:t>
            </w:r>
            <w:proofErr w:type="spellStart"/>
            <w:r w:rsidRPr="00C25EF9">
              <w:rPr>
                <w:b/>
                <w:color w:val="000000"/>
                <w:szCs w:val="22"/>
                <w:lang w:val="en-US" w:eastAsia="en-US"/>
              </w:rPr>
              <w:t>обязательной</w:t>
            </w:r>
            <w:proofErr w:type="spellEnd"/>
            <w:r w:rsidRPr="00C25EF9">
              <w:rPr>
                <w:b/>
                <w:color w:val="000000"/>
                <w:szCs w:val="22"/>
                <w:lang w:val="en-US" w:eastAsia="en-US"/>
              </w:rPr>
              <w:t xml:space="preserve"> </w:t>
            </w:r>
            <w:proofErr w:type="spellStart"/>
            <w:r w:rsidRPr="00C25EF9">
              <w:rPr>
                <w:b/>
                <w:color w:val="000000"/>
                <w:szCs w:val="22"/>
                <w:lang w:val="en-US" w:eastAsia="en-US"/>
              </w:rPr>
              <w:t>части</w:t>
            </w:r>
            <w:proofErr w:type="spellEnd"/>
            <w:r w:rsidRPr="00C25EF9">
              <w:rPr>
                <w:b/>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8"/>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color w:val="000000"/>
                <w:szCs w:val="22"/>
                <w:lang w:val="en-US" w:eastAsia="en-US"/>
              </w:rPr>
              <w:t>Пояснительная</w:t>
            </w:r>
            <w:proofErr w:type="spellEnd"/>
            <w:r w:rsidRPr="00C25EF9">
              <w:rPr>
                <w:color w:val="000000"/>
                <w:szCs w:val="22"/>
                <w:lang w:val="en-US" w:eastAsia="en-US"/>
              </w:rPr>
              <w:t xml:space="preserve"> </w:t>
            </w:r>
            <w:proofErr w:type="spellStart"/>
            <w:r w:rsidRPr="00C25EF9">
              <w:rPr>
                <w:color w:val="000000"/>
                <w:szCs w:val="22"/>
                <w:lang w:val="en-US" w:eastAsia="en-US"/>
              </w:rPr>
              <w:t>записка</w:t>
            </w:r>
            <w:proofErr w:type="spellEnd"/>
            <w:r w:rsidRPr="00C25EF9">
              <w:rPr>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color w:val="000000"/>
                <w:szCs w:val="22"/>
                <w:lang w:val="en-US" w:eastAsia="en-US"/>
              </w:rPr>
              <w:t>Цели</w:t>
            </w:r>
            <w:proofErr w:type="spellEnd"/>
            <w:r w:rsidRPr="00C25EF9">
              <w:rPr>
                <w:color w:val="000000"/>
                <w:szCs w:val="22"/>
                <w:lang w:val="en-US" w:eastAsia="en-US"/>
              </w:rPr>
              <w:t xml:space="preserve"> </w:t>
            </w:r>
            <w:proofErr w:type="spellStart"/>
            <w:r w:rsidRPr="00C25EF9">
              <w:rPr>
                <w:color w:val="000000"/>
                <w:szCs w:val="22"/>
                <w:lang w:val="en-US" w:eastAsia="en-US"/>
              </w:rPr>
              <w:t>Программы</w:t>
            </w:r>
            <w:proofErr w:type="spellEnd"/>
            <w:r w:rsidRPr="00C25EF9">
              <w:rPr>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color w:val="000000"/>
                <w:szCs w:val="22"/>
                <w:lang w:val="en-US" w:eastAsia="en-US"/>
              </w:rPr>
              <w:t>Задачи</w:t>
            </w:r>
            <w:proofErr w:type="spellEnd"/>
            <w:r w:rsidRPr="00C25EF9">
              <w:rPr>
                <w:color w:val="000000"/>
                <w:szCs w:val="22"/>
                <w:lang w:val="en-US" w:eastAsia="en-US"/>
              </w:rPr>
              <w:t xml:space="preserve"> </w:t>
            </w:r>
            <w:proofErr w:type="spellStart"/>
            <w:r w:rsidRPr="00C25EF9">
              <w:rPr>
                <w:color w:val="000000"/>
                <w:szCs w:val="22"/>
                <w:lang w:val="en-US" w:eastAsia="en-US"/>
              </w:rPr>
              <w:t>Программы</w:t>
            </w:r>
            <w:proofErr w:type="spellEnd"/>
            <w:r w:rsidRPr="00C25EF9">
              <w:rPr>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1.1.1.3.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tabs>
                <w:tab w:val="center" w:pos="2031"/>
                <w:tab w:val="center" w:pos="3629"/>
                <w:tab w:val="center" w:pos="5326"/>
                <w:tab w:val="center" w:pos="6684"/>
                <w:tab w:val="center" w:pos="7437"/>
                <w:tab w:val="right" w:pos="8099"/>
              </w:tabs>
              <w:suppressAutoHyphens w:val="0"/>
              <w:spacing w:after="29" w:line="259" w:lineRule="auto"/>
              <w:rPr>
                <w:color w:val="000000"/>
                <w:szCs w:val="22"/>
                <w:lang w:eastAsia="en-US"/>
              </w:rPr>
            </w:pPr>
            <w:r w:rsidRPr="00C25EF9">
              <w:rPr>
                <w:color w:val="000000"/>
                <w:szCs w:val="22"/>
                <w:lang w:eastAsia="en-US"/>
              </w:rPr>
              <w:t xml:space="preserve">Принципы </w:t>
            </w:r>
            <w:r w:rsidRPr="00C25EF9">
              <w:rPr>
                <w:color w:val="000000"/>
                <w:szCs w:val="22"/>
                <w:lang w:eastAsia="en-US"/>
              </w:rPr>
              <w:tab/>
              <w:t xml:space="preserve">дошкольного </w:t>
            </w:r>
            <w:r w:rsidRPr="00C25EF9">
              <w:rPr>
                <w:color w:val="000000"/>
                <w:szCs w:val="22"/>
                <w:lang w:eastAsia="en-US"/>
              </w:rPr>
              <w:tab/>
              <w:t xml:space="preserve">образования, </w:t>
            </w:r>
            <w:r w:rsidRPr="00C25EF9">
              <w:rPr>
                <w:color w:val="000000"/>
                <w:szCs w:val="22"/>
                <w:lang w:eastAsia="en-US"/>
              </w:rPr>
              <w:tab/>
              <w:t xml:space="preserve">установленные </w:t>
            </w:r>
            <w:r w:rsidRPr="00C25EF9">
              <w:rPr>
                <w:color w:val="000000"/>
                <w:szCs w:val="22"/>
                <w:lang w:eastAsia="en-US"/>
              </w:rPr>
              <w:tab/>
              <w:t xml:space="preserve">ФГОС </w:t>
            </w:r>
            <w:r w:rsidRPr="00C25EF9">
              <w:rPr>
                <w:color w:val="000000"/>
                <w:szCs w:val="22"/>
                <w:lang w:eastAsia="en-US"/>
              </w:rPr>
              <w:tab/>
            </w:r>
            <w:proofErr w:type="gramStart"/>
            <w:r w:rsidRPr="00C25EF9">
              <w:rPr>
                <w:color w:val="000000"/>
                <w:szCs w:val="22"/>
                <w:lang w:eastAsia="en-US"/>
              </w:rPr>
              <w:t>ДО</w:t>
            </w:r>
            <w:proofErr w:type="gramEnd"/>
            <w:r w:rsidRPr="00C25EF9">
              <w:rPr>
                <w:color w:val="000000"/>
                <w:szCs w:val="22"/>
                <w:lang w:eastAsia="en-US"/>
              </w:rPr>
              <w:t xml:space="preserve"> </w:t>
            </w:r>
            <w:r w:rsidRPr="00C25EF9">
              <w:rPr>
                <w:color w:val="000000"/>
                <w:szCs w:val="22"/>
                <w:lang w:eastAsia="en-US"/>
              </w:rPr>
              <w:tab/>
              <w:t xml:space="preserve">и </w:t>
            </w:r>
          </w:p>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используемые при построении обязательной части Программы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1.1.1.4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Планируемые результаты освоения/реализации Программы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1.1.1.5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Описание подходов к педагогической диагностике достижений планируемых результатов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1.1.1.5.1.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Целеполагание, задачи, специфика и регламент педагогической диагностики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7"/>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1.1.1.5.2.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Организационные подходы к педагогической диагностике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859"/>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1.2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left="1" w:right="109"/>
              <w:jc w:val="both"/>
              <w:rPr>
                <w:color w:val="000000"/>
                <w:szCs w:val="22"/>
                <w:lang w:eastAsia="en-US"/>
              </w:rPr>
            </w:pPr>
            <w:r w:rsidRPr="00C25EF9">
              <w:rPr>
                <w:b/>
                <w:color w:val="000000"/>
                <w:szCs w:val="22"/>
                <w:lang w:eastAsia="en-US"/>
              </w:rPr>
              <w:t>Целевой раздел части, формируемой участниками образовательных отношений:</w:t>
            </w:r>
            <w:r w:rsidRPr="00C25EF9">
              <w:rPr>
                <w:color w:val="000000"/>
                <w:szCs w:val="22"/>
                <w:lang w:eastAsia="en-US"/>
              </w:rPr>
              <w:t xml:space="preserve"> региональный компонент «Ребенок знакомится с малой родиной – родным краем»</w:t>
            </w:r>
            <w:r w:rsidRPr="00C25EF9">
              <w:rPr>
                <w:b/>
                <w:color w:val="000000"/>
                <w:szCs w:val="22"/>
                <w:lang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7"/>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1.2.1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color w:val="000000"/>
                <w:szCs w:val="22"/>
                <w:lang w:val="en-US" w:eastAsia="en-US"/>
              </w:rPr>
              <w:t>Цель</w:t>
            </w:r>
            <w:proofErr w:type="spellEnd"/>
            <w:r w:rsidRPr="00C25EF9">
              <w:rPr>
                <w:color w:val="000000"/>
                <w:szCs w:val="22"/>
                <w:lang w:val="en-US" w:eastAsia="en-US"/>
              </w:rPr>
              <w:t xml:space="preserve"> и </w:t>
            </w:r>
            <w:proofErr w:type="spellStart"/>
            <w:r w:rsidRPr="00C25EF9">
              <w:rPr>
                <w:color w:val="000000"/>
                <w:szCs w:val="22"/>
                <w:lang w:val="en-US" w:eastAsia="en-US"/>
              </w:rPr>
              <w:t>задачи</w:t>
            </w:r>
            <w:proofErr w:type="spellEnd"/>
            <w:r w:rsidRPr="00C25EF9">
              <w:rPr>
                <w:color w:val="000000"/>
                <w:szCs w:val="22"/>
                <w:lang w:val="en-US" w:eastAsia="en-US"/>
              </w:rPr>
              <w:t xml:space="preserve"> </w:t>
            </w:r>
            <w:proofErr w:type="spellStart"/>
            <w:r w:rsidRPr="00C25EF9">
              <w:rPr>
                <w:color w:val="000000"/>
                <w:szCs w:val="22"/>
                <w:lang w:val="en-US" w:eastAsia="en-US"/>
              </w:rPr>
              <w:t>Программы</w:t>
            </w:r>
            <w:proofErr w:type="spellEnd"/>
            <w:r w:rsidRPr="00C25EF9">
              <w:rPr>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7"/>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1.2.2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Планируемые результаты освоения/реализации Программы</w:t>
            </w:r>
            <w:r w:rsidRPr="00C25EF9">
              <w:rPr>
                <w:b/>
                <w:color w:val="000000"/>
                <w:szCs w:val="22"/>
                <w:lang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5"/>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left="1"/>
              <w:rPr>
                <w:color w:val="000000"/>
                <w:szCs w:val="22"/>
                <w:lang w:val="en-US" w:eastAsia="en-US"/>
              </w:rPr>
            </w:pPr>
            <w:r w:rsidRPr="00C25EF9">
              <w:rPr>
                <w:b/>
                <w:color w:val="000000"/>
                <w:szCs w:val="22"/>
                <w:lang w:val="en-US" w:eastAsia="en-US"/>
              </w:rPr>
              <w:t xml:space="preserve">СОДЕРЖАТЕЛЬНЫЙ РАЗДЕЛ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val="en-US" w:eastAsia="en-US"/>
              </w:rPr>
            </w:pPr>
            <w:r w:rsidRPr="00C25EF9">
              <w:rPr>
                <w:b/>
                <w:color w:val="000000"/>
                <w:szCs w:val="22"/>
                <w:lang w:val="en-US" w:eastAsia="en-US"/>
              </w:rPr>
              <w:t xml:space="preserve"> </w:t>
            </w:r>
          </w:p>
        </w:tc>
      </w:tr>
      <w:tr w:rsidR="00C25EF9" w:rsidRPr="00C25EF9" w:rsidTr="00CA0D15">
        <w:trPr>
          <w:trHeight w:val="285"/>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2.1.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b/>
                <w:color w:val="000000"/>
                <w:szCs w:val="22"/>
                <w:lang w:val="en-US" w:eastAsia="en-US"/>
              </w:rPr>
              <w:t>Содержательный</w:t>
            </w:r>
            <w:proofErr w:type="spellEnd"/>
            <w:r w:rsidRPr="00C25EF9">
              <w:rPr>
                <w:b/>
                <w:color w:val="000000"/>
                <w:szCs w:val="22"/>
                <w:lang w:val="en-US" w:eastAsia="en-US"/>
              </w:rPr>
              <w:t xml:space="preserve"> </w:t>
            </w:r>
            <w:proofErr w:type="spellStart"/>
            <w:r w:rsidRPr="00C25EF9">
              <w:rPr>
                <w:b/>
                <w:color w:val="000000"/>
                <w:szCs w:val="22"/>
                <w:lang w:val="en-US" w:eastAsia="en-US"/>
              </w:rPr>
              <w:t>раздел</w:t>
            </w:r>
            <w:proofErr w:type="spellEnd"/>
            <w:r w:rsidRPr="00C25EF9">
              <w:rPr>
                <w:b/>
                <w:color w:val="000000"/>
                <w:szCs w:val="22"/>
                <w:lang w:val="en-US" w:eastAsia="en-US"/>
              </w:rPr>
              <w:t xml:space="preserve"> </w:t>
            </w:r>
            <w:proofErr w:type="spellStart"/>
            <w:r w:rsidRPr="00C25EF9">
              <w:rPr>
                <w:b/>
                <w:color w:val="000000"/>
                <w:szCs w:val="22"/>
                <w:lang w:val="en-US" w:eastAsia="en-US"/>
              </w:rPr>
              <w:t>обязательной</w:t>
            </w:r>
            <w:proofErr w:type="spellEnd"/>
            <w:r w:rsidRPr="00C25EF9">
              <w:rPr>
                <w:b/>
                <w:color w:val="000000"/>
                <w:szCs w:val="22"/>
                <w:lang w:val="en-US" w:eastAsia="en-US"/>
              </w:rPr>
              <w:t xml:space="preserve"> </w:t>
            </w:r>
            <w:proofErr w:type="spellStart"/>
            <w:r w:rsidRPr="00C25EF9">
              <w:rPr>
                <w:b/>
                <w:color w:val="000000"/>
                <w:szCs w:val="22"/>
                <w:lang w:val="en-US" w:eastAsia="en-US"/>
              </w:rPr>
              <w:t>части</w:t>
            </w:r>
            <w:proofErr w:type="spellEnd"/>
            <w:r w:rsidRPr="00C25EF9">
              <w:rPr>
                <w:b/>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111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ight="108"/>
              <w:jc w:val="both"/>
              <w:rPr>
                <w:color w:val="000000"/>
                <w:szCs w:val="22"/>
                <w:lang w:eastAsia="en-US"/>
              </w:rPr>
            </w:pPr>
            <w:r w:rsidRPr="00C25EF9">
              <w:rPr>
                <w:color w:val="000000"/>
                <w:szCs w:val="22"/>
                <w:lang w:eastAsia="en-US"/>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ФОП </w:t>
            </w:r>
            <w:proofErr w:type="gramStart"/>
            <w:r w:rsidRPr="00C25EF9">
              <w:rPr>
                <w:color w:val="000000"/>
                <w:szCs w:val="22"/>
                <w:lang w:eastAsia="en-US"/>
              </w:rPr>
              <w:t>ДО</w:t>
            </w:r>
            <w:proofErr w:type="gramEnd"/>
            <w:r w:rsidRPr="00C25EF9">
              <w:rPr>
                <w:color w:val="000000"/>
                <w:szCs w:val="22"/>
                <w:lang w:eastAsia="en-US"/>
              </w:rPr>
              <w:t xml:space="preserve"> и </w:t>
            </w:r>
            <w:proofErr w:type="gramStart"/>
            <w:r w:rsidRPr="00C25EF9">
              <w:rPr>
                <w:color w:val="000000"/>
                <w:szCs w:val="22"/>
                <w:lang w:eastAsia="en-US"/>
              </w:rPr>
              <w:t>с</w:t>
            </w:r>
            <w:proofErr w:type="gramEnd"/>
            <w:r w:rsidRPr="00C25EF9">
              <w:rPr>
                <w:color w:val="000000"/>
                <w:szCs w:val="22"/>
                <w:lang w:eastAsia="en-US"/>
              </w:rPr>
              <w:t xml:space="preserve"> учетом используемых методических пособий, обеспечивающих реализацию данного содержания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838"/>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ight="111"/>
              <w:jc w:val="both"/>
              <w:rPr>
                <w:color w:val="000000"/>
                <w:szCs w:val="22"/>
                <w:lang w:eastAsia="en-US"/>
              </w:rPr>
            </w:pPr>
            <w:r w:rsidRPr="00C25EF9">
              <w:rPr>
                <w:color w:val="000000"/>
                <w:szCs w:val="22"/>
                <w:lang w:eastAsia="en-US"/>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2.1.2.1.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jc w:val="both"/>
              <w:rPr>
                <w:color w:val="000000"/>
                <w:szCs w:val="22"/>
                <w:lang w:eastAsia="en-US"/>
              </w:rPr>
            </w:pPr>
            <w:r w:rsidRPr="00C25EF9">
              <w:rPr>
                <w:color w:val="000000"/>
                <w:szCs w:val="22"/>
                <w:lang w:eastAsia="en-US"/>
              </w:rPr>
              <w:t xml:space="preserve">Особенности образовательной деятельности разных видов и культурных практик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2.1.2.2.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Особенности взаимодействия педагогического коллектива с семьями </w:t>
            </w:r>
            <w:proofErr w:type="gramStart"/>
            <w:r w:rsidRPr="00C25EF9">
              <w:rPr>
                <w:color w:val="000000"/>
                <w:szCs w:val="22"/>
                <w:lang w:eastAsia="en-US"/>
              </w:rPr>
              <w:t>обучающихся</w:t>
            </w:r>
            <w:proofErr w:type="gramEnd"/>
            <w:r w:rsidRPr="00C25EF9">
              <w:rPr>
                <w:color w:val="000000"/>
                <w:szCs w:val="22"/>
                <w:lang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2.1.3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jc w:val="both"/>
              <w:rPr>
                <w:color w:val="000000"/>
                <w:szCs w:val="22"/>
                <w:lang w:eastAsia="en-US"/>
              </w:rPr>
            </w:pPr>
            <w:r w:rsidRPr="00C25EF9">
              <w:rPr>
                <w:color w:val="000000"/>
                <w:szCs w:val="22"/>
                <w:lang w:eastAsia="en-US"/>
              </w:rPr>
              <w:t xml:space="preserve">Описание образовательной деятельности по профессиональной коррекции нарушений развития детей, </w:t>
            </w:r>
            <w:proofErr w:type="gramStart"/>
            <w:r w:rsidRPr="00C25EF9">
              <w:rPr>
                <w:color w:val="000000"/>
                <w:szCs w:val="22"/>
                <w:lang w:eastAsia="en-US"/>
              </w:rPr>
              <w:t>предусмотренная</w:t>
            </w:r>
            <w:proofErr w:type="gramEnd"/>
            <w:r w:rsidRPr="00C25EF9">
              <w:rPr>
                <w:color w:val="000000"/>
                <w:szCs w:val="22"/>
                <w:lang w:eastAsia="en-US"/>
              </w:rPr>
              <w:t xml:space="preserve"> Программой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2.1.4.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b/>
                <w:color w:val="000000"/>
                <w:szCs w:val="22"/>
                <w:lang w:val="en-US" w:eastAsia="en-US"/>
              </w:rPr>
              <w:t>Рабочая</w:t>
            </w:r>
            <w:proofErr w:type="spellEnd"/>
            <w:r w:rsidRPr="00C25EF9">
              <w:rPr>
                <w:b/>
                <w:color w:val="000000"/>
                <w:szCs w:val="22"/>
                <w:lang w:val="en-US" w:eastAsia="en-US"/>
              </w:rPr>
              <w:t xml:space="preserve"> </w:t>
            </w:r>
            <w:proofErr w:type="spellStart"/>
            <w:r w:rsidRPr="00C25EF9">
              <w:rPr>
                <w:b/>
                <w:color w:val="000000"/>
                <w:szCs w:val="22"/>
                <w:lang w:val="en-US" w:eastAsia="en-US"/>
              </w:rPr>
              <w:t>программа</w:t>
            </w:r>
            <w:proofErr w:type="spellEnd"/>
            <w:r w:rsidRPr="00C25EF9">
              <w:rPr>
                <w:b/>
                <w:color w:val="000000"/>
                <w:szCs w:val="22"/>
                <w:lang w:val="en-US" w:eastAsia="en-US"/>
              </w:rPr>
              <w:t xml:space="preserve"> </w:t>
            </w:r>
            <w:proofErr w:type="spellStart"/>
            <w:r w:rsidRPr="00C25EF9">
              <w:rPr>
                <w:b/>
                <w:color w:val="000000"/>
                <w:szCs w:val="22"/>
                <w:lang w:val="en-US" w:eastAsia="en-US"/>
              </w:rPr>
              <w:t>воспитания</w:t>
            </w:r>
            <w:proofErr w:type="spellEnd"/>
            <w:r w:rsidRPr="00C25EF9">
              <w:rPr>
                <w:b/>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2.1.4.1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Целевой раздел рабочей программы воспитания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2.1.4.2.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Содержательный раздел рабочей программы воспитания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7"/>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2.1.4.3.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Организационный раздел рабочей программы воспитания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573"/>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2.2. </w:t>
            </w:r>
          </w:p>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tabs>
                <w:tab w:val="center" w:pos="2694"/>
                <w:tab w:val="center" w:pos="3830"/>
                <w:tab w:val="center" w:pos="5362"/>
                <w:tab w:val="right" w:pos="8099"/>
              </w:tabs>
              <w:suppressAutoHyphens w:val="0"/>
              <w:spacing w:after="32" w:line="259" w:lineRule="auto"/>
              <w:rPr>
                <w:color w:val="000000"/>
                <w:szCs w:val="22"/>
                <w:lang w:eastAsia="en-US"/>
              </w:rPr>
            </w:pPr>
            <w:r w:rsidRPr="00C25EF9">
              <w:rPr>
                <w:b/>
                <w:color w:val="000000"/>
                <w:szCs w:val="22"/>
                <w:lang w:eastAsia="en-US"/>
              </w:rPr>
              <w:t xml:space="preserve">Содержательный </w:t>
            </w:r>
            <w:r w:rsidRPr="00C25EF9">
              <w:rPr>
                <w:b/>
                <w:color w:val="000000"/>
                <w:szCs w:val="22"/>
                <w:lang w:eastAsia="en-US"/>
              </w:rPr>
              <w:tab/>
              <w:t xml:space="preserve">раздел </w:t>
            </w:r>
            <w:r w:rsidRPr="00C25EF9">
              <w:rPr>
                <w:b/>
                <w:color w:val="000000"/>
                <w:szCs w:val="22"/>
                <w:lang w:eastAsia="en-US"/>
              </w:rPr>
              <w:tab/>
              <w:t xml:space="preserve">части, </w:t>
            </w:r>
            <w:r w:rsidRPr="00C25EF9">
              <w:rPr>
                <w:b/>
                <w:color w:val="000000"/>
                <w:szCs w:val="22"/>
                <w:lang w:eastAsia="en-US"/>
              </w:rPr>
              <w:tab/>
              <w:t xml:space="preserve">формируемой </w:t>
            </w:r>
            <w:r w:rsidRPr="00C25EF9">
              <w:rPr>
                <w:b/>
                <w:color w:val="000000"/>
                <w:szCs w:val="22"/>
                <w:lang w:eastAsia="en-US"/>
              </w:rPr>
              <w:tab/>
              <w:t xml:space="preserve">участниками </w:t>
            </w:r>
          </w:p>
          <w:p w:rsidR="00C25EF9" w:rsidRPr="00C25EF9" w:rsidRDefault="00C25EF9" w:rsidP="00C25EF9">
            <w:pPr>
              <w:suppressAutoHyphens w:val="0"/>
              <w:spacing w:line="259" w:lineRule="auto"/>
              <w:ind w:left="1"/>
              <w:rPr>
                <w:color w:val="000000"/>
                <w:szCs w:val="22"/>
                <w:lang w:eastAsia="en-US"/>
              </w:rPr>
            </w:pPr>
            <w:r w:rsidRPr="00C25EF9">
              <w:rPr>
                <w:b/>
                <w:color w:val="000000"/>
                <w:szCs w:val="22"/>
                <w:lang w:eastAsia="en-US"/>
              </w:rPr>
              <w:t>образовательных отношений</w:t>
            </w:r>
            <w:r w:rsidRPr="00C25EF9">
              <w:rPr>
                <w:color w:val="000000"/>
                <w:szCs w:val="22"/>
                <w:lang w:eastAsia="en-US"/>
              </w:rPr>
              <w:t xml:space="preserve"> </w:t>
            </w:r>
            <w:r w:rsidRPr="00C25EF9">
              <w:rPr>
                <w:b/>
                <w:color w:val="000000"/>
                <w:szCs w:val="22"/>
                <w:lang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eastAsia="en-US"/>
              </w:rPr>
            </w:pPr>
            <w:r w:rsidRPr="00C25EF9">
              <w:rPr>
                <w:b/>
                <w:color w:val="000000"/>
                <w:szCs w:val="22"/>
                <w:lang w:eastAsia="en-US"/>
              </w:rPr>
              <w:t xml:space="preserve"> </w:t>
            </w:r>
          </w:p>
        </w:tc>
      </w:tr>
      <w:tr w:rsidR="00C25EF9" w:rsidRPr="00C25EF9" w:rsidTr="00CA0D15">
        <w:trPr>
          <w:trHeight w:val="838"/>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2.2.1.</w:t>
            </w:r>
            <w:r w:rsidRPr="00C25EF9">
              <w:rPr>
                <w:b/>
                <w:color w:val="000000"/>
                <w:szCs w:val="22"/>
                <w:lang w:val="en-US" w:eastAsia="en-US"/>
              </w:rPr>
              <w:t xml:space="preserve">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ight="107"/>
              <w:jc w:val="both"/>
              <w:rPr>
                <w:color w:val="000000"/>
                <w:szCs w:val="22"/>
                <w:lang w:eastAsia="en-US"/>
              </w:rPr>
            </w:pPr>
            <w:r w:rsidRPr="00C25EF9">
              <w:rPr>
                <w:color w:val="000000"/>
                <w:szCs w:val="22"/>
                <w:lang w:eastAsia="en-US"/>
              </w:rPr>
              <w:t>Описание образовательной деятельности в соответствии с направлением  «Региональный компонент «Ребенок знакомится с малой родиной – родным краем»</w:t>
            </w:r>
            <w:r w:rsidRPr="00C25EF9">
              <w:rPr>
                <w:b/>
                <w:color w:val="000000"/>
                <w:szCs w:val="22"/>
                <w:lang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eastAsia="en-US"/>
              </w:rPr>
            </w:pPr>
            <w:r w:rsidRPr="00C25EF9">
              <w:rPr>
                <w:b/>
                <w:color w:val="000000"/>
                <w:szCs w:val="22"/>
                <w:lang w:eastAsia="en-US"/>
              </w:rPr>
              <w:t xml:space="preserve"> </w:t>
            </w:r>
          </w:p>
        </w:tc>
      </w:tr>
      <w:tr w:rsidR="00C25EF9" w:rsidRPr="00C25EF9" w:rsidTr="00CA0D15">
        <w:trPr>
          <w:trHeight w:val="574"/>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2.2.2.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jc w:val="both"/>
              <w:rPr>
                <w:color w:val="000000"/>
                <w:szCs w:val="22"/>
                <w:lang w:eastAsia="en-US"/>
              </w:rPr>
            </w:pPr>
            <w:r w:rsidRPr="00C25EF9">
              <w:rPr>
                <w:color w:val="000000"/>
                <w:szCs w:val="22"/>
                <w:lang w:eastAsia="en-US"/>
              </w:rPr>
              <w:t>Описание вариативных форм, способов, методов и средств реализации Программы – технология «Ситуация»</w:t>
            </w:r>
            <w:r w:rsidRPr="00C25EF9">
              <w:rPr>
                <w:b/>
                <w:color w:val="000000"/>
                <w:szCs w:val="22"/>
                <w:lang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eastAsia="en-US"/>
              </w:rPr>
            </w:pPr>
            <w:r w:rsidRPr="00C25EF9">
              <w:rPr>
                <w:b/>
                <w:color w:val="000000"/>
                <w:szCs w:val="22"/>
                <w:lang w:eastAsia="en-US"/>
              </w:rPr>
              <w:t xml:space="preserve"> </w:t>
            </w:r>
          </w:p>
        </w:tc>
      </w:tr>
      <w:tr w:rsidR="00C25EF9" w:rsidRPr="00C25EF9" w:rsidTr="00CA0D15">
        <w:trPr>
          <w:trHeight w:val="285"/>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3.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left="1"/>
              <w:rPr>
                <w:color w:val="000000"/>
                <w:szCs w:val="22"/>
                <w:lang w:val="en-US" w:eastAsia="en-US"/>
              </w:rPr>
            </w:pPr>
            <w:r w:rsidRPr="00C25EF9">
              <w:rPr>
                <w:b/>
                <w:color w:val="000000"/>
                <w:szCs w:val="22"/>
                <w:lang w:val="en-US" w:eastAsia="en-US"/>
              </w:rPr>
              <w:t xml:space="preserve">ОРГАНИЗАЦИОННЫЙ РАЗДЕЛ </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ind w:right="46"/>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7"/>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3.1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b/>
                <w:color w:val="000000"/>
                <w:szCs w:val="22"/>
                <w:lang w:eastAsia="en-US"/>
              </w:rPr>
              <w:t xml:space="preserve">Организационный раздел обязательной части Программы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b/>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3.1.1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Психолого-педагогические условия реализации Программы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lastRenderedPageBreak/>
              <w:t xml:space="preserve">3.1.2.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Особенности организации развивающей предметно-пространственной среды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3.1.3.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jc w:val="both"/>
              <w:rPr>
                <w:color w:val="000000"/>
                <w:szCs w:val="22"/>
                <w:lang w:eastAsia="en-US"/>
              </w:rPr>
            </w:pPr>
            <w:r w:rsidRPr="00C25EF9">
              <w:rPr>
                <w:color w:val="000000"/>
                <w:szCs w:val="22"/>
                <w:lang w:eastAsia="en-US"/>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right="46"/>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3.1.4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jc w:val="both"/>
              <w:rPr>
                <w:color w:val="000000"/>
                <w:szCs w:val="22"/>
                <w:lang w:eastAsia="en-US"/>
              </w:rPr>
            </w:pPr>
            <w:r w:rsidRPr="00C25EF9">
              <w:rPr>
                <w:color w:val="000000"/>
                <w:szCs w:val="22"/>
                <w:lang w:eastAsia="en-US"/>
              </w:rPr>
              <w:t xml:space="preserve">Примерный перечень литературных, музыкальных, художественных анимационных произведений для реализации Программы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2"/>
              <w:jc w:val="center"/>
              <w:rPr>
                <w:color w:val="000000"/>
                <w:szCs w:val="22"/>
                <w:lang w:eastAsia="en-US"/>
              </w:rPr>
            </w:pPr>
            <w:r w:rsidRPr="00C25EF9">
              <w:rPr>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3.1.5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val="en-US" w:eastAsia="en-US"/>
              </w:rPr>
            </w:pPr>
            <w:proofErr w:type="spellStart"/>
            <w:r w:rsidRPr="00C25EF9">
              <w:rPr>
                <w:color w:val="000000"/>
                <w:szCs w:val="22"/>
                <w:lang w:val="en-US" w:eastAsia="en-US"/>
              </w:rPr>
              <w:t>Кадровые</w:t>
            </w:r>
            <w:proofErr w:type="spellEnd"/>
            <w:r w:rsidRPr="00C25EF9">
              <w:rPr>
                <w:color w:val="000000"/>
                <w:szCs w:val="22"/>
                <w:lang w:val="en-US" w:eastAsia="en-US"/>
              </w:rPr>
              <w:t xml:space="preserve"> </w:t>
            </w:r>
            <w:proofErr w:type="spellStart"/>
            <w:r w:rsidRPr="00C25EF9">
              <w:rPr>
                <w:color w:val="000000"/>
                <w:szCs w:val="22"/>
                <w:lang w:val="en-US" w:eastAsia="en-US"/>
              </w:rPr>
              <w:t>условия</w:t>
            </w:r>
            <w:proofErr w:type="spellEnd"/>
            <w:r w:rsidRPr="00C25EF9">
              <w:rPr>
                <w:color w:val="000000"/>
                <w:szCs w:val="22"/>
                <w:lang w:val="en-US" w:eastAsia="en-US"/>
              </w:rPr>
              <w:t xml:space="preserve"> </w:t>
            </w:r>
            <w:proofErr w:type="spellStart"/>
            <w:r w:rsidRPr="00C25EF9">
              <w:rPr>
                <w:color w:val="000000"/>
                <w:szCs w:val="22"/>
                <w:lang w:val="en-US" w:eastAsia="en-US"/>
              </w:rPr>
              <w:t>реализации</w:t>
            </w:r>
            <w:proofErr w:type="spellEnd"/>
            <w:r w:rsidRPr="00C25EF9">
              <w:rPr>
                <w:color w:val="000000"/>
                <w:szCs w:val="22"/>
                <w:lang w:val="en-US" w:eastAsia="en-US"/>
              </w:rPr>
              <w:t xml:space="preserve"> </w:t>
            </w:r>
            <w:proofErr w:type="spellStart"/>
            <w:r w:rsidRPr="00C25EF9">
              <w:rPr>
                <w:color w:val="000000"/>
                <w:szCs w:val="22"/>
                <w:lang w:val="en-US" w:eastAsia="en-US"/>
              </w:rPr>
              <w:t>Программы</w:t>
            </w:r>
            <w:proofErr w:type="spellEnd"/>
            <w:r w:rsidRPr="00C25EF9">
              <w:rPr>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2"/>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DF250D" w:rsidP="00C25EF9">
            <w:pPr>
              <w:suppressAutoHyphens w:val="0"/>
              <w:spacing w:line="259" w:lineRule="auto"/>
              <w:rPr>
                <w:color w:val="000000"/>
                <w:szCs w:val="22"/>
                <w:lang w:val="en-US" w:eastAsia="en-US"/>
              </w:rPr>
            </w:pPr>
            <w:r>
              <w:rPr>
                <w:color w:val="000000"/>
                <w:szCs w:val="22"/>
                <w:lang w:val="en-US" w:eastAsia="en-US"/>
              </w:rPr>
              <w:t>3.1.</w:t>
            </w:r>
            <w:r>
              <w:rPr>
                <w:color w:val="000000"/>
                <w:szCs w:val="22"/>
                <w:lang w:eastAsia="en-US"/>
              </w:rPr>
              <w:t>6</w:t>
            </w:r>
            <w:r w:rsidR="00C25EF9" w:rsidRPr="00C25EF9">
              <w:rPr>
                <w:color w:val="000000"/>
                <w:szCs w:val="22"/>
                <w:lang w:val="en-US" w:eastAsia="en-US"/>
              </w:rPr>
              <w:t xml:space="preserve">.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Режим и распорядок дня в дошкольных группах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2"/>
              <w:jc w:val="center"/>
              <w:rPr>
                <w:color w:val="000000"/>
                <w:szCs w:val="22"/>
                <w:lang w:eastAsia="en-US"/>
              </w:rPr>
            </w:pPr>
            <w:r w:rsidRPr="00C25EF9">
              <w:rPr>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DF250D" w:rsidP="00C25EF9">
            <w:pPr>
              <w:suppressAutoHyphens w:val="0"/>
              <w:spacing w:line="259" w:lineRule="auto"/>
              <w:rPr>
                <w:color w:val="000000"/>
                <w:szCs w:val="22"/>
                <w:lang w:eastAsia="en-US"/>
              </w:rPr>
            </w:pPr>
            <w:r w:rsidRPr="00DF250D">
              <w:rPr>
                <w:color w:val="000000"/>
                <w:szCs w:val="22"/>
                <w:lang w:eastAsia="en-US"/>
              </w:rPr>
              <w:t>3.1.</w:t>
            </w:r>
            <w:r>
              <w:rPr>
                <w:color w:val="000000"/>
                <w:szCs w:val="22"/>
                <w:lang w:eastAsia="en-US"/>
              </w:rPr>
              <w:t>7.</w:t>
            </w:r>
            <w:r w:rsidR="00C25EF9" w:rsidRPr="00C25EF9">
              <w:rPr>
                <w:color w:val="000000"/>
                <w:szCs w:val="22"/>
                <w:lang w:eastAsia="en-US"/>
              </w:rPr>
              <w:t xml:space="preserve">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Календарный план воспитательной работы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2"/>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eastAsia="en-US"/>
              </w:rPr>
            </w:pPr>
            <w:r w:rsidRPr="00C25EF9">
              <w:rPr>
                <w:b/>
                <w:color w:val="000000"/>
                <w:szCs w:val="22"/>
                <w:lang w:eastAsia="en-US"/>
              </w:rPr>
              <w:t xml:space="preserve">3.2.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b/>
                <w:color w:val="000000"/>
                <w:szCs w:val="22"/>
                <w:lang w:eastAsia="en-US"/>
              </w:rPr>
              <w:t xml:space="preserve">Организационный раздел части Программы, формируемой участниками образовательных отношений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2"/>
              <w:jc w:val="center"/>
              <w:rPr>
                <w:color w:val="000000"/>
                <w:szCs w:val="22"/>
                <w:lang w:eastAsia="en-US"/>
              </w:rPr>
            </w:pPr>
            <w:r w:rsidRPr="00C25EF9">
              <w:rPr>
                <w:b/>
                <w:color w:val="000000"/>
                <w:szCs w:val="22"/>
                <w:lang w:eastAsia="en-US"/>
              </w:rPr>
              <w:t xml:space="preserve"> </w:t>
            </w:r>
          </w:p>
        </w:tc>
      </w:tr>
      <w:tr w:rsidR="00C25EF9" w:rsidRPr="00C25EF9" w:rsidTr="00CA0D15">
        <w:trPr>
          <w:trHeight w:val="286"/>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3.2.1.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rPr>
                <w:color w:val="000000"/>
                <w:szCs w:val="22"/>
                <w:lang w:eastAsia="en-US"/>
              </w:rPr>
            </w:pPr>
            <w:r w:rsidRPr="00C25EF9">
              <w:rPr>
                <w:color w:val="000000"/>
                <w:szCs w:val="22"/>
                <w:lang w:eastAsia="en-US"/>
              </w:rPr>
              <w:t xml:space="preserve">Профессиональные компетенции кадрового обеспечения Программы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2"/>
              <w:jc w:val="center"/>
              <w:rPr>
                <w:color w:val="000000"/>
                <w:szCs w:val="22"/>
                <w:lang w:eastAsia="en-US"/>
              </w:rPr>
            </w:pPr>
            <w:r w:rsidRPr="00C25EF9">
              <w:rPr>
                <w:color w:val="000000"/>
                <w:szCs w:val="22"/>
                <w:lang w:eastAsia="en-US"/>
              </w:rPr>
              <w:t xml:space="preserve"> </w:t>
            </w:r>
          </w:p>
        </w:tc>
      </w:tr>
      <w:tr w:rsidR="00C25EF9" w:rsidRPr="00C25EF9" w:rsidTr="00CA0D15">
        <w:trPr>
          <w:trHeight w:val="559"/>
        </w:trPr>
        <w:tc>
          <w:tcPr>
            <w:tcW w:w="1115" w:type="dxa"/>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4.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F2F2F2"/>
          </w:tcPr>
          <w:p w:rsidR="00C25EF9" w:rsidRPr="00C25EF9" w:rsidRDefault="00C25EF9" w:rsidP="00C25EF9">
            <w:pPr>
              <w:suppressAutoHyphens w:val="0"/>
              <w:spacing w:after="26" w:line="259" w:lineRule="auto"/>
              <w:ind w:left="1"/>
              <w:rPr>
                <w:color w:val="000000"/>
                <w:szCs w:val="22"/>
                <w:lang w:eastAsia="en-US"/>
              </w:rPr>
            </w:pPr>
            <w:r w:rsidRPr="00C25EF9">
              <w:rPr>
                <w:b/>
                <w:color w:val="000000"/>
                <w:szCs w:val="22"/>
                <w:lang w:eastAsia="en-US"/>
              </w:rPr>
              <w:t xml:space="preserve">ДОПОЛНИТЕЛЬНЫЙ РАЗДЕЛ </w:t>
            </w:r>
          </w:p>
          <w:p w:rsidR="00C25EF9" w:rsidRPr="00C25EF9" w:rsidRDefault="00C25EF9" w:rsidP="00C25EF9">
            <w:pPr>
              <w:suppressAutoHyphens w:val="0"/>
              <w:spacing w:line="259" w:lineRule="auto"/>
              <w:ind w:left="1"/>
              <w:rPr>
                <w:color w:val="000000"/>
                <w:szCs w:val="22"/>
                <w:lang w:eastAsia="en-US"/>
              </w:rPr>
            </w:pPr>
            <w:r w:rsidRPr="00C25EF9">
              <w:rPr>
                <w:b/>
                <w:color w:val="000000"/>
                <w:szCs w:val="22"/>
                <w:lang w:eastAsia="en-US"/>
              </w:rPr>
              <w:t xml:space="preserve">КРАТКАЯ ПРЕЗЕНТАЦИЯ ПРОГРАММЫ </w:t>
            </w:r>
          </w:p>
        </w:tc>
        <w:tc>
          <w:tcPr>
            <w:tcW w:w="9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25EF9" w:rsidRPr="00C25EF9" w:rsidRDefault="00C25EF9" w:rsidP="00C25EF9">
            <w:pPr>
              <w:suppressAutoHyphens w:val="0"/>
              <w:spacing w:line="259" w:lineRule="auto"/>
              <w:ind w:left="2"/>
              <w:jc w:val="center"/>
              <w:rPr>
                <w:color w:val="000000"/>
                <w:szCs w:val="22"/>
                <w:lang w:eastAsia="en-US"/>
              </w:rPr>
            </w:pPr>
            <w:r w:rsidRPr="00C25EF9">
              <w:rPr>
                <w:color w:val="000000"/>
                <w:szCs w:val="22"/>
                <w:lang w:eastAsia="en-US"/>
              </w:rPr>
              <w:t xml:space="preserve"> </w:t>
            </w:r>
          </w:p>
        </w:tc>
      </w:tr>
      <w:tr w:rsidR="00C25EF9" w:rsidRPr="00C25EF9" w:rsidTr="00CA0D15">
        <w:trPr>
          <w:trHeight w:val="563"/>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4.1.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1"/>
              <w:jc w:val="both"/>
              <w:rPr>
                <w:color w:val="000000"/>
                <w:szCs w:val="22"/>
                <w:lang w:eastAsia="en-US"/>
              </w:rPr>
            </w:pPr>
            <w:r w:rsidRPr="00C25EF9">
              <w:rPr>
                <w:color w:val="000000"/>
                <w:szCs w:val="22"/>
                <w:lang w:eastAsia="en-US"/>
              </w:rPr>
              <w:t xml:space="preserve">Возрастные и иные категории детей, на которых ориентирована Программа, в том числе категории детей с ОВЗ.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EF9" w:rsidRPr="00C25EF9" w:rsidRDefault="00C25EF9" w:rsidP="00C25EF9">
            <w:pPr>
              <w:suppressAutoHyphens w:val="0"/>
              <w:spacing w:line="259" w:lineRule="auto"/>
              <w:ind w:left="2"/>
              <w:jc w:val="center"/>
              <w:rPr>
                <w:color w:val="000000"/>
                <w:szCs w:val="22"/>
                <w:lang w:eastAsia="en-US"/>
              </w:rPr>
            </w:pPr>
            <w:r w:rsidRPr="00C25EF9">
              <w:rPr>
                <w:color w:val="000000"/>
                <w:szCs w:val="22"/>
                <w:lang w:eastAsia="en-US"/>
              </w:rPr>
              <w:t xml:space="preserve"> </w:t>
            </w:r>
          </w:p>
        </w:tc>
      </w:tr>
      <w:tr w:rsidR="00C25EF9" w:rsidRPr="00C25EF9" w:rsidTr="00CA0D15">
        <w:trPr>
          <w:trHeight w:val="562"/>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4.2. </w:t>
            </w:r>
          </w:p>
        </w:tc>
        <w:tc>
          <w:tcPr>
            <w:tcW w:w="8206"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tabs>
                <w:tab w:val="center" w:pos="1160"/>
                <w:tab w:val="center" w:pos="2236"/>
                <w:tab w:val="center" w:pos="4079"/>
                <w:tab w:val="center" w:pos="5798"/>
                <w:tab w:val="right" w:pos="8099"/>
              </w:tabs>
              <w:suppressAutoHyphens w:val="0"/>
              <w:spacing w:after="27" w:line="259" w:lineRule="auto"/>
              <w:rPr>
                <w:color w:val="000000"/>
                <w:szCs w:val="22"/>
                <w:lang w:eastAsia="en-US"/>
              </w:rPr>
            </w:pPr>
            <w:r w:rsidRPr="00C25EF9">
              <w:rPr>
                <w:color w:val="000000"/>
                <w:szCs w:val="22"/>
                <w:lang w:eastAsia="en-US"/>
              </w:rPr>
              <w:t xml:space="preserve">Ссылка </w:t>
            </w:r>
            <w:r w:rsidRPr="00C25EF9">
              <w:rPr>
                <w:color w:val="000000"/>
                <w:szCs w:val="22"/>
                <w:lang w:eastAsia="en-US"/>
              </w:rPr>
              <w:tab/>
              <w:t xml:space="preserve">на </w:t>
            </w:r>
            <w:r w:rsidRPr="00C25EF9">
              <w:rPr>
                <w:color w:val="000000"/>
                <w:szCs w:val="22"/>
                <w:lang w:eastAsia="en-US"/>
              </w:rPr>
              <w:tab/>
              <w:t xml:space="preserve">федеральную </w:t>
            </w:r>
            <w:r w:rsidRPr="00C25EF9">
              <w:rPr>
                <w:color w:val="000000"/>
                <w:szCs w:val="22"/>
                <w:lang w:eastAsia="en-US"/>
              </w:rPr>
              <w:tab/>
              <w:t xml:space="preserve">образовательную </w:t>
            </w:r>
            <w:r w:rsidRPr="00C25EF9">
              <w:rPr>
                <w:color w:val="000000"/>
                <w:szCs w:val="22"/>
                <w:lang w:eastAsia="en-US"/>
              </w:rPr>
              <w:tab/>
              <w:t xml:space="preserve">программу </w:t>
            </w:r>
            <w:r w:rsidRPr="00C25EF9">
              <w:rPr>
                <w:color w:val="000000"/>
                <w:szCs w:val="22"/>
                <w:lang w:eastAsia="en-US"/>
              </w:rPr>
              <w:tab/>
            </w:r>
            <w:proofErr w:type="gramStart"/>
            <w:r w:rsidRPr="00C25EF9">
              <w:rPr>
                <w:color w:val="000000"/>
                <w:szCs w:val="22"/>
                <w:lang w:eastAsia="en-US"/>
              </w:rPr>
              <w:t>дошкольного</w:t>
            </w:r>
            <w:proofErr w:type="gramEnd"/>
            <w:r w:rsidRPr="00C25EF9">
              <w:rPr>
                <w:color w:val="000000"/>
                <w:szCs w:val="22"/>
                <w:lang w:eastAsia="en-US"/>
              </w:rPr>
              <w:t xml:space="preserve"> </w:t>
            </w:r>
          </w:p>
          <w:p w:rsidR="00C25EF9" w:rsidRPr="00C25EF9" w:rsidRDefault="00C25EF9" w:rsidP="00C25EF9">
            <w:pPr>
              <w:suppressAutoHyphens w:val="0"/>
              <w:spacing w:line="259" w:lineRule="auto"/>
              <w:ind w:left="1"/>
              <w:rPr>
                <w:color w:val="000000"/>
                <w:szCs w:val="22"/>
                <w:lang w:val="en-US" w:eastAsia="en-US"/>
              </w:rPr>
            </w:pPr>
            <w:proofErr w:type="spellStart"/>
            <w:r w:rsidRPr="00C25EF9">
              <w:rPr>
                <w:color w:val="000000"/>
                <w:szCs w:val="22"/>
                <w:lang w:val="en-US" w:eastAsia="en-US"/>
              </w:rPr>
              <w:t>образования</w:t>
            </w:r>
            <w:proofErr w:type="spellEnd"/>
            <w:r w:rsidRPr="00C25EF9">
              <w:rPr>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EF9" w:rsidRPr="00C25EF9" w:rsidRDefault="00C25EF9" w:rsidP="00C25EF9">
            <w:pPr>
              <w:suppressAutoHyphens w:val="0"/>
              <w:spacing w:line="259" w:lineRule="auto"/>
              <w:ind w:left="2"/>
              <w:jc w:val="center"/>
              <w:rPr>
                <w:color w:val="000000"/>
                <w:szCs w:val="22"/>
                <w:lang w:val="en-US" w:eastAsia="en-US"/>
              </w:rPr>
            </w:pPr>
            <w:r w:rsidRPr="00C25EF9">
              <w:rPr>
                <w:color w:val="000000"/>
                <w:szCs w:val="22"/>
                <w:lang w:val="en-US" w:eastAsia="en-US"/>
              </w:rPr>
              <w:t xml:space="preserve"> </w:t>
            </w:r>
          </w:p>
        </w:tc>
      </w:tr>
      <w:tr w:rsidR="00C25EF9" w:rsidRPr="00C25EF9" w:rsidTr="00CA0D15">
        <w:trPr>
          <w:trHeight w:val="286"/>
        </w:trPr>
        <w:tc>
          <w:tcPr>
            <w:tcW w:w="10250" w:type="dxa"/>
            <w:gridSpan w:val="4"/>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b/>
                <w:color w:val="000000"/>
                <w:szCs w:val="22"/>
                <w:lang w:val="en-US" w:eastAsia="en-US"/>
              </w:rPr>
              <w:t xml:space="preserve">ПРИЛОЖЕНИЯ </w:t>
            </w:r>
          </w:p>
        </w:tc>
      </w:tr>
      <w:tr w:rsidR="00C25EF9" w:rsidRPr="00C25EF9" w:rsidTr="00CA0D15">
        <w:trPr>
          <w:trHeight w:val="286"/>
        </w:trPr>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r w:rsidRPr="00C25EF9">
              <w:rPr>
                <w:color w:val="000000"/>
                <w:szCs w:val="22"/>
                <w:lang w:val="en-US" w:eastAsia="en-US"/>
              </w:rPr>
              <w:t xml:space="preserve">ПРИЛОЖЕНИЕ 1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rPr>
                <w:color w:val="000000"/>
                <w:szCs w:val="22"/>
                <w:lang w:val="en-US" w:eastAsia="en-US"/>
              </w:rPr>
            </w:pPr>
            <w:proofErr w:type="spellStart"/>
            <w:r w:rsidRPr="00C25EF9">
              <w:rPr>
                <w:color w:val="000000"/>
                <w:szCs w:val="22"/>
                <w:lang w:val="en-US" w:eastAsia="en-US"/>
              </w:rPr>
              <w:t>Методическое</w:t>
            </w:r>
            <w:proofErr w:type="spellEnd"/>
            <w:r w:rsidRPr="00C25EF9">
              <w:rPr>
                <w:color w:val="000000"/>
                <w:szCs w:val="22"/>
                <w:lang w:val="en-US" w:eastAsia="en-US"/>
              </w:rPr>
              <w:t xml:space="preserve"> </w:t>
            </w:r>
            <w:proofErr w:type="spellStart"/>
            <w:r w:rsidRPr="00C25EF9">
              <w:rPr>
                <w:color w:val="000000"/>
                <w:szCs w:val="22"/>
                <w:lang w:val="en-US" w:eastAsia="en-US"/>
              </w:rPr>
              <w:t>обеспечение</w:t>
            </w:r>
            <w:proofErr w:type="spellEnd"/>
            <w:r w:rsidRPr="00C25EF9">
              <w:rPr>
                <w:color w:val="000000"/>
                <w:szCs w:val="22"/>
                <w:lang w:val="en-US" w:eastAsia="en-US"/>
              </w:rPr>
              <w:t xml:space="preserve"> </w:t>
            </w:r>
            <w:proofErr w:type="spellStart"/>
            <w:r w:rsidRPr="00C25EF9">
              <w:rPr>
                <w:color w:val="000000"/>
                <w:szCs w:val="22"/>
                <w:lang w:val="en-US" w:eastAsia="en-US"/>
              </w:rPr>
              <w:t>Программы</w:t>
            </w:r>
            <w:proofErr w:type="spellEnd"/>
            <w:r w:rsidRPr="00C25EF9">
              <w:rPr>
                <w:color w:val="000000"/>
                <w:szCs w:val="22"/>
                <w:lang w:val="en-US" w:eastAsia="en-US"/>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C25EF9" w:rsidRPr="00C25EF9" w:rsidRDefault="00C25EF9" w:rsidP="00C25EF9">
            <w:pPr>
              <w:suppressAutoHyphens w:val="0"/>
              <w:spacing w:line="259" w:lineRule="auto"/>
              <w:ind w:left="2"/>
              <w:jc w:val="center"/>
              <w:rPr>
                <w:color w:val="000000"/>
                <w:szCs w:val="22"/>
                <w:lang w:val="en-US" w:eastAsia="en-US"/>
              </w:rPr>
            </w:pPr>
            <w:r w:rsidRPr="00C25EF9">
              <w:rPr>
                <w:color w:val="000000"/>
                <w:szCs w:val="22"/>
                <w:lang w:val="en-US" w:eastAsia="en-US"/>
              </w:rPr>
              <w:t xml:space="preserve"> </w:t>
            </w:r>
          </w:p>
        </w:tc>
      </w:tr>
    </w:tbl>
    <w:p w:rsidR="004D55DE" w:rsidRDefault="004D55DE" w:rsidP="004D55DE">
      <w:pPr>
        <w:spacing w:line="315" w:lineRule="exact"/>
        <w:jc w:val="center"/>
        <w:rPr>
          <w:sz w:val="28"/>
        </w:rPr>
        <w:sectPr w:rsidR="004D55DE" w:rsidSect="00C25EF9">
          <w:pgSz w:w="11910" w:h="16840"/>
          <w:pgMar w:top="340" w:right="300" w:bottom="1200" w:left="1276" w:header="0" w:footer="923" w:gutter="0"/>
          <w:cols w:space="720"/>
        </w:sectPr>
      </w:pPr>
    </w:p>
    <w:p w:rsidR="004D55DE" w:rsidRDefault="004D55DE" w:rsidP="004D55DE">
      <w:pPr>
        <w:spacing w:line="315" w:lineRule="exact"/>
        <w:rPr>
          <w:sz w:val="28"/>
        </w:rPr>
        <w:sectPr w:rsidR="004D55DE">
          <w:pgSz w:w="11910" w:h="16840"/>
          <w:pgMar w:top="400" w:right="300" w:bottom="1120" w:left="60" w:header="0" w:footer="923" w:gutter="0"/>
          <w:cols w:space="720"/>
        </w:sectPr>
      </w:pPr>
    </w:p>
    <w:p w:rsidR="004D55DE" w:rsidRDefault="004D55DE" w:rsidP="00F86EB5">
      <w:pPr>
        <w:pStyle w:val="1"/>
        <w:numPr>
          <w:ilvl w:val="0"/>
          <w:numId w:val="2"/>
        </w:numPr>
        <w:spacing w:before="76"/>
        <w:ind w:left="2977" w:hanging="192"/>
        <w:jc w:val="left"/>
      </w:pPr>
      <w:r>
        <w:lastRenderedPageBreak/>
        <w:t>ЦЕЛЕВОЙ</w:t>
      </w:r>
      <w:r>
        <w:rPr>
          <w:spacing w:val="-1"/>
        </w:rPr>
        <w:t xml:space="preserve"> </w:t>
      </w:r>
      <w:r>
        <w:t>РАЗДЕЛ</w:t>
      </w:r>
    </w:p>
    <w:p w:rsidR="004D55DE" w:rsidRDefault="00F86EB5" w:rsidP="00F86EB5">
      <w:pPr>
        <w:pStyle w:val="2"/>
        <w:spacing w:before="49"/>
        <w:ind w:left="2694" w:right="3708"/>
      </w:pPr>
      <w:r>
        <w:t xml:space="preserve">     </w:t>
      </w:r>
      <w:r w:rsidR="004D55DE">
        <w:t>Обязательная</w:t>
      </w:r>
      <w:r w:rsidR="004D55DE">
        <w:rPr>
          <w:spacing w:val="-4"/>
        </w:rPr>
        <w:t xml:space="preserve"> </w:t>
      </w:r>
      <w:r w:rsidR="004D55DE">
        <w:t>часть</w:t>
      </w:r>
    </w:p>
    <w:p w:rsidR="004D55DE" w:rsidRDefault="004D55DE" w:rsidP="004D55DE">
      <w:pPr>
        <w:pStyle w:val="a3"/>
        <w:spacing w:before="3"/>
        <w:ind w:left="0"/>
        <w:rPr>
          <w:b/>
          <w:sz w:val="36"/>
        </w:rPr>
      </w:pPr>
    </w:p>
    <w:p w:rsidR="002C6D25" w:rsidRDefault="002C6D25" w:rsidP="004D55DE">
      <w:pPr>
        <w:pStyle w:val="a5"/>
        <w:numPr>
          <w:ilvl w:val="1"/>
          <w:numId w:val="1"/>
        </w:numPr>
        <w:tabs>
          <w:tab w:val="left" w:pos="2350"/>
        </w:tabs>
        <w:jc w:val="both"/>
        <w:rPr>
          <w:b/>
          <w:sz w:val="24"/>
        </w:rPr>
      </w:pPr>
      <w:r>
        <w:rPr>
          <w:b/>
          <w:sz w:val="24"/>
        </w:rPr>
        <w:t>Целевой раздел обязательной части</w:t>
      </w:r>
    </w:p>
    <w:p w:rsidR="00E03FA7" w:rsidRPr="00DF250D" w:rsidRDefault="004D55DE" w:rsidP="00DF250D">
      <w:pPr>
        <w:pStyle w:val="a5"/>
        <w:numPr>
          <w:ilvl w:val="2"/>
          <w:numId w:val="79"/>
        </w:numPr>
        <w:tabs>
          <w:tab w:val="left" w:pos="2350"/>
        </w:tabs>
        <w:rPr>
          <w:b/>
          <w:sz w:val="24"/>
        </w:rPr>
      </w:pPr>
      <w:r w:rsidRPr="00DF250D">
        <w:rPr>
          <w:b/>
          <w:sz w:val="24"/>
        </w:rPr>
        <w:t>Пояснительная</w:t>
      </w:r>
      <w:r w:rsidRPr="00DF250D">
        <w:rPr>
          <w:b/>
          <w:spacing w:val="-7"/>
          <w:sz w:val="24"/>
        </w:rPr>
        <w:t xml:space="preserve"> </w:t>
      </w:r>
      <w:r w:rsidRPr="00DF250D">
        <w:rPr>
          <w:b/>
          <w:sz w:val="24"/>
        </w:rPr>
        <w:t>записка</w:t>
      </w:r>
    </w:p>
    <w:p w:rsidR="00E03FA7" w:rsidRPr="00E03FA7" w:rsidRDefault="00E03FA7" w:rsidP="00E03FA7">
      <w:pPr>
        <w:suppressAutoHyphens w:val="0"/>
        <w:spacing w:line="360" w:lineRule="auto"/>
        <w:ind w:firstLine="567"/>
        <w:jc w:val="both"/>
        <w:rPr>
          <w:rFonts w:eastAsiaTheme="minorHAnsi"/>
          <w:lang w:eastAsia="en-US"/>
        </w:rPr>
      </w:pPr>
      <w:r>
        <w:rPr>
          <w:rFonts w:eastAsiaTheme="minorHAnsi"/>
          <w:lang w:eastAsia="en-US"/>
        </w:rPr>
        <w:t xml:space="preserve">Муниципальное </w:t>
      </w:r>
      <w:r w:rsidRPr="00E03FA7">
        <w:rPr>
          <w:rFonts w:eastAsiaTheme="minorHAnsi"/>
          <w:lang w:eastAsia="en-US"/>
        </w:rPr>
        <w:t>дошколь</w:t>
      </w:r>
      <w:r>
        <w:rPr>
          <w:rFonts w:eastAsiaTheme="minorHAnsi"/>
          <w:lang w:eastAsia="en-US"/>
        </w:rPr>
        <w:t xml:space="preserve">ное образовательное учреждение «Детский сад комбинированного вида №80 «Гномик» </w:t>
      </w:r>
      <w:r w:rsidR="0048373C">
        <w:rPr>
          <w:rFonts w:eastAsiaTheme="minorHAnsi"/>
          <w:lang w:eastAsia="en-US"/>
        </w:rPr>
        <w:t xml:space="preserve">расположен по адресу </w:t>
      </w:r>
      <w:proofErr w:type="spellStart"/>
      <w:r w:rsidR="0048373C">
        <w:rPr>
          <w:rFonts w:eastAsiaTheme="minorHAnsi"/>
          <w:lang w:eastAsia="en-US"/>
        </w:rPr>
        <w:t>г</w:t>
      </w:r>
      <w:proofErr w:type="gramStart"/>
      <w:r w:rsidR="0048373C">
        <w:rPr>
          <w:rFonts w:eastAsiaTheme="minorHAnsi"/>
          <w:lang w:eastAsia="en-US"/>
        </w:rPr>
        <w:t>.В</w:t>
      </w:r>
      <w:proofErr w:type="gramEnd"/>
      <w:r w:rsidR="0048373C">
        <w:rPr>
          <w:rFonts w:eastAsiaTheme="minorHAnsi"/>
          <w:lang w:eastAsia="en-US"/>
        </w:rPr>
        <w:t>ологда</w:t>
      </w:r>
      <w:proofErr w:type="spellEnd"/>
      <w:r w:rsidR="0048373C">
        <w:rPr>
          <w:rFonts w:eastAsiaTheme="minorHAnsi"/>
          <w:lang w:eastAsia="en-US"/>
        </w:rPr>
        <w:t xml:space="preserve">, </w:t>
      </w:r>
      <w:proofErr w:type="spellStart"/>
      <w:r w:rsidR="0048373C">
        <w:rPr>
          <w:rFonts w:eastAsiaTheme="minorHAnsi"/>
          <w:lang w:eastAsia="en-US"/>
        </w:rPr>
        <w:t>ул.Дзержинского</w:t>
      </w:r>
      <w:proofErr w:type="spellEnd"/>
      <w:r w:rsidR="0048373C">
        <w:rPr>
          <w:rFonts w:eastAsiaTheme="minorHAnsi"/>
          <w:lang w:eastAsia="en-US"/>
        </w:rPr>
        <w:t xml:space="preserve">, д.15а. </w:t>
      </w:r>
      <w:r w:rsidRPr="00E03FA7">
        <w:rPr>
          <w:rFonts w:eastAsiaTheme="minorHAnsi"/>
          <w:lang w:eastAsia="en-US"/>
        </w:rPr>
        <w:t xml:space="preserve">В данном учреждении в группах общеразвивающей направленности реализуется образовательная программа дошкольного образования (далее по тексту – Программа). </w:t>
      </w:r>
    </w:p>
    <w:p w:rsidR="00E03FA7" w:rsidRDefault="00E03FA7" w:rsidP="00E03FA7">
      <w:pPr>
        <w:widowControl w:val="0"/>
        <w:suppressAutoHyphens w:val="0"/>
        <w:spacing w:line="360" w:lineRule="auto"/>
        <w:ind w:firstLine="700"/>
        <w:jc w:val="both"/>
        <w:rPr>
          <w:spacing w:val="2"/>
          <w:lang w:eastAsia="en-US"/>
        </w:rPr>
      </w:pPr>
      <w:r w:rsidRPr="00E03FA7">
        <w:rPr>
          <w:spacing w:val="2"/>
          <w:lang w:eastAsia="en-US"/>
        </w:rPr>
        <w:t>Программа представляет собой учебно-методическую документацию, на основании кот</w:t>
      </w:r>
      <w:r w:rsidR="0048373C">
        <w:rPr>
          <w:spacing w:val="2"/>
          <w:lang w:eastAsia="en-US"/>
        </w:rPr>
        <w:t>орой педагогический коллектив М</w:t>
      </w:r>
      <w:r w:rsidRPr="00E03FA7">
        <w:rPr>
          <w:spacing w:val="2"/>
          <w:lang w:eastAsia="en-US"/>
        </w:rPr>
        <w:t xml:space="preserve">ДОУ </w:t>
      </w:r>
      <w:r w:rsidR="0048373C">
        <w:rPr>
          <w:spacing w:val="2"/>
          <w:lang w:eastAsia="en-US"/>
        </w:rPr>
        <w:t>№80 «Гномик»</w:t>
      </w:r>
      <w:r w:rsidRPr="00E03FA7">
        <w:rPr>
          <w:spacing w:val="2"/>
          <w:lang w:eastAsia="en-US"/>
        </w:rPr>
        <w:t xml:space="preserve"> организует и реализует образовательную деятельность обучающихся в возрасте </w:t>
      </w:r>
      <w:r w:rsidRPr="0048373C">
        <w:rPr>
          <w:spacing w:val="2"/>
          <w:lang w:eastAsia="en-US"/>
        </w:rPr>
        <w:t xml:space="preserve">от 1,5 до 7 лет, </w:t>
      </w:r>
      <w:r w:rsidRPr="00E03FA7">
        <w:rPr>
          <w:rFonts w:eastAsiaTheme="minorHAnsi" w:cstheme="minorBidi"/>
          <w:bCs/>
          <w:iCs/>
          <w:color w:val="000000"/>
          <w:lang w:eastAsia="ru-RU"/>
        </w:rPr>
        <w:t>работу по воспитанию, формированию и развитию личности дошкольников</w:t>
      </w:r>
      <w:r w:rsidRPr="00E03FA7">
        <w:rPr>
          <w:spacing w:val="2"/>
          <w:lang w:eastAsia="en-US"/>
        </w:rPr>
        <w:t xml:space="preserve"> с учётом их индивидуальных способностей и возможностей. </w:t>
      </w:r>
    </w:p>
    <w:p w:rsidR="0048373C" w:rsidRPr="0048373C" w:rsidRDefault="0048373C" w:rsidP="0048373C">
      <w:pPr>
        <w:widowControl w:val="0"/>
        <w:suppressAutoHyphens w:val="0"/>
        <w:spacing w:line="360" w:lineRule="auto"/>
        <w:ind w:firstLine="700"/>
        <w:jc w:val="both"/>
        <w:rPr>
          <w:rFonts w:eastAsiaTheme="minorHAnsi" w:cstheme="minorBidi"/>
          <w:bCs/>
          <w:iCs/>
          <w:color w:val="000000"/>
          <w:lang w:eastAsia="ru-RU"/>
        </w:rPr>
      </w:pPr>
      <w:proofErr w:type="gramStart"/>
      <w:r w:rsidRPr="0048373C">
        <w:rPr>
          <w:spacing w:val="2"/>
          <w:lang w:eastAsia="en-US"/>
        </w:rPr>
        <w:t xml:space="preserve">На основании </w:t>
      </w:r>
      <w:r w:rsidRPr="0048373C">
        <w:rPr>
          <w:rFonts w:eastAsiaTheme="minorHAnsi" w:cstheme="minorBidi"/>
          <w:bCs/>
          <w:iCs/>
          <w:color w:val="000000"/>
          <w:lang w:eastAsia="ru-RU"/>
        </w:rPr>
        <w:t>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 «комплекса основных характеристик образования (объем, содержание, планируемые результаты) и организационно</w:t>
      </w:r>
      <w:r>
        <w:rPr>
          <w:rFonts w:eastAsiaTheme="minorHAnsi" w:cstheme="minorBidi"/>
          <w:bCs/>
          <w:iCs/>
          <w:color w:val="000000"/>
          <w:lang w:eastAsia="ru-RU"/>
        </w:rPr>
        <w:t>-педагогических условий, которые</w:t>
      </w:r>
      <w:r w:rsidRPr="0048373C">
        <w:rPr>
          <w:rFonts w:eastAsiaTheme="minorHAnsi" w:cstheme="minorBidi"/>
          <w:bCs/>
          <w:iCs/>
          <w:color w:val="000000"/>
          <w:lang w:eastAsia="ru-RU"/>
        </w:rPr>
        <w:t xml:space="preserve">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w:t>
      </w:r>
      <w:proofErr w:type="gramEnd"/>
      <w:r w:rsidRPr="0048373C">
        <w:rPr>
          <w:rFonts w:eastAsiaTheme="minorHAnsi" w:cstheme="minorBidi"/>
          <w:bCs/>
          <w:iCs/>
          <w:color w:val="000000"/>
          <w:lang w:eastAsia="ru-RU"/>
        </w:rPr>
        <w:t xml:space="preserve">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работы.</w:t>
      </w:r>
    </w:p>
    <w:p w:rsidR="0048373C" w:rsidRPr="0048373C" w:rsidRDefault="0048373C" w:rsidP="0048373C">
      <w:pPr>
        <w:widowControl w:val="0"/>
        <w:suppressAutoHyphens w:val="0"/>
        <w:spacing w:line="360" w:lineRule="auto"/>
        <w:ind w:firstLine="700"/>
        <w:jc w:val="both"/>
        <w:rPr>
          <w:rFonts w:eastAsiaTheme="minorHAnsi" w:cstheme="minorBidi"/>
          <w:bCs/>
          <w:iCs/>
          <w:color w:val="000000"/>
          <w:lang w:eastAsia="ru-RU"/>
        </w:rPr>
      </w:pPr>
      <w:proofErr w:type="gramStart"/>
      <w:r w:rsidRPr="0048373C">
        <w:rPr>
          <w:rFonts w:eastAsiaTheme="minorHAnsi" w:cstheme="minorBidi"/>
          <w:bCs/>
          <w:iCs/>
          <w:color w:val="000000"/>
          <w:lang w:eastAsia="ru-RU"/>
        </w:rPr>
        <w:t>В соответствии со ст.6 (в редакции Федерального закона от 24.09.2022 №371-ФЗ) 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w:t>
      </w:r>
      <w:proofErr w:type="gramEnd"/>
      <w:r w:rsidRPr="0048373C">
        <w:rPr>
          <w:rFonts w:eastAsiaTheme="minorHAnsi" w:cstheme="minorBidi"/>
          <w:bCs/>
          <w:iCs/>
          <w:color w:val="000000"/>
          <w:lang w:eastAsia="ru-RU"/>
        </w:rPr>
        <w:t xml:space="preserve"> </w:t>
      </w:r>
      <w:proofErr w:type="gramStart"/>
      <w:r w:rsidRPr="0048373C">
        <w:rPr>
          <w:rFonts w:eastAsiaTheme="minorHAnsi" w:cstheme="minorBidi"/>
          <w:bCs/>
          <w:iCs/>
          <w:color w:val="000000"/>
          <w:lang w:eastAsia="ru-RU"/>
        </w:rPr>
        <w:t>обучающихся</w:t>
      </w:r>
      <w:proofErr w:type="gramEnd"/>
      <w:r w:rsidRPr="0048373C">
        <w:rPr>
          <w:rFonts w:eastAsiaTheme="minorHAnsi" w:cstheme="minorBidi"/>
          <w:bCs/>
          <w:iCs/>
          <w:color w:val="000000"/>
          <w:lang w:eastAsia="ru-RU"/>
        </w:rPr>
        <w:t xml:space="preserve"> с ограниченными возможностями здоровья и умственной отсталостью (интеллектуальными нарушениями)») и соответствующей федеральной образовательной программой дошкольного образования (приказ Министерства просвещения Российской Федерации от 25.11.2022 №1028 «Об утверждении федеральной образовательной программы дошкольного образования»).</w:t>
      </w:r>
    </w:p>
    <w:p w:rsidR="0048373C" w:rsidRDefault="0048373C" w:rsidP="002A79A4">
      <w:pPr>
        <w:widowControl w:val="0"/>
        <w:suppressAutoHyphens w:val="0"/>
        <w:spacing w:line="360" w:lineRule="auto"/>
        <w:ind w:firstLine="700"/>
        <w:jc w:val="both"/>
        <w:rPr>
          <w:rFonts w:eastAsiaTheme="minorHAnsi" w:cstheme="minorBidi"/>
          <w:bCs/>
          <w:iCs/>
          <w:color w:val="000000"/>
          <w:lang w:eastAsia="ru-RU"/>
        </w:rPr>
      </w:pPr>
      <w:proofErr w:type="gramStart"/>
      <w:r w:rsidRPr="0048373C">
        <w:rPr>
          <w:rFonts w:eastAsiaTheme="minorHAnsi" w:cstheme="minorBidi"/>
          <w:bCs/>
          <w:iCs/>
          <w:color w:val="000000"/>
          <w:lang w:eastAsia="ru-RU"/>
        </w:rPr>
        <w:t xml:space="preserve">При организации совместного образования / инклюзивного образования детей с ОВЗ, в том числе детей-инвалидов, (дети со сложным дефектом / тяжёлыми множественными нарушениями развития) в группах общеразвивающей направленности, учитываются компоненты адаптированной образовательной программы дошкольного образования для детей с ограниченными возможностями здоровья (с тяжёлыми нарушениями речи, со сложными дефектами / тяжёлыми множественными </w:t>
      </w:r>
      <w:r w:rsidRPr="0048373C">
        <w:rPr>
          <w:rFonts w:eastAsiaTheme="minorHAnsi" w:cstheme="minorBidi"/>
          <w:bCs/>
          <w:iCs/>
          <w:color w:val="000000"/>
          <w:lang w:eastAsia="ru-RU"/>
        </w:rPr>
        <w:lastRenderedPageBreak/>
        <w:t>нарушениями развития, с иными ограничениями здоровья)</w:t>
      </w:r>
      <w:r w:rsidR="00C33791">
        <w:rPr>
          <w:rFonts w:eastAsiaTheme="minorHAnsi" w:cstheme="minorBidi"/>
          <w:bCs/>
          <w:iCs/>
          <w:color w:val="000000"/>
          <w:lang w:eastAsia="ru-RU"/>
        </w:rPr>
        <w:t xml:space="preserve"> М</w:t>
      </w:r>
      <w:r w:rsidRPr="0048373C">
        <w:rPr>
          <w:rFonts w:eastAsiaTheme="minorHAnsi" w:cstheme="minorBidi"/>
          <w:bCs/>
          <w:iCs/>
          <w:color w:val="000000"/>
          <w:lang w:eastAsia="ru-RU"/>
        </w:rPr>
        <w:t>ДОУ №</w:t>
      </w:r>
      <w:r w:rsidR="00C33791">
        <w:rPr>
          <w:rFonts w:eastAsiaTheme="minorHAnsi" w:cstheme="minorBidi"/>
          <w:bCs/>
          <w:iCs/>
          <w:color w:val="000000"/>
          <w:lang w:eastAsia="ru-RU"/>
        </w:rPr>
        <w:t>80 «Гномик</w:t>
      </w:r>
      <w:r w:rsidRPr="0048373C">
        <w:rPr>
          <w:rFonts w:eastAsiaTheme="minorHAnsi" w:cstheme="minorBidi"/>
          <w:bCs/>
          <w:iCs/>
          <w:color w:val="000000"/>
          <w:lang w:eastAsia="ru-RU"/>
        </w:rPr>
        <w:t>, реализуемой в технологии совместного</w:t>
      </w:r>
      <w:proofErr w:type="gramEnd"/>
      <w:r w:rsidRPr="0048373C">
        <w:rPr>
          <w:rFonts w:eastAsiaTheme="minorHAnsi" w:cstheme="minorBidi"/>
          <w:bCs/>
          <w:iCs/>
          <w:color w:val="000000"/>
          <w:lang w:eastAsia="ru-RU"/>
        </w:rPr>
        <w:t xml:space="preserve"> / </w:t>
      </w:r>
      <w:proofErr w:type="gramStart"/>
      <w:r w:rsidRPr="0048373C">
        <w:rPr>
          <w:rFonts w:eastAsiaTheme="minorHAnsi" w:cstheme="minorBidi"/>
          <w:bCs/>
          <w:iCs/>
          <w:color w:val="000000"/>
          <w:lang w:eastAsia="ru-RU"/>
        </w:rPr>
        <w:t xml:space="preserve">инклюзивного образования и разработанной в соответствии с федеральным государственным образовательным стандартом дошкольного образования и соответствующей федеральной адаптированной программой дошкольного образования для детей с ОВЗ (приказ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roofErr w:type="gramEnd"/>
    </w:p>
    <w:p w:rsidR="00C33791" w:rsidRPr="00C33791" w:rsidRDefault="00C33791" w:rsidP="002A79A4">
      <w:pPr>
        <w:widowControl w:val="0"/>
        <w:suppressAutoHyphens w:val="0"/>
        <w:spacing w:line="360" w:lineRule="auto"/>
        <w:ind w:firstLine="700"/>
        <w:jc w:val="both"/>
        <w:rPr>
          <w:spacing w:val="2"/>
          <w:lang w:eastAsia="en-US"/>
        </w:rPr>
      </w:pPr>
      <w:proofErr w:type="gramStart"/>
      <w:r w:rsidRPr="00C33791">
        <w:rPr>
          <w:spacing w:val="2"/>
          <w:lang w:eastAsia="en-US"/>
        </w:rPr>
        <w:t xml:space="preserve">Структура реализуемой Программы, в том числе рабочей программы воспитания, которая 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(п.2.11.ФГОС ДО); и дополнительный раздел Программы – текст её краткой презентации (п.2.13 ФГОС ДО). </w:t>
      </w:r>
      <w:proofErr w:type="gramEnd"/>
    </w:p>
    <w:p w:rsidR="00C33791" w:rsidRPr="00C33791" w:rsidRDefault="00C33791" w:rsidP="00C33791">
      <w:pPr>
        <w:widowControl w:val="0"/>
        <w:suppressAutoHyphens w:val="0"/>
        <w:spacing w:line="360" w:lineRule="auto"/>
        <w:ind w:firstLine="700"/>
        <w:jc w:val="both"/>
        <w:rPr>
          <w:spacing w:val="2"/>
          <w:lang w:eastAsia="en-US"/>
        </w:rPr>
      </w:pPr>
      <w:proofErr w:type="gramStart"/>
      <w:r w:rsidRPr="00C33791">
        <w:rPr>
          <w:spacing w:val="2"/>
          <w:lang w:eastAsia="en-US"/>
        </w:rPr>
        <w:t>Объём обя</w:t>
      </w:r>
      <w:r w:rsidR="006044BA">
        <w:rPr>
          <w:spacing w:val="2"/>
          <w:lang w:eastAsia="en-US"/>
        </w:rPr>
        <w:t>зательной части Программы  соответствует</w:t>
      </w:r>
      <w:r w:rsidRPr="00C33791">
        <w:rPr>
          <w:spacing w:val="2"/>
          <w:lang w:eastAsia="en-US"/>
        </w:rPr>
        <w:t xml:space="preserve"> ФОП ДО и </w:t>
      </w:r>
      <w:r w:rsidR="006044BA">
        <w:rPr>
          <w:spacing w:val="2"/>
          <w:lang w:eastAsia="en-US"/>
        </w:rPr>
        <w:t xml:space="preserve">составляет </w:t>
      </w:r>
      <w:r w:rsidRPr="00C33791">
        <w:rPr>
          <w:spacing w:val="2"/>
          <w:lang w:eastAsia="en-US"/>
        </w:rPr>
        <w:t>не менее 60% от общего объёма Программы; объём части, формируемой участниками образовательных отношений – не более 40%. Содержание и планируемые результаты Программы должны быть не ниже соответствующих содержанию и планируемых результатов федеральной программы (п.2.10.</w:t>
      </w:r>
      <w:proofErr w:type="gramEnd"/>
      <w:r w:rsidRPr="00C33791">
        <w:rPr>
          <w:spacing w:val="2"/>
          <w:lang w:eastAsia="en-US"/>
        </w:rPr>
        <w:t xml:space="preserve"> </w:t>
      </w:r>
      <w:proofErr w:type="gramStart"/>
      <w:r w:rsidRPr="00C33791">
        <w:rPr>
          <w:spacing w:val="2"/>
          <w:lang w:eastAsia="en-US"/>
        </w:rPr>
        <w:t>ФГОС ДО).</w:t>
      </w:r>
      <w:proofErr w:type="gramEnd"/>
    </w:p>
    <w:p w:rsid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Обязательная часть каждого раздела Программы соответствует Федеральной образовательной программе дошкольного образования (далее по тексту – ФОП ДО) и оформляется в виде ссылки* на неё (п.2.12 ФГОС </w:t>
      </w:r>
      <w:proofErr w:type="gramStart"/>
      <w:r w:rsidRPr="00C33791">
        <w:rPr>
          <w:spacing w:val="2"/>
          <w:lang w:eastAsia="en-US"/>
        </w:rPr>
        <w:t>ДО</w:t>
      </w:r>
      <w:proofErr w:type="gramEnd"/>
      <w:r w:rsidRPr="00C33791">
        <w:rPr>
          <w:spacing w:val="2"/>
          <w:lang w:eastAsia="en-US"/>
        </w:rPr>
        <w:t xml:space="preserve">). </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Часть Программы,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выбранного участниками образовательных отношений методического обеспечения. Учебно-методические материалы могут включать все виды учебных изданий, обеспечивающие реализацию основной образовательной программы ДО и созданные в соответствии с ГОСТ </w:t>
      </w:r>
      <w:proofErr w:type="gramStart"/>
      <w:r w:rsidRPr="00C33791">
        <w:rPr>
          <w:spacing w:val="2"/>
          <w:lang w:eastAsia="en-US"/>
        </w:rPr>
        <w:t>Р</w:t>
      </w:r>
      <w:proofErr w:type="gramEnd"/>
      <w:r w:rsidRPr="00C33791">
        <w:rPr>
          <w:spacing w:val="2"/>
          <w:lang w:eastAsia="en-US"/>
        </w:rPr>
        <w:t xml:space="preserve"> 7.0.60-20206.</w:t>
      </w:r>
      <w:r w:rsidRPr="00C33791">
        <w:rPr>
          <w:spacing w:val="2"/>
          <w:vertAlign w:val="superscript"/>
          <w:lang w:eastAsia="en-US"/>
        </w:rPr>
        <w:footnoteReference w:id="1"/>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В Программе и рабочей программе воспитания используются следующие понятия</w:t>
      </w:r>
      <w:r w:rsidRPr="00C33791">
        <w:rPr>
          <w:spacing w:val="2"/>
          <w:vertAlign w:val="superscript"/>
          <w:lang w:eastAsia="en-US"/>
        </w:rPr>
        <w:footnoteReference w:id="2"/>
      </w:r>
      <w:r w:rsidRPr="00C33791">
        <w:rPr>
          <w:spacing w:val="2"/>
          <w:lang w:eastAsia="en-US"/>
        </w:rPr>
        <w:t>:</w:t>
      </w:r>
    </w:p>
    <w:p w:rsidR="00C33791" w:rsidRPr="00C33791" w:rsidRDefault="00C33791" w:rsidP="00C33791">
      <w:pPr>
        <w:widowControl w:val="0"/>
        <w:suppressAutoHyphens w:val="0"/>
        <w:spacing w:line="360" w:lineRule="auto"/>
        <w:ind w:firstLine="700"/>
        <w:jc w:val="both"/>
        <w:rPr>
          <w:rFonts w:eastAsiaTheme="minorHAnsi" w:cstheme="minorBidi"/>
          <w:lang w:eastAsia="ru-RU"/>
        </w:rPr>
      </w:pPr>
      <w:r w:rsidRPr="00C33791">
        <w:rPr>
          <w:b/>
          <w:spacing w:val="2"/>
          <w:lang w:eastAsia="en-US"/>
        </w:rPr>
        <w:t>образование</w:t>
      </w:r>
      <w:r w:rsidRPr="00C33791">
        <w:rPr>
          <w:spacing w:val="2"/>
          <w:lang w:eastAsia="en-US"/>
        </w:rPr>
        <w:t xml:space="preserve"> – </w:t>
      </w:r>
      <w:r w:rsidRPr="00C33791">
        <w:rPr>
          <w:rFonts w:eastAsiaTheme="minorHAnsi" w:cstheme="minorBidi"/>
          <w:lang w:eastAsia="ru-RU"/>
        </w:rPr>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C33791">
        <w:rPr>
          <w:rFonts w:eastAsiaTheme="minorHAnsi" w:cstheme="minorBidi"/>
          <w:lang w:eastAsia="ru-RU"/>
        </w:rPr>
        <w:t>компетенции</w:t>
      </w:r>
      <w:proofErr w:type="gramEnd"/>
      <w:r w:rsidRPr="00C33791">
        <w:rPr>
          <w:rFonts w:eastAsiaTheme="minorHAnsi" w:cstheme="minorBidi"/>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w:t>
      </w:r>
      <w:r w:rsidRPr="00C33791">
        <w:rPr>
          <w:rFonts w:eastAsiaTheme="minorHAnsi" w:cstheme="minorBidi"/>
          <w:lang w:eastAsia="ru-RU"/>
        </w:rPr>
        <w:lastRenderedPageBreak/>
        <w:t>удовлетворения его образовательных потребностей и интересов;</w:t>
      </w:r>
    </w:p>
    <w:p w:rsidR="00C33791" w:rsidRPr="00C33791" w:rsidRDefault="00C33791" w:rsidP="00C33791">
      <w:pPr>
        <w:widowControl w:val="0"/>
        <w:suppressAutoHyphens w:val="0"/>
        <w:spacing w:line="360" w:lineRule="auto"/>
        <w:ind w:firstLine="700"/>
        <w:jc w:val="both"/>
        <w:rPr>
          <w:rFonts w:eastAsiaTheme="minorHAnsi" w:cstheme="minorBidi"/>
          <w:lang w:eastAsia="ru-RU"/>
        </w:rPr>
      </w:pPr>
      <w:r w:rsidRPr="00C33791">
        <w:rPr>
          <w:rFonts w:eastAsiaTheme="minorHAnsi" w:cstheme="minorBidi"/>
          <w:b/>
          <w:lang w:eastAsia="ru-RU"/>
        </w:rPr>
        <w:t xml:space="preserve">воспитание </w:t>
      </w:r>
      <w:r w:rsidRPr="00C33791">
        <w:rPr>
          <w:rFonts w:eastAsiaTheme="minorHAnsi" w:cstheme="minorBidi"/>
          <w:lang w:eastAsia="ru-RU"/>
        </w:rPr>
        <w:t xml:space="preserve">– деятельность, направленная на развитие личности, создание условий для самоопределения и </w:t>
      </w:r>
      <w:proofErr w:type="gramStart"/>
      <w:r w:rsidRPr="00C33791">
        <w:rPr>
          <w:rFonts w:eastAsiaTheme="minorHAnsi" w:cstheme="minorBidi"/>
          <w:lang w:eastAsia="ru-RU"/>
        </w:rPr>
        <w:t>социализации</w:t>
      </w:r>
      <w:proofErr w:type="gramEnd"/>
      <w:r w:rsidRPr="00C33791">
        <w:rPr>
          <w:rFonts w:eastAsiaTheme="minorHAnsi" w:cstheme="minorBidi"/>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3791" w:rsidRPr="00C33791" w:rsidRDefault="00C33791" w:rsidP="00C33791">
      <w:pPr>
        <w:widowControl w:val="0"/>
        <w:suppressAutoHyphens w:val="0"/>
        <w:spacing w:line="360" w:lineRule="auto"/>
        <w:ind w:firstLine="700"/>
        <w:jc w:val="both"/>
        <w:rPr>
          <w:rFonts w:eastAsiaTheme="minorHAnsi" w:cstheme="minorBidi"/>
          <w:lang w:eastAsia="ru-RU"/>
        </w:rPr>
      </w:pPr>
      <w:proofErr w:type="gramStart"/>
      <w:r w:rsidRPr="00C33791">
        <w:rPr>
          <w:rFonts w:eastAsiaTheme="minorHAnsi" w:cstheme="minorBidi"/>
          <w:b/>
          <w:lang w:eastAsia="ru-RU"/>
        </w:rPr>
        <w:t>обучение</w:t>
      </w:r>
      <w:r w:rsidRPr="00C33791">
        <w:rPr>
          <w:rFonts w:eastAsiaTheme="minorHAnsi" w:cstheme="minorBidi"/>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C33791" w:rsidRPr="00C33791" w:rsidRDefault="00C33791" w:rsidP="00C33791">
      <w:pPr>
        <w:widowControl w:val="0"/>
        <w:suppressAutoHyphens w:val="0"/>
        <w:spacing w:line="360" w:lineRule="auto"/>
        <w:ind w:firstLine="700"/>
        <w:jc w:val="both"/>
        <w:rPr>
          <w:rFonts w:eastAsiaTheme="minorHAnsi" w:cstheme="minorBidi"/>
          <w:lang w:eastAsia="ru-RU"/>
        </w:rPr>
      </w:pPr>
      <w:r w:rsidRPr="00C33791">
        <w:rPr>
          <w:rFonts w:eastAsiaTheme="minorHAnsi" w:cstheme="minorBidi"/>
          <w:b/>
          <w:lang w:eastAsia="ru-RU"/>
        </w:rPr>
        <w:t>образовательная деятельность</w:t>
      </w:r>
      <w:r w:rsidRPr="00C33791">
        <w:rPr>
          <w:rFonts w:eastAsiaTheme="minorHAnsi" w:cstheme="minorBidi"/>
          <w:lang w:eastAsia="ru-RU"/>
        </w:rPr>
        <w:t xml:space="preserve"> – деятельность по реализации образовательных программ;</w:t>
      </w:r>
    </w:p>
    <w:p w:rsidR="00C33791" w:rsidRPr="00C33791" w:rsidRDefault="00C33791" w:rsidP="00C33791">
      <w:pPr>
        <w:widowControl w:val="0"/>
        <w:spacing w:line="360" w:lineRule="auto"/>
        <w:ind w:firstLine="700"/>
        <w:jc w:val="both"/>
        <w:rPr>
          <w:spacing w:val="2"/>
          <w:lang w:eastAsia="en-US"/>
        </w:rPr>
      </w:pPr>
      <w:r w:rsidRPr="00C33791">
        <w:rPr>
          <w:rFonts w:eastAsiaTheme="minorHAnsi" w:cstheme="minorBidi"/>
          <w:b/>
          <w:lang w:eastAsia="ru-RU"/>
        </w:rPr>
        <w:t>инклюзивное образование</w:t>
      </w:r>
      <w:r w:rsidRPr="00C33791">
        <w:rPr>
          <w:rFonts w:eastAsiaTheme="minorHAnsi" w:cstheme="minorBidi"/>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Образовательная деятельность и воспитание осуществляются на государственном языке Российской Федерации. Образовательная деятельность и воспитание может осуществляться на родном языке из числа языков народов Российской Федерации, в том числе на русском языке как родном языке, в соответствии с Программой и рабочей программой воспитания (далее по тексту – Программа) на основании заявления родителей (законных представителей).</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Программа разработана в соответствии </w:t>
      </w:r>
      <w:proofErr w:type="gramStart"/>
      <w:r w:rsidRPr="00C33791">
        <w:rPr>
          <w:spacing w:val="2"/>
          <w:lang w:eastAsia="en-US"/>
        </w:rPr>
        <w:t>с</w:t>
      </w:r>
      <w:proofErr w:type="gramEnd"/>
      <w:r w:rsidRPr="00C33791">
        <w:rPr>
          <w:spacing w:val="2"/>
          <w:lang w:eastAsia="en-US"/>
        </w:rPr>
        <w:t>:</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федеральным законом от 29 декабря 2012г. № 273-ФЗ «Об образовании в Российской Федерации»; </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 </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приказом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w:t>
      </w:r>
      <w:r w:rsidRPr="00C33791">
        <w:rPr>
          <w:spacing w:val="2"/>
          <w:lang w:eastAsia="en-US"/>
        </w:rPr>
        <w:lastRenderedPageBreak/>
        <w:t xml:space="preserve">образования и </w:t>
      </w:r>
      <w:proofErr w:type="gramStart"/>
      <w:r w:rsidRPr="00C33791">
        <w:rPr>
          <w:spacing w:val="2"/>
          <w:lang w:eastAsia="en-US"/>
        </w:rPr>
        <w:t>образования</w:t>
      </w:r>
      <w:proofErr w:type="gramEnd"/>
      <w:r w:rsidRPr="00C33791">
        <w:rPr>
          <w:spacing w:val="2"/>
          <w:lang w:eastAsia="en-US"/>
        </w:rPr>
        <w:t xml:space="preserve"> обучающихся с ограниченными возможностями здоровья и умственной отсталостью (интеллектуальными нарушениями)»;</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C33791" w:rsidRPr="00C33791" w:rsidRDefault="00C33791" w:rsidP="00C33791">
      <w:pPr>
        <w:widowControl w:val="0"/>
        <w:suppressAutoHyphens w:val="0"/>
        <w:spacing w:line="360" w:lineRule="auto"/>
        <w:ind w:firstLine="700"/>
        <w:jc w:val="both"/>
        <w:rPr>
          <w:rFonts w:eastAsiaTheme="minorHAnsi" w:cstheme="minorBidi"/>
          <w:bCs/>
          <w:iCs/>
          <w:color w:val="FF0000"/>
          <w:lang w:eastAsia="ru-RU"/>
        </w:rPr>
      </w:pPr>
      <w:r w:rsidRPr="00C33791">
        <w:rPr>
          <w:spacing w:val="2"/>
          <w:lang w:eastAsia="en-US"/>
        </w:rPr>
        <w:t xml:space="preserve">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w:t>
      </w:r>
      <w:proofErr w:type="gramStart"/>
      <w:r w:rsidRPr="00C33791">
        <w:rPr>
          <w:spacing w:val="2"/>
          <w:lang w:eastAsia="en-US"/>
        </w:rPr>
        <w:t>обучающихся</w:t>
      </w:r>
      <w:proofErr w:type="gramEnd"/>
      <w:r w:rsidRPr="00C33791">
        <w:rPr>
          <w:spacing w:val="2"/>
          <w:lang w:eastAsia="en-US"/>
        </w:rPr>
        <w:t xml:space="preserve"> с ограниченными возможностями здоровья»; </w:t>
      </w: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N 373»;</w:t>
      </w:r>
    </w:p>
    <w:p w:rsidR="004F7F11" w:rsidRPr="009D7E8B" w:rsidRDefault="004F7F11" w:rsidP="004F7F11">
      <w:pPr>
        <w:pStyle w:val="a3"/>
        <w:spacing w:before="47" w:line="276" w:lineRule="auto"/>
        <w:ind w:left="0" w:right="549"/>
        <w:jc w:val="both"/>
        <w:rPr>
          <w:sz w:val="24"/>
        </w:rPr>
      </w:pPr>
      <w:r>
        <w:rPr>
          <w:sz w:val="24"/>
        </w:rPr>
        <w:t xml:space="preserve">          санитарными</w:t>
      </w:r>
      <w:r w:rsidRPr="009D7E8B">
        <w:rPr>
          <w:sz w:val="24"/>
        </w:rPr>
        <w:t xml:space="preserve"> правила</w:t>
      </w:r>
      <w:r>
        <w:rPr>
          <w:sz w:val="24"/>
        </w:rPr>
        <w:t>ми</w:t>
      </w:r>
      <w:r w:rsidRPr="009D7E8B">
        <w:rPr>
          <w:sz w:val="24"/>
        </w:rPr>
        <w:t xml:space="preserve">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4F7F11" w:rsidRPr="009D7E8B" w:rsidRDefault="004F7F11" w:rsidP="004F7F11">
      <w:pPr>
        <w:pStyle w:val="a3"/>
        <w:spacing w:before="47" w:line="276" w:lineRule="auto"/>
        <w:ind w:left="0" w:right="549"/>
        <w:jc w:val="both"/>
        <w:rPr>
          <w:sz w:val="24"/>
        </w:rPr>
      </w:pPr>
      <w:r>
        <w:rPr>
          <w:sz w:val="24"/>
        </w:rPr>
        <w:t xml:space="preserve">        </w:t>
      </w:r>
      <w:r w:rsidRPr="009D7E8B">
        <w:rPr>
          <w:sz w:val="24"/>
        </w:rPr>
        <w:t>Устав</w:t>
      </w:r>
      <w:r>
        <w:rPr>
          <w:sz w:val="24"/>
        </w:rPr>
        <w:t>ом</w:t>
      </w:r>
      <w:r w:rsidRPr="009D7E8B">
        <w:rPr>
          <w:sz w:val="24"/>
        </w:rPr>
        <w:t xml:space="preserve"> МДОУ  №80 «Гномик»;</w:t>
      </w:r>
    </w:p>
    <w:p w:rsidR="004F7F11" w:rsidRPr="009D7E8B" w:rsidRDefault="004F7F11" w:rsidP="004F7F11">
      <w:pPr>
        <w:pStyle w:val="a3"/>
        <w:spacing w:before="47" w:line="276" w:lineRule="auto"/>
        <w:ind w:left="0" w:right="549"/>
        <w:jc w:val="both"/>
        <w:rPr>
          <w:sz w:val="24"/>
        </w:rPr>
      </w:pPr>
      <w:r>
        <w:rPr>
          <w:sz w:val="24"/>
        </w:rPr>
        <w:t xml:space="preserve">        Программой</w:t>
      </w:r>
      <w:r w:rsidRPr="009D7E8B">
        <w:rPr>
          <w:sz w:val="24"/>
        </w:rPr>
        <w:t xml:space="preserve"> развития МДОУ  №80 «Гномик»;</w:t>
      </w:r>
    </w:p>
    <w:p w:rsidR="004F7F11" w:rsidRPr="00C33791" w:rsidRDefault="004F7F11" w:rsidP="00C33791">
      <w:pPr>
        <w:widowControl w:val="0"/>
        <w:suppressAutoHyphens w:val="0"/>
        <w:spacing w:line="360" w:lineRule="auto"/>
        <w:ind w:firstLine="700"/>
        <w:jc w:val="both"/>
        <w:rPr>
          <w:spacing w:val="2"/>
          <w:lang w:eastAsia="en-US"/>
        </w:rPr>
      </w:pPr>
    </w:p>
    <w:p w:rsidR="00C33791" w:rsidRPr="00C33791" w:rsidRDefault="00C33791" w:rsidP="00C33791">
      <w:pPr>
        <w:widowControl w:val="0"/>
        <w:suppressAutoHyphens w:val="0"/>
        <w:spacing w:line="360" w:lineRule="auto"/>
        <w:ind w:firstLine="700"/>
        <w:jc w:val="both"/>
        <w:rPr>
          <w:spacing w:val="2"/>
          <w:lang w:eastAsia="en-US"/>
        </w:rPr>
      </w:pPr>
      <w:r w:rsidRPr="00C33791">
        <w:rPr>
          <w:spacing w:val="2"/>
          <w:lang w:eastAsia="en-US"/>
        </w:rPr>
        <w:t xml:space="preserve">Программа адресована педагогическим и иным работникам, работающим с </w:t>
      </w:r>
      <w:proofErr w:type="gramStart"/>
      <w:r w:rsidRPr="00C33791">
        <w:rPr>
          <w:spacing w:val="2"/>
          <w:lang w:eastAsia="en-US"/>
        </w:rPr>
        <w:t>обучающимися</w:t>
      </w:r>
      <w:proofErr w:type="gramEnd"/>
      <w:r w:rsidRPr="00C33791">
        <w:rPr>
          <w:spacing w:val="2"/>
          <w:lang w:eastAsia="en-US"/>
        </w:rPr>
        <w:t xml:space="preserve"> данного образовательного учреждения, а также родителям (законным представителям) несовершеннолетних обучающихся. </w:t>
      </w:r>
    </w:p>
    <w:p w:rsidR="00C33791" w:rsidRPr="0048373C" w:rsidRDefault="00C33791" w:rsidP="00C33791">
      <w:pPr>
        <w:widowControl w:val="0"/>
        <w:suppressAutoHyphens w:val="0"/>
        <w:spacing w:line="360" w:lineRule="auto"/>
        <w:ind w:firstLine="700"/>
        <w:jc w:val="both"/>
        <w:rPr>
          <w:spacing w:val="2"/>
          <w:lang w:eastAsia="en-US"/>
        </w:rPr>
      </w:pPr>
    </w:p>
    <w:p w:rsidR="004F7F11" w:rsidRPr="004F7F11" w:rsidRDefault="004F7F11" w:rsidP="004F7F11">
      <w:pPr>
        <w:widowControl w:val="0"/>
        <w:suppressAutoHyphens w:val="0"/>
        <w:spacing w:line="360" w:lineRule="auto"/>
        <w:ind w:firstLine="700"/>
        <w:jc w:val="both"/>
        <w:rPr>
          <w:spacing w:val="2"/>
          <w:lang w:eastAsia="en-US"/>
        </w:rPr>
      </w:pPr>
      <w:proofErr w:type="gramStart"/>
      <w:r w:rsidRPr="004F7F11">
        <w:rPr>
          <w:spacing w:val="2"/>
          <w:lang w:eastAsia="en-US"/>
        </w:rP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видах деятельности и учетом особых образовательных потребностей детей с ограниченными возможностями здоровья (далее по тексту – ОВЗ) в условиях совместного образования.</w:t>
      </w:r>
      <w:proofErr w:type="gramEnd"/>
    </w:p>
    <w:p w:rsidR="004F7F11" w:rsidRPr="004F7F11" w:rsidRDefault="004F7F11" w:rsidP="004F7F11">
      <w:pPr>
        <w:widowControl w:val="0"/>
        <w:suppressAutoHyphens w:val="0"/>
        <w:spacing w:line="360" w:lineRule="auto"/>
        <w:ind w:firstLine="700"/>
        <w:jc w:val="both"/>
        <w:rPr>
          <w:spacing w:val="2"/>
          <w:lang w:eastAsia="en-US"/>
        </w:rPr>
      </w:pPr>
      <w:r w:rsidRPr="004F7F11">
        <w:rPr>
          <w:spacing w:val="2"/>
          <w:lang w:eastAsia="en-US"/>
        </w:rPr>
        <w:t xml:space="preserve">В Программе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w:t>
      </w:r>
      <w:r w:rsidRPr="004F7F11">
        <w:rPr>
          <w:spacing w:val="2"/>
          <w:lang w:eastAsia="en-US"/>
        </w:rPr>
        <w:lastRenderedPageBreak/>
        <w:t xml:space="preserve">представителей) в реализации Программы. </w:t>
      </w:r>
    </w:p>
    <w:p w:rsidR="004F7F11" w:rsidRPr="004F7F11" w:rsidRDefault="004F7F11" w:rsidP="004F7F11">
      <w:pPr>
        <w:widowControl w:val="0"/>
        <w:suppressAutoHyphens w:val="0"/>
        <w:spacing w:line="360" w:lineRule="auto"/>
        <w:ind w:firstLine="700"/>
        <w:jc w:val="both"/>
        <w:rPr>
          <w:spacing w:val="2"/>
          <w:lang w:eastAsia="en-US"/>
        </w:rPr>
      </w:pPr>
      <w:r w:rsidRPr="004F7F11">
        <w:rPr>
          <w:spacing w:val="2"/>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sidRPr="004F7F11">
        <w:rPr>
          <w:spacing w:val="2"/>
          <w:vertAlign w:val="superscript"/>
          <w:lang w:eastAsia="en-US"/>
        </w:rPr>
        <w:footnoteReference w:id="3"/>
      </w:r>
    </w:p>
    <w:p w:rsidR="004F7F11" w:rsidRPr="004F7F11" w:rsidRDefault="004F7F11" w:rsidP="004F7F11">
      <w:pPr>
        <w:widowControl w:val="0"/>
        <w:suppressAutoHyphens w:val="0"/>
        <w:spacing w:line="360" w:lineRule="auto"/>
        <w:ind w:firstLine="700"/>
        <w:jc w:val="both"/>
        <w:rPr>
          <w:spacing w:val="2"/>
          <w:lang w:eastAsia="en-US"/>
        </w:rPr>
      </w:pPr>
      <w:r w:rsidRPr="004F7F11">
        <w:rPr>
          <w:spacing w:val="2"/>
          <w:lang w:eastAsia="en-US"/>
        </w:rPr>
        <w:t>Рабочая программа воспитания является компонентом содержательного раздела Программы.</w:t>
      </w:r>
    </w:p>
    <w:p w:rsidR="0048373C" w:rsidRPr="00E03FA7" w:rsidRDefault="004F7F11" w:rsidP="004F7F11">
      <w:pPr>
        <w:widowControl w:val="0"/>
        <w:suppressAutoHyphens w:val="0"/>
        <w:spacing w:line="360" w:lineRule="auto"/>
        <w:ind w:firstLine="700"/>
        <w:jc w:val="both"/>
        <w:rPr>
          <w:spacing w:val="2"/>
          <w:lang w:eastAsia="en-US"/>
        </w:rPr>
      </w:pPr>
      <w:r w:rsidRPr="004F7F11">
        <w:rPr>
          <w:spacing w:val="2"/>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w:t>
      </w:r>
    </w:p>
    <w:p w:rsidR="002F7BB8" w:rsidRPr="002F7BB8" w:rsidRDefault="002F7BB8" w:rsidP="002F7BB8">
      <w:pPr>
        <w:widowControl w:val="0"/>
        <w:suppressAutoHyphens w:val="0"/>
        <w:spacing w:line="360" w:lineRule="auto"/>
        <w:ind w:firstLine="567"/>
        <w:jc w:val="both"/>
        <w:rPr>
          <w:rFonts w:eastAsiaTheme="minorHAnsi" w:cstheme="minorBidi"/>
          <w:bCs/>
          <w:color w:val="000000"/>
          <w:spacing w:val="2"/>
          <w:shd w:val="clear" w:color="auto" w:fill="FFFFFF"/>
          <w:lang w:eastAsia="ru-RU" w:bidi="ru-RU"/>
        </w:rPr>
      </w:pPr>
      <w:r w:rsidRPr="002F7BB8">
        <w:rPr>
          <w:rFonts w:eastAsiaTheme="minorHAnsi" w:cstheme="minorBidi"/>
          <w:bCs/>
          <w:color w:val="000000"/>
          <w:spacing w:val="2"/>
          <w:shd w:val="clear" w:color="auto" w:fill="FFFFFF"/>
          <w:lang w:eastAsia="ru-RU" w:bidi="ru-RU"/>
        </w:rPr>
        <w:t xml:space="preserve">Содержание подразделов пояснительной записки (1.1.1.1., 1.1.1.2., 1.1.1.3.) целевого раздела Программы представлено в таблице 1 цитированием текстов ФОП </w:t>
      </w:r>
      <w:proofErr w:type="gramStart"/>
      <w:r w:rsidRPr="002F7BB8">
        <w:rPr>
          <w:rFonts w:eastAsiaTheme="minorHAnsi" w:cstheme="minorBidi"/>
          <w:bCs/>
          <w:color w:val="000000"/>
          <w:spacing w:val="2"/>
          <w:shd w:val="clear" w:color="auto" w:fill="FFFFFF"/>
          <w:lang w:eastAsia="ru-RU" w:bidi="ru-RU"/>
        </w:rPr>
        <w:t>ДО</w:t>
      </w:r>
      <w:proofErr w:type="gramEnd"/>
      <w:r w:rsidRPr="002F7BB8">
        <w:rPr>
          <w:rFonts w:eastAsiaTheme="minorHAnsi" w:cstheme="minorBidi"/>
          <w:bCs/>
          <w:color w:val="000000"/>
          <w:spacing w:val="2"/>
          <w:shd w:val="clear" w:color="auto" w:fill="FFFFFF"/>
          <w:lang w:eastAsia="ru-RU" w:bidi="ru-RU"/>
        </w:rPr>
        <w:t xml:space="preserve"> и </w:t>
      </w:r>
      <w:proofErr w:type="gramStart"/>
      <w:r w:rsidRPr="002F7BB8">
        <w:rPr>
          <w:rFonts w:eastAsiaTheme="minorHAnsi" w:cstheme="minorBidi"/>
          <w:bCs/>
          <w:color w:val="000000"/>
          <w:spacing w:val="2"/>
          <w:shd w:val="clear" w:color="auto" w:fill="FFFFFF"/>
          <w:lang w:eastAsia="ru-RU" w:bidi="ru-RU"/>
        </w:rPr>
        <w:t>указанием</w:t>
      </w:r>
      <w:proofErr w:type="gramEnd"/>
      <w:r w:rsidRPr="002F7BB8">
        <w:rPr>
          <w:rFonts w:eastAsiaTheme="minorHAnsi" w:cstheme="minorBidi"/>
          <w:bCs/>
          <w:color w:val="000000"/>
          <w:spacing w:val="2"/>
          <w:shd w:val="clear" w:color="auto" w:fill="FFFFFF"/>
          <w:lang w:eastAsia="ru-RU" w:bidi="ru-RU"/>
        </w:rPr>
        <w:t xml:space="preserve"> ссылок на разделы ФОП ДО (нумерацией, соответствующих пунктов и нумерацией страниц с описанием содержания пункта).</w:t>
      </w:r>
    </w:p>
    <w:p w:rsidR="002F7BB8" w:rsidRPr="002F7BB8" w:rsidRDefault="002F7BB8" w:rsidP="002F7BB8">
      <w:pPr>
        <w:widowControl w:val="0"/>
        <w:suppressAutoHyphens w:val="0"/>
        <w:spacing w:line="360" w:lineRule="auto"/>
        <w:jc w:val="right"/>
        <w:rPr>
          <w:rFonts w:eastAsiaTheme="minorHAnsi" w:cstheme="minorBidi"/>
          <w:bCs/>
          <w:color w:val="000000"/>
          <w:spacing w:val="2"/>
          <w:shd w:val="clear" w:color="auto" w:fill="FFFFFF"/>
          <w:lang w:eastAsia="ru-RU" w:bidi="ru-RU"/>
        </w:rPr>
      </w:pPr>
      <w:r w:rsidRPr="002F7BB8">
        <w:rPr>
          <w:rFonts w:eastAsiaTheme="minorHAnsi" w:cstheme="minorBidi"/>
          <w:bCs/>
          <w:color w:val="000000"/>
          <w:spacing w:val="2"/>
          <w:shd w:val="clear" w:color="auto" w:fill="FFFFFF"/>
          <w:lang w:eastAsia="ru-RU" w:bidi="ru-RU"/>
        </w:rPr>
        <w:t>Таблица 1</w:t>
      </w:r>
    </w:p>
    <w:tbl>
      <w:tblPr>
        <w:tblStyle w:val="11"/>
        <w:tblW w:w="0" w:type="auto"/>
        <w:tblInd w:w="-34" w:type="dxa"/>
        <w:tblLook w:val="04A0" w:firstRow="1" w:lastRow="0" w:firstColumn="1" w:lastColumn="0" w:noHBand="0" w:noVBand="1"/>
      </w:tblPr>
      <w:tblGrid>
        <w:gridCol w:w="568"/>
        <w:gridCol w:w="83"/>
        <w:gridCol w:w="4169"/>
        <w:gridCol w:w="46"/>
        <w:gridCol w:w="459"/>
        <w:gridCol w:w="1338"/>
        <w:gridCol w:w="1276"/>
        <w:gridCol w:w="567"/>
        <w:gridCol w:w="425"/>
        <w:gridCol w:w="1240"/>
      </w:tblGrid>
      <w:tr w:rsidR="002F7BB8" w:rsidRPr="002F7BB8" w:rsidTr="00D16962">
        <w:tc>
          <w:tcPr>
            <w:tcW w:w="10171" w:type="dxa"/>
            <w:gridSpan w:val="10"/>
            <w:shd w:val="clear" w:color="auto" w:fill="EEECE1" w:themeFill="background2"/>
          </w:tcPr>
          <w:p w:rsidR="002F7BB8" w:rsidRPr="002F7BB8" w:rsidRDefault="002F7BB8" w:rsidP="002F7BB8">
            <w:pPr>
              <w:widowControl w:val="0"/>
              <w:suppressAutoHyphens w:val="0"/>
              <w:contextualSpacing/>
              <w:jc w:val="both"/>
              <w:rPr>
                <w:b/>
                <w:lang w:eastAsia="ru-RU"/>
              </w:rPr>
            </w:pPr>
            <w:r w:rsidRPr="002F7BB8">
              <w:rPr>
                <w:b/>
                <w:lang w:eastAsia="ru-RU"/>
              </w:rPr>
              <w:t>1.1.1.1. Цели Программы</w:t>
            </w:r>
          </w:p>
        </w:tc>
      </w:tr>
      <w:tr w:rsidR="002F7BB8" w:rsidRPr="002F7BB8" w:rsidTr="00D16962">
        <w:tc>
          <w:tcPr>
            <w:tcW w:w="6663" w:type="dxa"/>
            <w:gridSpan w:val="6"/>
            <w:shd w:val="clear" w:color="auto" w:fill="FFFFFF" w:themeFill="background1"/>
          </w:tcPr>
          <w:p w:rsidR="002F7BB8" w:rsidRPr="002F7BB8" w:rsidRDefault="002F7BB8" w:rsidP="002F7BB8">
            <w:pPr>
              <w:widowControl w:val="0"/>
              <w:suppressAutoHyphens w:val="0"/>
              <w:contextualSpacing/>
              <w:jc w:val="both"/>
              <w:rPr>
                <w:lang w:eastAsia="ru-RU"/>
              </w:rPr>
            </w:pPr>
            <w:r w:rsidRPr="002F7BB8">
              <w:rPr>
                <w:lang w:eastAsia="ru-RU"/>
              </w:rPr>
              <w:t xml:space="preserve">Название раздела ФОП </w:t>
            </w:r>
            <w:proofErr w:type="gramStart"/>
            <w:r w:rsidRPr="002F7BB8">
              <w:rPr>
                <w:lang w:eastAsia="ru-RU"/>
              </w:rPr>
              <w:t>ДО</w:t>
            </w:r>
            <w:proofErr w:type="gramEnd"/>
          </w:p>
        </w:tc>
        <w:tc>
          <w:tcPr>
            <w:tcW w:w="1843"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lang w:eastAsia="ru-RU"/>
              </w:rPr>
              <w:t>пункты</w:t>
            </w:r>
          </w:p>
        </w:tc>
        <w:tc>
          <w:tcPr>
            <w:tcW w:w="1665"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lang w:eastAsia="ru-RU"/>
              </w:rPr>
              <w:t>страницы</w:t>
            </w:r>
          </w:p>
        </w:tc>
      </w:tr>
      <w:tr w:rsidR="002F7BB8" w:rsidRPr="002F7BB8" w:rsidTr="00D16962">
        <w:tc>
          <w:tcPr>
            <w:tcW w:w="6663" w:type="dxa"/>
            <w:gridSpan w:val="6"/>
            <w:shd w:val="clear" w:color="auto" w:fill="FFFFFF" w:themeFill="background1"/>
          </w:tcPr>
          <w:p w:rsidR="002F7BB8" w:rsidRPr="002F7BB8" w:rsidRDefault="002F7BB8" w:rsidP="002F7BB8">
            <w:pPr>
              <w:widowControl w:val="0"/>
              <w:suppressAutoHyphens w:val="0"/>
              <w:contextualSpacing/>
              <w:jc w:val="both"/>
              <w:rPr>
                <w:lang w:eastAsia="ru-RU"/>
              </w:rPr>
            </w:pPr>
            <w:r w:rsidRPr="002F7BB8">
              <w:rPr>
                <w:i/>
                <w:lang w:eastAsia="ru-RU"/>
              </w:rPr>
              <w:t xml:space="preserve">II. Целевой раздел ФОП </w:t>
            </w:r>
            <w:proofErr w:type="gramStart"/>
            <w:r w:rsidRPr="002F7BB8">
              <w:rPr>
                <w:i/>
                <w:lang w:eastAsia="ru-RU"/>
              </w:rPr>
              <w:t>ДО</w:t>
            </w:r>
            <w:proofErr w:type="gramEnd"/>
          </w:p>
        </w:tc>
        <w:tc>
          <w:tcPr>
            <w:tcW w:w="1843"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i/>
                <w:lang w:eastAsia="ru-RU"/>
              </w:rPr>
              <w:t>п.14.1.</w:t>
            </w:r>
          </w:p>
        </w:tc>
        <w:tc>
          <w:tcPr>
            <w:tcW w:w="1665"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i/>
                <w:lang w:eastAsia="ru-RU"/>
              </w:rPr>
              <w:t>стр.4</w:t>
            </w:r>
          </w:p>
        </w:tc>
      </w:tr>
      <w:tr w:rsidR="002F7BB8" w:rsidRPr="002F7BB8" w:rsidTr="00D16962">
        <w:tc>
          <w:tcPr>
            <w:tcW w:w="10171" w:type="dxa"/>
            <w:gridSpan w:val="10"/>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
                <w:bCs/>
                <w:color w:val="000000"/>
                <w:spacing w:val="2"/>
                <w:shd w:val="clear" w:color="auto" w:fill="FFFFFF"/>
                <w:lang w:eastAsia="ru-RU" w:bidi="ru-RU"/>
              </w:rPr>
              <w:t>Целью программы</w:t>
            </w:r>
            <w:r w:rsidRPr="002F7BB8">
              <w:rPr>
                <w:bCs/>
                <w:color w:val="000000"/>
                <w:spacing w:val="2"/>
                <w:shd w:val="clear" w:color="auto" w:fill="FFFFFF"/>
                <w:lang w:eastAsia="ru-RU"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2F7BB8" w:rsidRPr="002F7BB8" w:rsidTr="00D16962">
        <w:tc>
          <w:tcPr>
            <w:tcW w:w="10171" w:type="dxa"/>
            <w:gridSpan w:val="10"/>
            <w:tcBorders>
              <w:bottom w:val="single" w:sz="4" w:space="0" w:color="auto"/>
            </w:tcBorders>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 xml:space="preserve">К </w:t>
            </w:r>
            <w:r w:rsidRPr="002F7BB8">
              <w:rPr>
                <w:b/>
                <w:bCs/>
                <w:color w:val="000000"/>
                <w:spacing w:val="2"/>
                <w:shd w:val="clear" w:color="auto" w:fill="FFFFFF"/>
                <w:lang w:eastAsia="ru-RU" w:bidi="ru-RU"/>
              </w:rPr>
              <w:t xml:space="preserve">традиционным российским духовно-нравственным </w:t>
            </w:r>
            <w:proofErr w:type="gramStart"/>
            <w:r w:rsidRPr="002F7BB8">
              <w:rPr>
                <w:b/>
                <w:bCs/>
                <w:color w:val="000000"/>
                <w:spacing w:val="2"/>
                <w:shd w:val="clear" w:color="auto" w:fill="FFFFFF"/>
                <w:lang w:eastAsia="ru-RU" w:bidi="ru-RU"/>
              </w:rPr>
              <w:t>ценностям</w:t>
            </w:r>
            <w:proofErr w:type="gramEnd"/>
            <w:r w:rsidRPr="002F7BB8">
              <w:rPr>
                <w:bCs/>
                <w:color w:val="000000"/>
                <w:spacing w:val="2"/>
                <w:shd w:val="clear" w:color="auto" w:fill="FFFFFF"/>
                <w:lang w:eastAsia="ru-RU" w:bidi="ru-RU"/>
              </w:rPr>
              <w:t xml:space="preserve"> прежде всего относятся:</w:t>
            </w:r>
          </w:p>
          <w:p w:rsidR="002F7BB8" w:rsidRPr="002F7BB8" w:rsidRDefault="002F7BB8" w:rsidP="00FF6331">
            <w:pPr>
              <w:widowControl w:val="0"/>
              <w:numPr>
                <w:ilvl w:val="0"/>
                <w:numId w:val="5"/>
              </w:numPr>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жизнь, достоинство, права и свободы человека;</w:t>
            </w:r>
          </w:p>
          <w:p w:rsidR="002F7BB8" w:rsidRPr="002F7BB8" w:rsidRDefault="002F7BB8" w:rsidP="00FF6331">
            <w:pPr>
              <w:widowControl w:val="0"/>
              <w:numPr>
                <w:ilvl w:val="0"/>
                <w:numId w:val="5"/>
              </w:numPr>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 xml:space="preserve">патриотизм, гражданственность, служение Отечеству и ответственность за его судьбу; </w:t>
            </w:r>
          </w:p>
          <w:p w:rsidR="002F7BB8" w:rsidRPr="002F7BB8" w:rsidRDefault="002F7BB8" w:rsidP="00FF6331">
            <w:pPr>
              <w:widowControl w:val="0"/>
              <w:numPr>
                <w:ilvl w:val="0"/>
                <w:numId w:val="5"/>
              </w:numPr>
              <w:suppressAutoHyphens w:val="0"/>
              <w:contextualSpacing/>
              <w:jc w:val="both"/>
              <w:rPr>
                <w:bCs/>
                <w:i/>
                <w:color w:val="000000"/>
                <w:spacing w:val="2"/>
                <w:sz w:val="22"/>
                <w:szCs w:val="22"/>
                <w:shd w:val="clear" w:color="auto" w:fill="FFFFFF"/>
                <w:lang w:eastAsia="ru-RU" w:bidi="ru-RU"/>
              </w:rPr>
            </w:pPr>
            <w:proofErr w:type="gramStart"/>
            <w:r w:rsidRPr="002F7BB8">
              <w:rPr>
                <w:bCs/>
                <w:color w:val="000000"/>
                <w:spacing w:val="2"/>
                <w:shd w:val="clear" w:color="auto" w:fill="FFFFFF"/>
                <w:lang w:eastAsia="ru-RU" w:bidi="ru-RU"/>
              </w:rPr>
              <w:t xml:space="preserve">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proofErr w:type="gramEnd"/>
          </w:p>
          <w:p w:rsidR="002F7BB8" w:rsidRPr="002F7BB8" w:rsidRDefault="002F7BB8" w:rsidP="00FF6331">
            <w:pPr>
              <w:widowControl w:val="0"/>
              <w:numPr>
                <w:ilvl w:val="0"/>
                <w:numId w:val="5"/>
              </w:numPr>
              <w:suppressAutoHyphens w:val="0"/>
              <w:contextualSpacing/>
              <w:jc w:val="both"/>
              <w:rPr>
                <w:bCs/>
                <w:i/>
                <w:color w:val="000000"/>
                <w:spacing w:val="2"/>
                <w:sz w:val="22"/>
                <w:szCs w:val="22"/>
                <w:shd w:val="clear" w:color="auto" w:fill="FFFFFF"/>
                <w:lang w:eastAsia="ru-RU" w:bidi="ru-RU"/>
              </w:rPr>
            </w:pPr>
            <w:r w:rsidRPr="002F7BB8">
              <w:rPr>
                <w:bCs/>
                <w:color w:val="000000"/>
                <w:spacing w:val="2"/>
                <w:shd w:val="clear" w:color="auto" w:fill="FFFFFF"/>
                <w:lang w:eastAsia="ru-RU" w:bidi="ru-RU"/>
              </w:rPr>
              <w:t>историческая память и преемственность поколений, единство народов России.</w:t>
            </w:r>
          </w:p>
        </w:tc>
      </w:tr>
      <w:tr w:rsidR="002F7BB8" w:rsidRPr="002F7BB8" w:rsidTr="00D16962">
        <w:tc>
          <w:tcPr>
            <w:tcW w:w="10171" w:type="dxa"/>
            <w:gridSpan w:val="10"/>
            <w:shd w:val="clear" w:color="auto" w:fill="EEECE1" w:themeFill="background2"/>
          </w:tcPr>
          <w:p w:rsidR="002F7BB8" w:rsidRPr="002F7BB8" w:rsidRDefault="002F7BB8" w:rsidP="002F7BB8">
            <w:pPr>
              <w:suppressAutoHyphens w:val="0"/>
              <w:rPr>
                <w:rFonts w:eastAsiaTheme="minorHAnsi" w:cstheme="minorBidi"/>
                <w:b/>
                <w:lang w:eastAsia="ru-RU"/>
              </w:rPr>
            </w:pPr>
            <w:r w:rsidRPr="002F7BB8">
              <w:rPr>
                <w:rFonts w:eastAsiaTheme="minorHAnsi" w:cstheme="minorBidi"/>
                <w:b/>
                <w:lang w:eastAsia="ru-RU"/>
              </w:rPr>
              <w:t>1.1.1.2. Задачи Программы</w:t>
            </w:r>
          </w:p>
        </w:tc>
      </w:tr>
      <w:tr w:rsidR="002F7BB8" w:rsidRPr="002F7BB8" w:rsidTr="00D16962">
        <w:tc>
          <w:tcPr>
            <w:tcW w:w="6663" w:type="dxa"/>
            <w:gridSpan w:val="6"/>
            <w:shd w:val="clear" w:color="auto" w:fill="FFFFFF" w:themeFill="background1"/>
          </w:tcPr>
          <w:p w:rsidR="002F7BB8" w:rsidRPr="002F7BB8" w:rsidRDefault="002F7BB8" w:rsidP="002F7BB8">
            <w:pPr>
              <w:widowControl w:val="0"/>
              <w:suppressAutoHyphens w:val="0"/>
              <w:contextualSpacing/>
              <w:jc w:val="both"/>
              <w:rPr>
                <w:lang w:eastAsia="ru-RU"/>
              </w:rPr>
            </w:pPr>
            <w:r w:rsidRPr="002F7BB8">
              <w:rPr>
                <w:lang w:eastAsia="ru-RU"/>
              </w:rPr>
              <w:t xml:space="preserve">Название раздела ФОП </w:t>
            </w:r>
            <w:proofErr w:type="gramStart"/>
            <w:r w:rsidRPr="002F7BB8">
              <w:rPr>
                <w:lang w:eastAsia="ru-RU"/>
              </w:rPr>
              <w:t>ДО</w:t>
            </w:r>
            <w:proofErr w:type="gramEnd"/>
          </w:p>
        </w:tc>
        <w:tc>
          <w:tcPr>
            <w:tcW w:w="1843"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lang w:eastAsia="ru-RU"/>
              </w:rPr>
              <w:t>пункты</w:t>
            </w:r>
          </w:p>
        </w:tc>
        <w:tc>
          <w:tcPr>
            <w:tcW w:w="1665"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lang w:eastAsia="ru-RU"/>
              </w:rPr>
              <w:t>страницы</w:t>
            </w:r>
          </w:p>
        </w:tc>
      </w:tr>
      <w:tr w:rsidR="002F7BB8" w:rsidRPr="002F7BB8" w:rsidTr="00D16962">
        <w:tc>
          <w:tcPr>
            <w:tcW w:w="6663" w:type="dxa"/>
            <w:gridSpan w:val="6"/>
            <w:shd w:val="clear" w:color="auto" w:fill="FFFFFF" w:themeFill="background1"/>
          </w:tcPr>
          <w:p w:rsidR="002F7BB8" w:rsidRPr="002F7BB8" w:rsidRDefault="002F7BB8" w:rsidP="002F7BB8">
            <w:pPr>
              <w:widowControl w:val="0"/>
              <w:suppressAutoHyphens w:val="0"/>
              <w:contextualSpacing/>
              <w:jc w:val="both"/>
              <w:rPr>
                <w:lang w:eastAsia="ru-RU"/>
              </w:rPr>
            </w:pPr>
            <w:r w:rsidRPr="002F7BB8">
              <w:rPr>
                <w:i/>
                <w:lang w:eastAsia="ru-RU"/>
              </w:rPr>
              <w:t xml:space="preserve">II. Целевой раздел ФОП </w:t>
            </w:r>
            <w:proofErr w:type="gramStart"/>
            <w:r w:rsidRPr="002F7BB8">
              <w:rPr>
                <w:i/>
                <w:lang w:eastAsia="ru-RU"/>
              </w:rPr>
              <w:t>ДО</w:t>
            </w:r>
            <w:proofErr w:type="gramEnd"/>
          </w:p>
        </w:tc>
        <w:tc>
          <w:tcPr>
            <w:tcW w:w="1843"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i/>
                <w:lang w:eastAsia="ru-RU"/>
              </w:rPr>
              <w:t>п.14.2.</w:t>
            </w:r>
          </w:p>
        </w:tc>
        <w:tc>
          <w:tcPr>
            <w:tcW w:w="1665"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i/>
                <w:lang w:eastAsia="ru-RU"/>
              </w:rPr>
              <w:t>стр.4-5</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1</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2F7BB8">
              <w:rPr>
                <w:bCs/>
                <w:color w:val="000000"/>
                <w:spacing w:val="2"/>
                <w:shd w:val="clear" w:color="auto" w:fill="FFFFFF"/>
                <w:lang w:eastAsia="ru-RU" w:bidi="ru-RU"/>
              </w:rPr>
              <w:t>ДО</w:t>
            </w:r>
            <w:proofErr w:type="gramEnd"/>
            <w:r w:rsidRPr="002F7BB8">
              <w:rPr>
                <w:bCs/>
                <w:color w:val="000000"/>
                <w:spacing w:val="2"/>
                <w:shd w:val="clear" w:color="auto" w:fill="FFFFFF"/>
                <w:lang w:eastAsia="ru-RU" w:bidi="ru-RU"/>
              </w:rPr>
              <w:t>;</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2</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proofErr w:type="gramStart"/>
            <w:r w:rsidRPr="002F7BB8">
              <w:rPr>
                <w:bCs/>
                <w:color w:val="000000"/>
                <w:spacing w:val="2"/>
                <w:shd w:val="clear" w:color="auto" w:fill="FFFFFF"/>
                <w:lang w:eastAsia="ru-RU" w:bidi="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2F7BB8">
              <w:rPr>
                <w:bCs/>
                <w:color w:val="000000"/>
                <w:spacing w:val="2"/>
                <w:shd w:val="clear" w:color="auto" w:fill="FFFFFF"/>
                <w:lang w:eastAsia="ru-RU" w:bidi="ru-RU"/>
              </w:rPr>
              <w:lastRenderedPageBreak/>
              <w:t>преемственность поколений, единство народов России;</w:t>
            </w:r>
            <w:proofErr w:type="gramEnd"/>
            <w:r w:rsidRPr="002F7BB8">
              <w:rPr>
                <w:bCs/>
                <w:color w:val="000000"/>
                <w:spacing w:val="2"/>
                <w:shd w:val="clear" w:color="auto" w:fill="FFFFFF"/>
                <w:lang w:eastAsia="ru-RU" w:bidi="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lastRenderedPageBreak/>
              <w:t>3</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построение (структурирование) содержания образовательной деятельности на основе учета возрастных и индивидуальных особенностей развития;</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4</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5</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охрана и укрепление физического и психического здоровья детей, в том числе их эмоционального благополучия;</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6</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7</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r w:rsidR="002F7BB8" w:rsidRPr="002F7BB8" w:rsidTr="00D16962">
        <w:tc>
          <w:tcPr>
            <w:tcW w:w="568"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8</w:t>
            </w:r>
          </w:p>
        </w:tc>
        <w:tc>
          <w:tcPr>
            <w:tcW w:w="9603" w:type="dxa"/>
            <w:gridSpan w:val="9"/>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2F7BB8" w:rsidRPr="002F7BB8" w:rsidTr="00D16962">
        <w:tc>
          <w:tcPr>
            <w:tcW w:w="10171" w:type="dxa"/>
            <w:gridSpan w:val="10"/>
            <w:shd w:val="clear" w:color="auto" w:fill="EEECE1" w:themeFill="background2"/>
          </w:tcPr>
          <w:p w:rsidR="002F7BB8" w:rsidRPr="002F7BB8" w:rsidRDefault="002F7BB8" w:rsidP="002F7BB8">
            <w:pPr>
              <w:widowControl w:val="0"/>
              <w:suppressAutoHyphens w:val="0"/>
              <w:contextualSpacing/>
              <w:jc w:val="both"/>
              <w:rPr>
                <w:b/>
                <w:lang w:eastAsia="ru-RU"/>
              </w:rPr>
            </w:pPr>
            <w:r w:rsidRPr="002F7BB8">
              <w:rPr>
                <w:b/>
                <w:lang w:eastAsia="ru-RU"/>
              </w:rPr>
              <w:t xml:space="preserve">1.1.1.3. Принципы дошкольного образования, установленные ФГОС </w:t>
            </w:r>
            <w:proofErr w:type="gramStart"/>
            <w:r w:rsidRPr="002F7BB8">
              <w:rPr>
                <w:b/>
                <w:lang w:eastAsia="ru-RU"/>
              </w:rPr>
              <w:t>ДО</w:t>
            </w:r>
            <w:proofErr w:type="gramEnd"/>
            <w:r w:rsidRPr="002F7BB8">
              <w:rPr>
                <w:b/>
                <w:lang w:eastAsia="ru-RU"/>
              </w:rPr>
              <w:t xml:space="preserve"> и используемые в</w:t>
            </w:r>
            <w:r w:rsidR="004E4DB2">
              <w:rPr>
                <w:b/>
                <w:lang w:eastAsia="ru-RU"/>
              </w:rPr>
              <w:t xml:space="preserve"> Программе</w:t>
            </w:r>
          </w:p>
        </w:tc>
      </w:tr>
      <w:tr w:rsidR="002F7BB8" w:rsidRPr="002F7BB8" w:rsidTr="00D16962">
        <w:tc>
          <w:tcPr>
            <w:tcW w:w="4820" w:type="dxa"/>
            <w:gridSpan w:val="3"/>
            <w:vMerge w:val="restart"/>
            <w:shd w:val="clear" w:color="auto" w:fill="FFFFFF" w:themeFill="background1"/>
            <w:vAlign w:val="center"/>
          </w:tcPr>
          <w:p w:rsidR="002F7BB8" w:rsidRPr="002F7BB8" w:rsidRDefault="002F7BB8" w:rsidP="002F7BB8">
            <w:pPr>
              <w:widowControl w:val="0"/>
              <w:suppressAutoHyphens w:val="0"/>
              <w:contextualSpacing/>
              <w:jc w:val="center"/>
              <w:rPr>
                <w:lang w:eastAsia="ru-RU"/>
              </w:rPr>
            </w:pPr>
            <w:r w:rsidRPr="002F7BB8">
              <w:rPr>
                <w:lang w:eastAsia="ru-RU"/>
              </w:rPr>
              <w:t>ФГОС ДО</w:t>
            </w:r>
          </w:p>
        </w:tc>
        <w:tc>
          <w:tcPr>
            <w:tcW w:w="3119" w:type="dxa"/>
            <w:gridSpan w:val="4"/>
            <w:shd w:val="clear" w:color="auto" w:fill="FFFFFF" w:themeFill="background1"/>
          </w:tcPr>
          <w:p w:rsidR="002F7BB8" w:rsidRPr="002F7BB8" w:rsidRDefault="002F7BB8" w:rsidP="002F7BB8">
            <w:pPr>
              <w:widowControl w:val="0"/>
              <w:suppressAutoHyphens w:val="0"/>
              <w:contextualSpacing/>
              <w:jc w:val="both"/>
              <w:rPr>
                <w:lang w:eastAsia="ru-RU"/>
              </w:rPr>
            </w:pPr>
            <w:r w:rsidRPr="002F7BB8">
              <w:rPr>
                <w:lang w:eastAsia="ru-RU"/>
              </w:rPr>
              <w:t xml:space="preserve">Название раздела ФОП </w:t>
            </w:r>
            <w:proofErr w:type="gramStart"/>
            <w:r w:rsidRPr="002F7BB8">
              <w:rPr>
                <w:lang w:eastAsia="ru-RU"/>
              </w:rPr>
              <w:t>ДО</w:t>
            </w:r>
            <w:proofErr w:type="gramEnd"/>
          </w:p>
        </w:tc>
        <w:tc>
          <w:tcPr>
            <w:tcW w:w="992"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lang w:eastAsia="ru-RU"/>
              </w:rPr>
              <w:t>пункты</w:t>
            </w:r>
          </w:p>
        </w:tc>
        <w:tc>
          <w:tcPr>
            <w:tcW w:w="1240" w:type="dxa"/>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lang w:eastAsia="ru-RU"/>
              </w:rPr>
              <w:t>страницы</w:t>
            </w:r>
          </w:p>
        </w:tc>
      </w:tr>
      <w:tr w:rsidR="002F7BB8" w:rsidRPr="002F7BB8" w:rsidTr="00D16962">
        <w:tc>
          <w:tcPr>
            <w:tcW w:w="4820" w:type="dxa"/>
            <w:gridSpan w:val="3"/>
            <w:vMerge/>
            <w:shd w:val="clear" w:color="auto" w:fill="FFFFFF" w:themeFill="background1"/>
          </w:tcPr>
          <w:p w:rsidR="002F7BB8" w:rsidRPr="002F7BB8" w:rsidRDefault="002F7BB8" w:rsidP="002F7BB8">
            <w:pPr>
              <w:widowControl w:val="0"/>
              <w:suppressAutoHyphens w:val="0"/>
              <w:contextualSpacing/>
              <w:jc w:val="both"/>
              <w:rPr>
                <w:b/>
                <w:i/>
                <w:lang w:eastAsia="ru-RU"/>
              </w:rPr>
            </w:pPr>
          </w:p>
        </w:tc>
        <w:tc>
          <w:tcPr>
            <w:tcW w:w="3119" w:type="dxa"/>
            <w:gridSpan w:val="4"/>
            <w:shd w:val="clear" w:color="auto" w:fill="FFFFFF" w:themeFill="background1"/>
          </w:tcPr>
          <w:p w:rsidR="002F7BB8" w:rsidRPr="002F7BB8" w:rsidRDefault="002F7BB8" w:rsidP="002F7BB8">
            <w:pPr>
              <w:widowControl w:val="0"/>
              <w:suppressAutoHyphens w:val="0"/>
              <w:contextualSpacing/>
              <w:jc w:val="both"/>
              <w:rPr>
                <w:lang w:eastAsia="ru-RU"/>
              </w:rPr>
            </w:pPr>
            <w:r w:rsidRPr="002F7BB8">
              <w:rPr>
                <w:i/>
                <w:lang w:eastAsia="ru-RU"/>
              </w:rPr>
              <w:t xml:space="preserve">II. Целевой раздел ФОП </w:t>
            </w:r>
            <w:proofErr w:type="gramStart"/>
            <w:r w:rsidRPr="002F7BB8">
              <w:rPr>
                <w:i/>
                <w:lang w:eastAsia="ru-RU"/>
              </w:rPr>
              <w:t>ДО</w:t>
            </w:r>
            <w:proofErr w:type="gramEnd"/>
          </w:p>
        </w:tc>
        <w:tc>
          <w:tcPr>
            <w:tcW w:w="992" w:type="dxa"/>
            <w:gridSpan w:val="2"/>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i/>
                <w:lang w:eastAsia="ru-RU"/>
              </w:rPr>
              <w:t>п.14.3.</w:t>
            </w:r>
          </w:p>
        </w:tc>
        <w:tc>
          <w:tcPr>
            <w:tcW w:w="1240" w:type="dxa"/>
            <w:shd w:val="clear" w:color="auto" w:fill="FFFFFF" w:themeFill="background1"/>
          </w:tcPr>
          <w:p w:rsidR="002F7BB8" w:rsidRPr="002F7BB8" w:rsidRDefault="002F7BB8" w:rsidP="002F7BB8">
            <w:pPr>
              <w:widowControl w:val="0"/>
              <w:suppressAutoHyphens w:val="0"/>
              <w:contextualSpacing/>
              <w:jc w:val="center"/>
              <w:rPr>
                <w:lang w:eastAsia="ru-RU"/>
              </w:rPr>
            </w:pPr>
            <w:r w:rsidRPr="002F7BB8">
              <w:rPr>
                <w:i/>
                <w:lang w:eastAsia="ru-RU"/>
              </w:rPr>
              <w:t>стр.5</w:t>
            </w:r>
          </w:p>
        </w:tc>
      </w:tr>
      <w:tr w:rsidR="002F7BB8" w:rsidRPr="002F7BB8" w:rsidTr="00D16962">
        <w:tc>
          <w:tcPr>
            <w:tcW w:w="10171" w:type="dxa"/>
            <w:gridSpan w:val="10"/>
            <w:shd w:val="clear" w:color="auto" w:fill="F2F2F2" w:themeFill="background1" w:themeFillShade="F2"/>
          </w:tcPr>
          <w:p w:rsidR="002F7BB8" w:rsidRPr="002F7BB8" w:rsidRDefault="002F7BB8" w:rsidP="002F7BB8">
            <w:pPr>
              <w:widowControl w:val="0"/>
              <w:suppressAutoHyphens w:val="0"/>
              <w:contextualSpacing/>
              <w:jc w:val="both"/>
              <w:rPr>
                <w:i/>
                <w:sz w:val="20"/>
                <w:szCs w:val="20"/>
                <w:lang w:eastAsia="ru-RU"/>
              </w:rPr>
            </w:pPr>
            <w:r w:rsidRPr="002F7BB8">
              <w:rPr>
                <w:i/>
                <w:sz w:val="20"/>
                <w:szCs w:val="20"/>
                <w:lang w:eastAsia="ru-RU"/>
              </w:rPr>
              <w:t xml:space="preserve">При нумерации принципов используется знак </w:t>
            </w:r>
            <w:r w:rsidRPr="002F7BB8">
              <w:rPr>
                <w:b/>
                <w:i/>
                <w:sz w:val="20"/>
                <w:szCs w:val="20"/>
                <w:lang w:eastAsia="ru-RU"/>
              </w:rPr>
              <w:t>/;</w:t>
            </w:r>
            <w:r w:rsidRPr="002F7BB8">
              <w:rPr>
                <w:i/>
                <w:sz w:val="20"/>
                <w:szCs w:val="20"/>
                <w:lang w:eastAsia="ru-RU"/>
              </w:rPr>
              <w:t xml:space="preserve"> первая цифра обозначает нумерацию принципов ФГОС ДО, вторая цифра обозначает нумерацию принципов ФОП </w:t>
            </w:r>
            <w:proofErr w:type="gramStart"/>
            <w:r w:rsidRPr="002F7BB8">
              <w:rPr>
                <w:i/>
                <w:sz w:val="20"/>
                <w:szCs w:val="20"/>
                <w:lang w:eastAsia="ru-RU"/>
              </w:rPr>
              <w:t>ДО</w:t>
            </w:r>
            <w:proofErr w:type="gramEnd"/>
            <w:r w:rsidRPr="002F7BB8">
              <w:rPr>
                <w:i/>
                <w:sz w:val="20"/>
                <w:szCs w:val="20"/>
                <w:lang w:eastAsia="ru-RU"/>
              </w:rPr>
              <w:t>.</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
                <w:bCs/>
                <w:color w:val="000000"/>
                <w:spacing w:val="2"/>
                <w:shd w:val="clear" w:color="auto" w:fill="FFFFFF"/>
                <w:lang w:eastAsia="ru-RU" w:bidi="ru-RU"/>
              </w:rPr>
            </w:pPr>
            <w:r w:rsidRPr="002F7BB8">
              <w:rPr>
                <w:bCs/>
                <w:color w:val="000000"/>
                <w:spacing w:val="2"/>
                <w:shd w:val="clear" w:color="auto" w:fill="FFFFFF"/>
                <w:lang w:eastAsia="ru-RU" w:bidi="ru-RU"/>
              </w:rPr>
              <w:t>1</w:t>
            </w:r>
          </w:p>
        </w:tc>
        <w:tc>
          <w:tcPr>
            <w:tcW w:w="9520" w:type="dxa"/>
            <w:gridSpan w:val="8"/>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
                <w:bCs/>
                <w:color w:val="000000"/>
                <w:spacing w:val="2"/>
                <w:shd w:val="clear" w:color="auto" w:fill="FFFFFF"/>
                <w:lang w:eastAsia="ru-RU" w:bidi="ru-RU"/>
              </w:rPr>
            </w:pPr>
            <w:r w:rsidRPr="002F7BB8">
              <w:rPr>
                <w:bCs/>
                <w:color w:val="000000"/>
                <w:spacing w:val="2"/>
                <w:shd w:val="clear" w:color="auto" w:fill="FFFFFF"/>
                <w:lang w:eastAsia="ru-RU" w:bidi="ru-RU"/>
              </w:rPr>
              <w:t>2</w:t>
            </w:r>
          </w:p>
        </w:tc>
        <w:tc>
          <w:tcPr>
            <w:tcW w:w="9520" w:type="dxa"/>
            <w:gridSpan w:val="8"/>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r>
      <w:tr w:rsidR="002F7BB8" w:rsidRPr="002F7BB8" w:rsidTr="00D16962">
        <w:tc>
          <w:tcPr>
            <w:tcW w:w="651" w:type="dxa"/>
            <w:gridSpan w:val="2"/>
            <w:vMerge w:val="restart"/>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3</w:t>
            </w:r>
          </w:p>
        </w:tc>
        <w:tc>
          <w:tcPr>
            <w:tcW w:w="4215" w:type="dxa"/>
            <w:gridSpan w:val="2"/>
            <w:vMerge w:val="restart"/>
          </w:tcPr>
          <w:p w:rsidR="002F7BB8" w:rsidRPr="002F7BB8" w:rsidRDefault="002F7BB8" w:rsidP="002F7BB8">
            <w:pPr>
              <w:widowControl w:val="0"/>
              <w:suppressAutoHyphens w:val="0"/>
              <w:contextualSpacing/>
              <w:jc w:val="both"/>
              <w:rPr>
                <w:b/>
                <w:bCs/>
                <w:color w:val="000000"/>
                <w:spacing w:val="2"/>
                <w:shd w:val="clear" w:color="auto" w:fill="FFFFFF"/>
                <w:lang w:eastAsia="ru-RU" w:bidi="ru-RU"/>
              </w:rPr>
            </w:pPr>
            <w:r w:rsidRPr="002F7BB8">
              <w:rPr>
                <w:lang w:eastAsia="ru-RU"/>
              </w:rPr>
              <w:t>содействие и сотрудничество детей и взрослых, признание ребенка полноценным участником (субъектом) образовательных отношений;</w:t>
            </w:r>
          </w:p>
        </w:tc>
        <w:tc>
          <w:tcPr>
            <w:tcW w:w="459"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3</w:t>
            </w:r>
          </w:p>
        </w:tc>
        <w:tc>
          <w:tcPr>
            <w:tcW w:w="4846" w:type="dxa"/>
            <w:gridSpan w:val="5"/>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tc>
      </w:tr>
      <w:tr w:rsidR="002F7BB8" w:rsidRPr="002F7BB8" w:rsidTr="00D16962">
        <w:tc>
          <w:tcPr>
            <w:tcW w:w="651" w:type="dxa"/>
            <w:gridSpan w:val="2"/>
            <w:vMerge/>
          </w:tcPr>
          <w:p w:rsidR="002F7BB8" w:rsidRPr="002F7BB8" w:rsidRDefault="002F7BB8" w:rsidP="002F7BB8">
            <w:pPr>
              <w:widowControl w:val="0"/>
              <w:suppressAutoHyphens w:val="0"/>
              <w:contextualSpacing/>
              <w:jc w:val="both"/>
              <w:rPr>
                <w:b/>
                <w:bCs/>
                <w:color w:val="000000"/>
                <w:spacing w:val="2"/>
                <w:shd w:val="clear" w:color="auto" w:fill="FFFFFF"/>
                <w:lang w:eastAsia="ru-RU" w:bidi="ru-RU"/>
              </w:rPr>
            </w:pPr>
          </w:p>
        </w:tc>
        <w:tc>
          <w:tcPr>
            <w:tcW w:w="4215" w:type="dxa"/>
            <w:gridSpan w:val="2"/>
            <w:vMerge/>
          </w:tcPr>
          <w:p w:rsidR="002F7BB8" w:rsidRPr="002F7BB8" w:rsidRDefault="002F7BB8" w:rsidP="002F7BB8">
            <w:pPr>
              <w:widowControl w:val="0"/>
              <w:suppressAutoHyphens w:val="0"/>
              <w:contextualSpacing/>
              <w:jc w:val="both"/>
              <w:rPr>
                <w:b/>
                <w:bCs/>
                <w:color w:val="000000"/>
                <w:spacing w:val="2"/>
                <w:shd w:val="clear" w:color="auto" w:fill="FFFFFF"/>
                <w:lang w:eastAsia="ru-RU" w:bidi="ru-RU"/>
              </w:rPr>
            </w:pPr>
          </w:p>
        </w:tc>
        <w:tc>
          <w:tcPr>
            <w:tcW w:w="459" w:type="dxa"/>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4</w:t>
            </w:r>
          </w:p>
        </w:tc>
        <w:tc>
          <w:tcPr>
            <w:tcW w:w="4846" w:type="dxa"/>
            <w:gridSpan w:val="5"/>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признание ребенка полноценным участником (субъектом) образовательных отношений;</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4/5</w:t>
            </w:r>
          </w:p>
        </w:tc>
        <w:tc>
          <w:tcPr>
            <w:tcW w:w="9520" w:type="dxa"/>
            <w:gridSpan w:val="8"/>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поддержка инициативы детей в различных видах деятельности;</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5/6</w:t>
            </w:r>
          </w:p>
        </w:tc>
        <w:tc>
          <w:tcPr>
            <w:tcW w:w="9520" w:type="dxa"/>
            <w:gridSpan w:val="8"/>
          </w:tcPr>
          <w:p w:rsidR="002F7BB8" w:rsidRPr="002F7BB8" w:rsidRDefault="002F7BB8" w:rsidP="002F7BB8">
            <w:pPr>
              <w:widowControl w:val="0"/>
              <w:suppressAutoHyphens w:val="0"/>
              <w:jc w:val="both"/>
              <w:rPr>
                <w:rFonts w:eastAsiaTheme="minorHAnsi" w:cstheme="minorBidi"/>
                <w:bCs/>
                <w:color w:val="000000"/>
                <w:spacing w:val="2"/>
                <w:shd w:val="clear" w:color="auto" w:fill="FFFFFF"/>
                <w:lang w:eastAsia="ru-RU" w:bidi="ru-RU"/>
              </w:rPr>
            </w:pPr>
            <w:r w:rsidRPr="002F7BB8">
              <w:rPr>
                <w:rFonts w:eastAsiaTheme="minorHAnsi" w:cstheme="minorBidi"/>
                <w:bCs/>
                <w:color w:val="000000"/>
                <w:spacing w:val="2"/>
                <w:shd w:val="clear" w:color="auto" w:fill="FFFFFF"/>
                <w:lang w:eastAsia="ru-RU" w:bidi="ru-RU"/>
              </w:rPr>
              <w:t>сотрудничество ДОО с семьей;</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6/7</w:t>
            </w:r>
          </w:p>
        </w:tc>
        <w:tc>
          <w:tcPr>
            <w:tcW w:w="9520" w:type="dxa"/>
            <w:gridSpan w:val="8"/>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приобщение детей к социокультурным нормам, традициям семьи, общества и государства;</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7/8</w:t>
            </w:r>
          </w:p>
        </w:tc>
        <w:tc>
          <w:tcPr>
            <w:tcW w:w="9520" w:type="dxa"/>
            <w:gridSpan w:val="8"/>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формирование познавательных интересов и познавательных действий ребенка в различных видах деятельности;</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8/9</w:t>
            </w:r>
          </w:p>
        </w:tc>
        <w:tc>
          <w:tcPr>
            <w:tcW w:w="9520" w:type="dxa"/>
            <w:gridSpan w:val="8"/>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возрастная адекватность дошкольного образования (соответствие условий, требований, методов возрасту и особенностям развития);</w:t>
            </w:r>
          </w:p>
        </w:tc>
      </w:tr>
      <w:tr w:rsidR="002F7BB8" w:rsidRPr="002F7BB8" w:rsidTr="00D16962">
        <w:tc>
          <w:tcPr>
            <w:tcW w:w="651" w:type="dxa"/>
            <w:gridSpan w:val="2"/>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9/10</w:t>
            </w:r>
          </w:p>
        </w:tc>
        <w:tc>
          <w:tcPr>
            <w:tcW w:w="9520" w:type="dxa"/>
            <w:gridSpan w:val="8"/>
          </w:tcPr>
          <w:p w:rsidR="002F7BB8" w:rsidRPr="002F7BB8" w:rsidRDefault="002F7BB8" w:rsidP="002F7BB8">
            <w:pPr>
              <w:widowControl w:val="0"/>
              <w:suppressAutoHyphens w:val="0"/>
              <w:contextualSpacing/>
              <w:jc w:val="both"/>
              <w:rPr>
                <w:bCs/>
                <w:color w:val="000000"/>
                <w:spacing w:val="2"/>
                <w:shd w:val="clear" w:color="auto" w:fill="FFFFFF"/>
                <w:lang w:eastAsia="ru-RU" w:bidi="ru-RU"/>
              </w:rPr>
            </w:pPr>
            <w:r w:rsidRPr="002F7BB8">
              <w:rPr>
                <w:bCs/>
                <w:color w:val="000000"/>
                <w:spacing w:val="2"/>
                <w:shd w:val="clear" w:color="auto" w:fill="FFFFFF"/>
                <w:lang w:eastAsia="ru-RU" w:bidi="ru-RU"/>
              </w:rPr>
              <w:t>учет этнокультурной ситуации развития детей.</w:t>
            </w:r>
          </w:p>
        </w:tc>
      </w:tr>
    </w:tbl>
    <w:p w:rsidR="00D16962" w:rsidRDefault="00D16962" w:rsidP="00675538">
      <w:pPr>
        <w:suppressAutoHyphens w:val="0"/>
        <w:ind w:left="1560"/>
        <w:jc w:val="both"/>
        <w:rPr>
          <w:szCs w:val="26"/>
          <w:lang w:eastAsia="ru-RU"/>
        </w:rPr>
      </w:pPr>
    </w:p>
    <w:p w:rsidR="00D16962" w:rsidRPr="00D16962" w:rsidRDefault="00D16962" w:rsidP="006044BA">
      <w:pPr>
        <w:suppressAutoHyphens w:val="0"/>
        <w:spacing w:line="360" w:lineRule="auto"/>
        <w:jc w:val="both"/>
        <w:rPr>
          <w:rFonts w:eastAsiaTheme="minorHAnsi" w:cstheme="minorBidi"/>
          <w:b/>
          <w:lang w:eastAsia="ru-RU"/>
        </w:rPr>
      </w:pPr>
      <w:r w:rsidRPr="00D16962">
        <w:rPr>
          <w:rFonts w:eastAsiaTheme="minorHAnsi" w:cstheme="minorBidi"/>
          <w:b/>
          <w:lang w:eastAsia="ru-RU"/>
        </w:rPr>
        <w:t>1.1.1.4. Планируемые результаты освоения/реализации Программы</w:t>
      </w:r>
    </w:p>
    <w:p w:rsidR="00D16962" w:rsidRPr="00D16962" w:rsidRDefault="00D16962" w:rsidP="00D16962">
      <w:pPr>
        <w:widowControl w:val="0"/>
        <w:suppressAutoHyphens w:val="0"/>
        <w:spacing w:line="360" w:lineRule="auto"/>
        <w:ind w:firstLine="708"/>
        <w:contextualSpacing/>
        <w:jc w:val="both"/>
        <w:rPr>
          <w:lang w:eastAsia="ru-RU"/>
        </w:rPr>
      </w:pPr>
      <w:r w:rsidRPr="00D16962">
        <w:rPr>
          <w:lang w:eastAsia="ru-RU"/>
        </w:rPr>
        <w:t xml:space="preserve">Планируемые результаты освоения Программы представляют собой возрастные </w:t>
      </w:r>
      <w:r w:rsidRPr="00D16962">
        <w:rPr>
          <w:lang w:eastAsia="ru-RU"/>
        </w:rPr>
        <w:lastRenderedPageBreak/>
        <w:t>характеристики возможных достижений ребенка дошкольного возраста на разных возрастных этапах и к завершению дошкольного образования.</w:t>
      </w:r>
    </w:p>
    <w:p w:rsidR="00D16962" w:rsidRPr="00D16962" w:rsidRDefault="00D16962" w:rsidP="00D16962">
      <w:pPr>
        <w:widowControl w:val="0"/>
        <w:suppressAutoHyphens w:val="0"/>
        <w:spacing w:line="360" w:lineRule="auto"/>
        <w:ind w:firstLine="708"/>
        <w:contextualSpacing/>
        <w:jc w:val="both"/>
        <w:rPr>
          <w:lang w:eastAsia="ru-RU"/>
        </w:rPr>
      </w:pPr>
      <w:r w:rsidRPr="00D16962">
        <w:rPr>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16962" w:rsidRPr="00D16962" w:rsidRDefault="00D16962" w:rsidP="00D16962">
      <w:pPr>
        <w:widowControl w:val="0"/>
        <w:suppressAutoHyphens w:val="0"/>
        <w:spacing w:line="360" w:lineRule="auto"/>
        <w:ind w:firstLine="708"/>
        <w:contextualSpacing/>
        <w:jc w:val="both"/>
        <w:rPr>
          <w:lang w:eastAsia="ru-RU"/>
        </w:rPr>
      </w:pPr>
      <w:r w:rsidRPr="00D16962">
        <w:rPr>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D16962" w:rsidRPr="00D16962" w:rsidRDefault="00D16962" w:rsidP="00D16962">
      <w:pPr>
        <w:widowControl w:val="0"/>
        <w:suppressAutoHyphens w:val="0"/>
        <w:spacing w:line="360" w:lineRule="auto"/>
        <w:ind w:firstLine="708"/>
        <w:contextualSpacing/>
        <w:jc w:val="both"/>
        <w:rPr>
          <w:lang w:eastAsia="ru-RU"/>
        </w:rPr>
      </w:pPr>
      <w:r w:rsidRPr="00D16962">
        <w:rPr>
          <w:lang w:eastAsia="ru-RU"/>
        </w:rPr>
        <w:t xml:space="preserve">Планируемые результаты реализации Программы представлены в соответствии с возрастными характеристиками списочного состава </w:t>
      </w:r>
      <w:proofErr w:type="gramStart"/>
      <w:r w:rsidRPr="00D16962">
        <w:rPr>
          <w:lang w:eastAsia="ru-RU"/>
        </w:rPr>
        <w:t>обучающихся</w:t>
      </w:r>
      <w:proofErr w:type="gramEnd"/>
      <w:r w:rsidRPr="00D16962">
        <w:rPr>
          <w:lang w:eastAsia="ru-RU"/>
        </w:rPr>
        <w:t xml:space="preserve"> дошкольного образовательного учреждения. </w:t>
      </w:r>
    </w:p>
    <w:p w:rsidR="00D16962" w:rsidRPr="00D16962" w:rsidRDefault="00D16962" w:rsidP="00D16962">
      <w:pPr>
        <w:widowControl w:val="0"/>
        <w:suppressAutoHyphens w:val="0"/>
        <w:spacing w:line="360" w:lineRule="auto"/>
        <w:ind w:firstLine="708"/>
        <w:contextualSpacing/>
        <w:jc w:val="both"/>
        <w:rPr>
          <w:lang w:eastAsia="ru-RU"/>
        </w:rPr>
      </w:pPr>
      <w:r w:rsidRPr="00D16962">
        <w:rPr>
          <w:lang w:eastAsia="ru-RU"/>
        </w:rPr>
        <w:t xml:space="preserve">Планируемые результаты представлены в таблице 2 в соответствии с возрастной периодизацией и указанием ссылок на разделы ФОП </w:t>
      </w:r>
      <w:proofErr w:type="gramStart"/>
      <w:r w:rsidRPr="00D16962">
        <w:rPr>
          <w:lang w:eastAsia="ru-RU"/>
        </w:rPr>
        <w:t>ДО</w:t>
      </w:r>
      <w:proofErr w:type="gramEnd"/>
      <w:r w:rsidRPr="00D16962">
        <w:rPr>
          <w:lang w:eastAsia="ru-RU"/>
        </w:rPr>
        <w:t xml:space="preserve">: </w:t>
      </w:r>
      <w:proofErr w:type="gramStart"/>
      <w:r w:rsidRPr="00D16962">
        <w:rPr>
          <w:lang w:eastAsia="ru-RU"/>
        </w:rPr>
        <w:t>нумерацией</w:t>
      </w:r>
      <w:proofErr w:type="gramEnd"/>
      <w:r w:rsidRPr="00D16962">
        <w:rPr>
          <w:lang w:eastAsia="ru-RU"/>
        </w:rPr>
        <w:t xml:space="preserve">, соответствующих пунктов и нумерацией страниц с описанием содержания пункта. </w:t>
      </w:r>
    </w:p>
    <w:p w:rsidR="00D16962" w:rsidRPr="00D16962" w:rsidRDefault="00D16962" w:rsidP="00D16962">
      <w:pPr>
        <w:widowControl w:val="0"/>
        <w:suppressAutoHyphens w:val="0"/>
        <w:spacing w:line="360" w:lineRule="auto"/>
        <w:ind w:firstLine="708"/>
        <w:contextualSpacing/>
        <w:jc w:val="right"/>
        <w:rPr>
          <w:lang w:eastAsia="ru-RU"/>
        </w:rPr>
      </w:pPr>
      <w:r w:rsidRPr="00D16962">
        <w:rPr>
          <w:lang w:eastAsia="ru-RU"/>
        </w:rPr>
        <w:t>Таблица 2</w:t>
      </w:r>
    </w:p>
    <w:tbl>
      <w:tblPr>
        <w:tblStyle w:val="21"/>
        <w:tblW w:w="0" w:type="auto"/>
        <w:tblInd w:w="-34" w:type="dxa"/>
        <w:tblLook w:val="04A0" w:firstRow="1" w:lastRow="0" w:firstColumn="1" w:lastColumn="0" w:noHBand="0" w:noVBand="1"/>
      </w:tblPr>
      <w:tblGrid>
        <w:gridCol w:w="851"/>
        <w:gridCol w:w="6521"/>
        <w:gridCol w:w="1134"/>
        <w:gridCol w:w="1665"/>
      </w:tblGrid>
      <w:tr w:rsidR="00D16962" w:rsidRPr="00D16962" w:rsidTr="00D16962">
        <w:trPr>
          <w:trHeight w:val="397"/>
        </w:trPr>
        <w:tc>
          <w:tcPr>
            <w:tcW w:w="7372" w:type="dxa"/>
            <w:gridSpan w:val="2"/>
            <w:shd w:val="clear" w:color="auto" w:fill="F2F2F2" w:themeFill="background1" w:themeFillShade="F2"/>
            <w:vAlign w:val="center"/>
          </w:tcPr>
          <w:p w:rsidR="00D16962" w:rsidRPr="00D16962" w:rsidRDefault="00D16962" w:rsidP="00D16962">
            <w:pPr>
              <w:widowControl w:val="0"/>
              <w:suppressAutoHyphens w:val="0"/>
              <w:contextualSpacing/>
              <w:rPr>
                <w:b/>
                <w:lang w:eastAsia="ru-RU"/>
              </w:rPr>
            </w:pPr>
            <w:r w:rsidRPr="00D16962">
              <w:rPr>
                <w:b/>
                <w:lang w:eastAsia="ru-RU"/>
              </w:rPr>
              <w:t xml:space="preserve">Название раздела ФОП </w:t>
            </w:r>
            <w:proofErr w:type="gramStart"/>
            <w:r w:rsidRPr="00D16962">
              <w:rPr>
                <w:b/>
                <w:lang w:eastAsia="ru-RU"/>
              </w:rPr>
              <w:t>ДО</w:t>
            </w:r>
            <w:proofErr w:type="gramEnd"/>
          </w:p>
        </w:tc>
        <w:tc>
          <w:tcPr>
            <w:tcW w:w="1134" w:type="dxa"/>
            <w:shd w:val="clear" w:color="auto" w:fill="F2F2F2" w:themeFill="background1" w:themeFillShade="F2"/>
            <w:vAlign w:val="center"/>
          </w:tcPr>
          <w:p w:rsidR="00D16962" w:rsidRPr="00D16962" w:rsidRDefault="00D16962" w:rsidP="00D16962">
            <w:pPr>
              <w:widowControl w:val="0"/>
              <w:suppressAutoHyphens w:val="0"/>
              <w:contextualSpacing/>
              <w:rPr>
                <w:b/>
                <w:lang w:eastAsia="ru-RU"/>
              </w:rPr>
            </w:pPr>
            <w:r w:rsidRPr="00D16962">
              <w:rPr>
                <w:b/>
                <w:lang w:eastAsia="ru-RU"/>
              </w:rPr>
              <w:t>пункты</w:t>
            </w:r>
          </w:p>
        </w:tc>
        <w:tc>
          <w:tcPr>
            <w:tcW w:w="1665" w:type="dxa"/>
            <w:shd w:val="clear" w:color="auto" w:fill="F2F2F2" w:themeFill="background1" w:themeFillShade="F2"/>
            <w:vAlign w:val="center"/>
          </w:tcPr>
          <w:p w:rsidR="00D16962" w:rsidRPr="00D16962" w:rsidRDefault="00D16962" w:rsidP="00D16962">
            <w:pPr>
              <w:widowControl w:val="0"/>
              <w:suppressAutoHyphens w:val="0"/>
              <w:contextualSpacing/>
              <w:rPr>
                <w:b/>
                <w:lang w:eastAsia="ru-RU"/>
              </w:rPr>
            </w:pPr>
            <w:r w:rsidRPr="00D16962">
              <w:rPr>
                <w:b/>
                <w:lang w:eastAsia="ru-RU"/>
              </w:rPr>
              <w:t>страницы</w:t>
            </w:r>
          </w:p>
        </w:tc>
      </w:tr>
      <w:tr w:rsidR="00D16962" w:rsidRPr="00D16962" w:rsidTr="00D16962">
        <w:trPr>
          <w:trHeight w:val="397"/>
        </w:trPr>
        <w:tc>
          <w:tcPr>
            <w:tcW w:w="7372" w:type="dxa"/>
            <w:gridSpan w:val="2"/>
            <w:shd w:val="clear" w:color="auto" w:fill="FFFFFF" w:themeFill="background1"/>
            <w:vAlign w:val="center"/>
          </w:tcPr>
          <w:p w:rsidR="00D16962" w:rsidRPr="00D16962" w:rsidRDefault="00D16962" w:rsidP="00D16962">
            <w:pPr>
              <w:widowControl w:val="0"/>
              <w:suppressAutoHyphens w:val="0"/>
              <w:contextualSpacing/>
              <w:rPr>
                <w:lang w:eastAsia="ru-RU"/>
              </w:rPr>
            </w:pPr>
            <w:r w:rsidRPr="00D16962">
              <w:rPr>
                <w:i/>
                <w:lang w:eastAsia="ru-RU"/>
              </w:rPr>
              <w:t xml:space="preserve">II. Целевой раздел ФОП </w:t>
            </w:r>
            <w:proofErr w:type="gramStart"/>
            <w:r w:rsidRPr="00D16962">
              <w:rPr>
                <w:i/>
                <w:lang w:eastAsia="ru-RU"/>
              </w:rPr>
              <w:t>ДО</w:t>
            </w:r>
            <w:proofErr w:type="gramEnd"/>
          </w:p>
        </w:tc>
        <w:tc>
          <w:tcPr>
            <w:tcW w:w="1134" w:type="dxa"/>
            <w:shd w:val="clear" w:color="auto" w:fill="FFFFFF" w:themeFill="background1"/>
            <w:vAlign w:val="center"/>
          </w:tcPr>
          <w:p w:rsidR="00D16962" w:rsidRPr="00D16962" w:rsidRDefault="00D16962" w:rsidP="00D16962">
            <w:pPr>
              <w:widowControl w:val="0"/>
              <w:suppressAutoHyphens w:val="0"/>
              <w:contextualSpacing/>
              <w:jc w:val="center"/>
              <w:rPr>
                <w:lang w:eastAsia="ru-RU"/>
              </w:rPr>
            </w:pPr>
            <w:r w:rsidRPr="00D16962">
              <w:rPr>
                <w:i/>
                <w:lang w:eastAsia="ru-RU"/>
              </w:rPr>
              <w:t>п.15</w:t>
            </w:r>
          </w:p>
        </w:tc>
        <w:tc>
          <w:tcPr>
            <w:tcW w:w="1665" w:type="dxa"/>
            <w:shd w:val="clear" w:color="auto" w:fill="FFFFFF" w:themeFill="background1"/>
            <w:vAlign w:val="center"/>
          </w:tcPr>
          <w:p w:rsidR="00D16962" w:rsidRPr="00D16962" w:rsidRDefault="00D16962" w:rsidP="00D16962">
            <w:pPr>
              <w:widowControl w:val="0"/>
              <w:suppressAutoHyphens w:val="0"/>
              <w:contextualSpacing/>
              <w:jc w:val="center"/>
              <w:rPr>
                <w:lang w:eastAsia="ru-RU"/>
              </w:rPr>
            </w:pPr>
            <w:r w:rsidRPr="00D16962">
              <w:rPr>
                <w:i/>
                <w:lang w:eastAsia="ru-RU"/>
              </w:rPr>
              <w:t>стр.5-17</w:t>
            </w:r>
          </w:p>
        </w:tc>
      </w:tr>
      <w:tr w:rsidR="00D16962" w:rsidRPr="00D16962" w:rsidTr="00D16962">
        <w:trPr>
          <w:trHeight w:val="397"/>
        </w:trPr>
        <w:tc>
          <w:tcPr>
            <w:tcW w:w="851" w:type="dxa"/>
            <w:vMerge w:val="restart"/>
            <w:textDirection w:val="btLr"/>
            <w:vAlign w:val="center"/>
          </w:tcPr>
          <w:p w:rsidR="00D16962" w:rsidRPr="00D16962" w:rsidRDefault="00D16962" w:rsidP="00D16962">
            <w:pPr>
              <w:widowControl w:val="0"/>
              <w:suppressAutoHyphens w:val="0"/>
              <w:ind w:left="113" w:right="113"/>
              <w:contextualSpacing/>
              <w:jc w:val="center"/>
              <w:rPr>
                <w:bCs/>
                <w:color w:val="000000"/>
                <w:spacing w:val="2"/>
                <w:shd w:val="clear" w:color="auto" w:fill="FFFFFF"/>
                <w:lang w:eastAsia="ru-RU" w:bidi="ru-RU"/>
              </w:rPr>
            </w:pPr>
            <w:r w:rsidRPr="00D16962">
              <w:rPr>
                <w:bCs/>
                <w:color w:val="000000"/>
                <w:spacing w:val="2"/>
                <w:shd w:val="clear" w:color="auto" w:fill="FFFFFF"/>
                <w:lang w:eastAsia="ru-RU" w:bidi="ru-RU"/>
              </w:rPr>
              <w:t xml:space="preserve">Возраст </w:t>
            </w:r>
            <w:proofErr w:type="gramStart"/>
            <w:r w:rsidRPr="00D16962">
              <w:rPr>
                <w:bCs/>
                <w:color w:val="000000"/>
                <w:spacing w:val="2"/>
                <w:shd w:val="clear" w:color="auto" w:fill="FFFFFF"/>
                <w:lang w:eastAsia="ru-RU" w:bidi="ru-RU"/>
              </w:rPr>
              <w:t>обучающихся</w:t>
            </w:r>
            <w:proofErr w:type="gramEnd"/>
          </w:p>
        </w:tc>
        <w:tc>
          <w:tcPr>
            <w:tcW w:w="6521" w:type="dxa"/>
            <w:vAlign w:val="center"/>
          </w:tcPr>
          <w:p w:rsidR="00D16962" w:rsidRPr="00D16962" w:rsidRDefault="005C7378" w:rsidP="00D16962">
            <w:pPr>
              <w:widowControl w:val="0"/>
              <w:suppressAutoHyphens w:val="0"/>
              <w:contextualSpacing/>
              <w:rPr>
                <w:bCs/>
                <w:color w:val="000000"/>
                <w:spacing w:val="2"/>
                <w:shd w:val="clear" w:color="auto" w:fill="FFFFFF"/>
                <w:lang w:eastAsia="ru-RU" w:bidi="ru-RU"/>
              </w:rPr>
            </w:pPr>
            <w:hyperlink r:id="rId9" w:history="1">
              <w:r w:rsidR="00D16962" w:rsidRPr="00D16962">
                <w:rPr>
                  <w:bCs/>
                  <w:color w:val="0000FF" w:themeColor="hyperlink"/>
                  <w:spacing w:val="2"/>
                  <w:u w:val="single"/>
                  <w:shd w:val="clear" w:color="auto" w:fill="FFFFFF"/>
                  <w:lang w:eastAsia="ru-RU" w:bidi="ru-RU"/>
                </w:rPr>
                <w:t>в раннем возрасте (к одному году)</w:t>
              </w:r>
            </w:hyperlink>
          </w:p>
        </w:tc>
        <w:tc>
          <w:tcPr>
            <w:tcW w:w="1134"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15.1.</w:t>
            </w:r>
          </w:p>
        </w:tc>
        <w:tc>
          <w:tcPr>
            <w:tcW w:w="1665"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стр. 6-7</w:t>
            </w:r>
          </w:p>
        </w:tc>
      </w:tr>
      <w:tr w:rsidR="00D16962" w:rsidRPr="00D16962" w:rsidTr="00D16962">
        <w:trPr>
          <w:trHeight w:val="397"/>
        </w:trPr>
        <w:tc>
          <w:tcPr>
            <w:tcW w:w="851" w:type="dxa"/>
            <w:vMerge/>
            <w:textDirection w:val="btLr"/>
            <w:vAlign w:val="center"/>
          </w:tcPr>
          <w:p w:rsidR="00D16962" w:rsidRPr="00D16962" w:rsidRDefault="00D16962" w:rsidP="00D16962">
            <w:pPr>
              <w:widowControl w:val="0"/>
              <w:suppressAutoHyphens w:val="0"/>
              <w:ind w:left="113" w:right="113"/>
              <w:contextualSpacing/>
              <w:jc w:val="center"/>
              <w:rPr>
                <w:bCs/>
                <w:color w:val="000000"/>
                <w:spacing w:val="2"/>
                <w:shd w:val="clear" w:color="auto" w:fill="FFFFFF"/>
                <w:lang w:eastAsia="ru-RU" w:bidi="ru-RU"/>
              </w:rPr>
            </w:pPr>
          </w:p>
        </w:tc>
        <w:tc>
          <w:tcPr>
            <w:tcW w:w="6521" w:type="dxa"/>
            <w:vAlign w:val="center"/>
          </w:tcPr>
          <w:p w:rsidR="00D16962" w:rsidRPr="00D16962" w:rsidRDefault="005C7378" w:rsidP="00D16962">
            <w:pPr>
              <w:widowControl w:val="0"/>
              <w:suppressAutoHyphens w:val="0"/>
              <w:contextualSpacing/>
              <w:rPr>
                <w:bCs/>
                <w:color w:val="000000"/>
                <w:spacing w:val="2"/>
                <w:shd w:val="clear" w:color="auto" w:fill="FFFFFF"/>
                <w:lang w:eastAsia="ru-RU" w:bidi="ru-RU"/>
              </w:rPr>
            </w:pPr>
            <w:hyperlink r:id="rId10" w:history="1">
              <w:r w:rsidR="00D16962" w:rsidRPr="00D16962">
                <w:rPr>
                  <w:bCs/>
                  <w:color w:val="0000FF" w:themeColor="hyperlink"/>
                  <w:spacing w:val="2"/>
                  <w:u w:val="single"/>
                  <w:shd w:val="clear" w:color="auto" w:fill="FFFFFF"/>
                  <w:lang w:eastAsia="ru-RU" w:bidi="ru-RU"/>
                </w:rPr>
                <w:t>ранний возраст (к трём годам)</w:t>
              </w:r>
            </w:hyperlink>
          </w:p>
        </w:tc>
        <w:tc>
          <w:tcPr>
            <w:tcW w:w="1134"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15.2.</w:t>
            </w:r>
          </w:p>
        </w:tc>
        <w:tc>
          <w:tcPr>
            <w:tcW w:w="1665"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стр. 7-8</w:t>
            </w:r>
          </w:p>
        </w:tc>
      </w:tr>
      <w:tr w:rsidR="00D16962" w:rsidRPr="00D16962" w:rsidTr="00D16962">
        <w:trPr>
          <w:trHeight w:val="397"/>
        </w:trPr>
        <w:tc>
          <w:tcPr>
            <w:tcW w:w="851" w:type="dxa"/>
            <w:vMerge/>
            <w:vAlign w:val="center"/>
          </w:tcPr>
          <w:p w:rsidR="00D16962" w:rsidRPr="00D16962" w:rsidRDefault="00D16962" w:rsidP="00D16962">
            <w:pPr>
              <w:widowControl w:val="0"/>
              <w:suppressAutoHyphens w:val="0"/>
              <w:contextualSpacing/>
              <w:rPr>
                <w:bCs/>
                <w:color w:val="000000"/>
                <w:spacing w:val="2"/>
                <w:shd w:val="clear" w:color="auto" w:fill="FFFFFF"/>
                <w:lang w:eastAsia="ru-RU" w:bidi="ru-RU"/>
              </w:rPr>
            </w:pPr>
          </w:p>
        </w:tc>
        <w:tc>
          <w:tcPr>
            <w:tcW w:w="6521" w:type="dxa"/>
            <w:vAlign w:val="center"/>
          </w:tcPr>
          <w:p w:rsidR="00D16962" w:rsidRPr="00D16962" w:rsidRDefault="005C7378" w:rsidP="00D16962">
            <w:pPr>
              <w:widowControl w:val="0"/>
              <w:suppressAutoHyphens w:val="0"/>
              <w:contextualSpacing/>
              <w:rPr>
                <w:bCs/>
                <w:color w:val="000000"/>
                <w:spacing w:val="2"/>
                <w:shd w:val="clear" w:color="auto" w:fill="FFFFFF"/>
                <w:lang w:eastAsia="ru-RU" w:bidi="ru-RU"/>
              </w:rPr>
            </w:pPr>
            <w:hyperlink r:id="rId11" w:history="1">
              <w:r w:rsidR="00D16962" w:rsidRPr="00D16962">
                <w:rPr>
                  <w:bCs/>
                  <w:color w:val="0000FF" w:themeColor="hyperlink"/>
                  <w:spacing w:val="2"/>
                  <w:u w:val="single"/>
                  <w:shd w:val="clear" w:color="auto" w:fill="FFFFFF"/>
                  <w:lang w:eastAsia="ru-RU" w:bidi="ru-RU"/>
                </w:rPr>
                <w:t>к четырём годам</w:t>
              </w:r>
            </w:hyperlink>
          </w:p>
        </w:tc>
        <w:tc>
          <w:tcPr>
            <w:tcW w:w="1134"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15.3.1.</w:t>
            </w:r>
          </w:p>
        </w:tc>
        <w:tc>
          <w:tcPr>
            <w:tcW w:w="1665"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стр. 8-10</w:t>
            </w:r>
          </w:p>
        </w:tc>
      </w:tr>
      <w:tr w:rsidR="00D16962" w:rsidRPr="00D16962" w:rsidTr="00D16962">
        <w:trPr>
          <w:trHeight w:val="397"/>
        </w:trPr>
        <w:tc>
          <w:tcPr>
            <w:tcW w:w="851" w:type="dxa"/>
            <w:vMerge/>
            <w:vAlign w:val="center"/>
          </w:tcPr>
          <w:p w:rsidR="00D16962" w:rsidRPr="00D16962" w:rsidRDefault="00D16962" w:rsidP="00D16962">
            <w:pPr>
              <w:widowControl w:val="0"/>
              <w:suppressAutoHyphens w:val="0"/>
              <w:contextualSpacing/>
              <w:rPr>
                <w:bCs/>
                <w:color w:val="000000"/>
                <w:spacing w:val="2"/>
                <w:shd w:val="clear" w:color="auto" w:fill="FFFFFF"/>
                <w:lang w:eastAsia="ru-RU" w:bidi="ru-RU"/>
              </w:rPr>
            </w:pPr>
          </w:p>
        </w:tc>
        <w:tc>
          <w:tcPr>
            <w:tcW w:w="6521" w:type="dxa"/>
            <w:vAlign w:val="center"/>
          </w:tcPr>
          <w:p w:rsidR="00D16962" w:rsidRPr="00D16962" w:rsidRDefault="005C7378" w:rsidP="00D16962">
            <w:pPr>
              <w:widowControl w:val="0"/>
              <w:suppressAutoHyphens w:val="0"/>
              <w:contextualSpacing/>
              <w:rPr>
                <w:bCs/>
                <w:color w:val="000000"/>
                <w:spacing w:val="2"/>
                <w:shd w:val="clear" w:color="auto" w:fill="FFFFFF"/>
                <w:lang w:eastAsia="ru-RU" w:bidi="ru-RU"/>
              </w:rPr>
            </w:pPr>
            <w:hyperlink r:id="rId12" w:history="1">
              <w:r w:rsidR="00D16962" w:rsidRPr="00D16962">
                <w:rPr>
                  <w:bCs/>
                  <w:color w:val="0000FF" w:themeColor="hyperlink"/>
                  <w:spacing w:val="2"/>
                  <w:u w:val="single"/>
                  <w:shd w:val="clear" w:color="auto" w:fill="FFFFFF"/>
                  <w:lang w:eastAsia="ru-RU" w:bidi="ru-RU"/>
                </w:rPr>
                <w:t>к пяти годам</w:t>
              </w:r>
            </w:hyperlink>
          </w:p>
        </w:tc>
        <w:tc>
          <w:tcPr>
            <w:tcW w:w="1134"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15.3.2.</w:t>
            </w:r>
          </w:p>
        </w:tc>
        <w:tc>
          <w:tcPr>
            <w:tcW w:w="1665"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стр. 10-12</w:t>
            </w:r>
          </w:p>
        </w:tc>
      </w:tr>
      <w:tr w:rsidR="00D16962" w:rsidRPr="00D16962" w:rsidTr="00D16962">
        <w:trPr>
          <w:trHeight w:val="397"/>
        </w:trPr>
        <w:tc>
          <w:tcPr>
            <w:tcW w:w="851" w:type="dxa"/>
            <w:vMerge/>
            <w:vAlign w:val="center"/>
          </w:tcPr>
          <w:p w:rsidR="00D16962" w:rsidRPr="00D16962" w:rsidRDefault="00D16962" w:rsidP="00D16962">
            <w:pPr>
              <w:widowControl w:val="0"/>
              <w:suppressAutoHyphens w:val="0"/>
              <w:contextualSpacing/>
              <w:rPr>
                <w:bCs/>
                <w:color w:val="000000"/>
                <w:spacing w:val="2"/>
                <w:shd w:val="clear" w:color="auto" w:fill="FFFFFF"/>
                <w:lang w:eastAsia="ru-RU" w:bidi="ru-RU"/>
              </w:rPr>
            </w:pPr>
          </w:p>
        </w:tc>
        <w:tc>
          <w:tcPr>
            <w:tcW w:w="6521" w:type="dxa"/>
            <w:vAlign w:val="center"/>
          </w:tcPr>
          <w:p w:rsidR="00D16962" w:rsidRPr="00D16962" w:rsidRDefault="005C7378" w:rsidP="00D16962">
            <w:pPr>
              <w:widowControl w:val="0"/>
              <w:suppressAutoHyphens w:val="0"/>
              <w:contextualSpacing/>
              <w:rPr>
                <w:bCs/>
                <w:color w:val="000000"/>
                <w:spacing w:val="2"/>
                <w:shd w:val="clear" w:color="auto" w:fill="FFFFFF"/>
                <w:lang w:eastAsia="ru-RU" w:bidi="ru-RU"/>
              </w:rPr>
            </w:pPr>
            <w:hyperlink r:id="rId13" w:history="1">
              <w:r w:rsidR="00D16962" w:rsidRPr="00D16962">
                <w:rPr>
                  <w:bCs/>
                  <w:color w:val="0000FF" w:themeColor="hyperlink"/>
                  <w:spacing w:val="2"/>
                  <w:u w:val="single"/>
                  <w:shd w:val="clear" w:color="auto" w:fill="FFFFFF"/>
                  <w:lang w:eastAsia="ru-RU" w:bidi="ru-RU"/>
                </w:rPr>
                <w:t>к шести годам</w:t>
              </w:r>
            </w:hyperlink>
          </w:p>
        </w:tc>
        <w:tc>
          <w:tcPr>
            <w:tcW w:w="1134"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15.3.3.</w:t>
            </w:r>
          </w:p>
        </w:tc>
        <w:tc>
          <w:tcPr>
            <w:tcW w:w="1665"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стр. 12-15</w:t>
            </w:r>
          </w:p>
        </w:tc>
      </w:tr>
      <w:tr w:rsidR="00D16962" w:rsidRPr="00D16962" w:rsidTr="00D16962">
        <w:tc>
          <w:tcPr>
            <w:tcW w:w="851" w:type="dxa"/>
            <w:vMerge/>
            <w:vAlign w:val="center"/>
          </w:tcPr>
          <w:p w:rsidR="00D16962" w:rsidRPr="00D16962" w:rsidRDefault="00D16962" w:rsidP="00D16962">
            <w:pPr>
              <w:widowControl w:val="0"/>
              <w:suppressAutoHyphens w:val="0"/>
              <w:contextualSpacing/>
              <w:rPr>
                <w:bCs/>
                <w:color w:val="000000"/>
                <w:spacing w:val="2"/>
                <w:shd w:val="clear" w:color="auto" w:fill="FFFFFF"/>
                <w:lang w:eastAsia="ru-RU" w:bidi="ru-RU"/>
              </w:rPr>
            </w:pPr>
          </w:p>
        </w:tc>
        <w:tc>
          <w:tcPr>
            <w:tcW w:w="6521" w:type="dxa"/>
            <w:vAlign w:val="center"/>
          </w:tcPr>
          <w:p w:rsidR="00D16962" w:rsidRPr="00D16962" w:rsidRDefault="005C7378" w:rsidP="00D16962">
            <w:pPr>
              <w:widowControl w:val="0"/>
              <w:suppressAutoHyphens w:val="0"/>
              <w:contextualSpacing/>
              <w:jc w:val="both"/>
              <w:rPr>
                <w:bCs/>
                <w:color w:val="000000"/>
                <w:spacing w:val="2"/>
                <w:shd w:val="clear" w:color="auto" w:fill="FFFFFF"/>
                <w:lang w:eastAsia="ru-RU" w:bidi="ru-RU"/>
              </w:rPr>
            </w:pPr>
            <w:hyperlink r:id="rId14" w:history="1">
              <w:r w:rsidR="00D16962" w:rsidRPr="00D16962">
                <w:rPr>
                  <w:bCs/>
                  <w:color w:val="0000FF" w:themeColor="hyperlink"/>
                  <w:spacing w:val="2"/>
                  <w:u w:val="single"/>
                  <w:shd w:val="clear" w:color="auto" w:fill="FFFFFF"/>
                  <w:lang w:eastAsia="ru-RU" w:bidi="ru-RU"/>
                </w:rPr>
                <w:t>на этапе завершения освоения Программы (к концу дошкольного возраста)</w:t>
              </w:r>
            </w:hyperlink>
          </w:p>
        </w:tc>
        <w:tc>
          <w:tcPr>
            <w:tcW w:w="1134"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15.4</w:t>
            </w:r>
          </w:p>
        </w:tc>
        <w:tc>
          <w:tcPr>
            <w:tcW w:w="1665" w:type="dxa"/>
            <w:vAlign w:val="center"/>
          </w:tcPr>
          <w:p w:rsidR="00D16962" w:rsidRPr="00D16962" w:rsidRDefault="00D16962" w:rsidP="00D16962">
            <w:pPr>
              <w:widowControl w:val="0"/>
              <w:suppressAutoHyphens w:val="0"/>
              <w:contextualSpacing/>
              <w:jc w:val="center"/>
              <w:rPr>
                <w:bCs/>
                <w:i/>
                <w:color w:val="000000"/>
                <w:spacing w:val="2"/>
                <w:shd w:val="clear" w:color="auto" w:fill="FFFFFF"/>
                <w:lang w:eastAsia="ru-RU" w:bidi="ru-RU"/>
              </w:rPr>
            </w:pPr>
            <w:r w:rsidRPr="00D16962">
              <w:rPr>
                <w:bCs/>
                <w:i/>
                <w:color w:val="000000"/>
                <w:spacing w:val="2"/>
                <w:shd w:val="clear" w:color="auto" w:fill="FFFFFF"/>
                <w:lang w:eastAsia="ru-RU" w:bidi="ru-RU"/>
              </w:rPr>
              <w:t>стр. 15-17</w:t>
            </w:r>
          </w:p>
        </w:tc>
      </w:tr>
    </w:tbl>
    <w:p w:rsidR="00D16962" w:rsidRPr="00D16962" w:rsidRDefault="00D16962" w:rsidP="00D16962">
      <w:pPr>
        <w:widowControl w:val="0"/>
        <w:suppressAutoHyphens w:val="0"/>
        <w:spacing w:after="240" w:line="360" w:lineRule="auto"/>
        <w:contextualSpacing/>
        <w:jc w:val="both"/>
        <w:rPr>
          <w:b/>
          <w:bCs/>
          <w:color w:val="000000"/>
          <w:spacing w:val="2"/>
          <w:shd w:val="clear" w:color="auto" w:fill="FFFFFF"/>
          <w:lang w:eastAsia="ru-RU" w:bidi="ru-RU"/>
        </w:rPr>
      </w:pPr>
    </w:p>
    <w:p w:rsidR="00D16962" w:rsidRPr="00D16962" w:rsidRDefault="00D16962" w:rsidP="002C6D25">
      <w:pPr>
        <w:suppressAutoHyphens w:val="0"/>
        <w:spacing w:line="360" w:lineRule="auto"/>
        <w:jc w:val="both"/>
        <w:rPr>
          <w:rFonts w:eastAsiaTheme="minorHAnsi" w:cstheme="minorBidi"/>
          <w:b/>
          <w:lang w:eastAsia="ru-RU"/>
        </w:rPr>
      </w:pPr>
      <w:r w:rsidRPr="00D16962">
        <w:rPr>
          <w:rFonts w:eastAsiaTheme="minorHAnsi" w:cstheme="minorBidi"/>
          <w:b/>
          <w:lang w:eastAsia="ru-RU"/>
        </w:rPr>
        <w:t>1.1.1.5. Описание подходов к педагогической диагностике достижений планируемых результатов</w:t>
      </w:r>
    </w:p>
    <w:p w:rsidR="00D16962" w:rsidRPr="00D16962" w:rsidRDefault="00D16962" w:rsidP="00D16962">
      <w:pPr>
        <w:widowControl w:val="0"/>
        <w:suppressAutoHyphens w:val="0"/>
        <w:spacing w:line="360" w:lineRule="auto"/>
        <w:ind w:firstLine="709"/>
        <w:contextualSpacing/>
        <w:jc w:val="both"/>
        <w:rPr>
          <w:bCs/>
          <w:color w:val="000000"/>
          <w:spacing w:val="2"/>
          <w:shd w:val="clear" w:color="auto" w:fill="FFFFFF"/>
          <w:lang w:eastAsia="ru-RU" w:bidi="ru-RU"/>
        </w:rPr>
      </w:pPr>
      <w:r w:rsidRPr="00D16962">
        <w:rPr>
          <w:bCs/>
          <w:color w:val="000000"/>
          <w:spacing w:val="2"/>
          <w:shd w:val="clear" w:color="auto" w:fill="FFFFFF"/>
          <w:lang w:eastAsia="ru-RU" w:bidi="ru-RU"/>
        </w:rPr>
        <w:t xml:space="preserve">Описание подходов к педагогической 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в таблице 3 с указанием ссылок на разделы ФОП </w:t>
      </w:r>
      <w:proofErr w:type="gramStart"/>
      <w:r w:rsidRPr="00D16962">
        <w:rPr>
          <w:bCs/>
          <w:color w:val="000000"/>
          <w:spacing w:val="2"/>
          <w:shd w:val="clear" w:color="auto" w:fill="FFFFFF"/>
          <w:lang w:eastAsia="ru-RU" w:bidi="ru-RU"/>
        </w:rPr>
        <w:t>ДО</w:t>
      </w:r>
      <w:proofErr w:type="gramEnd"/>
      <w:r w:rsidRPr="00D16962">
        <w:rPr>
          <w:bCs/>
          <w:color w:val="000000"/>
          <w:spacing w:val="2"/>
          <w:shd w:val="clear" w:color="auto" w:fill="FFFFFF"/>
          <w:lang w:eastAsia="ru-RU" w:bidi="ru-RU"/>
        </w:rPr>
        <w:t xml:space="preserve">, </w:t>
      </w:r>
      <w:proofErr w:type="gramStart"/>
      <w:r w:rsidRPr="00D16962">
        <w:rPr>
          <w:bCs/>
          <w:color w:val="000000"/>
          <w:spacing w:val="2"/>
          <w:shd w:val="clear" w:color="auto" w:fill="FFFFFF"/>
          <w:lang w:eastAsia="ru-RU" w:bidi="ru-RU"/>
        </w:rPr>
        <w:t>конкретные</w:t>
      </w:r>
      <w:proofErr w:type="gramEnd"/>
      <w:r w:rsidRPr="00D16962">
        <w:rPr>
          <w:bCs/>
          <w:color w:val="000000"/>
          <w:spacing w:val="2"/>
          <w:shd w:val="clear" w:color="auto" w:fill="FFFFFF"/>
          <w:lang w:eastAsia="ru-RU" w:bidi="ru-RU"/>
        </w:rPr>
        <w:t xml:space="preserve"> пункты и страницы.</w:t>
      </w:r>
    </w:p>
    <w:p w:rsidR="00D16962" w:rsidRPr="00D16962" w:rsidRDefault="00D16962" w:rsidP="00D16962">
      <w:pPr>
        <w:widowControl w:val="0"/>
        <w:suppressAutoHyphens w:val="0"/>
        <w:spacing w:line="360" w:lineRule="auto"/>
        <w:contextualSpacing/>
        <w:jc w:val="right"/>
        <w:rPr>
          <w:bCs/>
          <w:color w:val="000000"/>
          <w:spacing w:val="2"/>
          <w:shd w:val="clear" w:color="auto" w:fill="FFFFFF"/>
          <w:lang w:eastAsia="ru-RU" w:bidi="ru-RU"/>
        </w:rPr>
      </w:pPr>
      <w:r w:rsidRPr="00D16962">
        <w:rPr>
          <w:bCs/>
          <w:color w:val="000000"/>
          <w:spacing w:val="2"/>
          <w:shd w:val="clear" w:color="auto" w:fill="FFFFFF"/>
          <w:lang w:eastAsia="ru-RU" w:bidi="ru-RU"/>
        </w:rPr>
        <w:t>Таблица 3</w:t>
      </w:r>
    </w:p>
    <w:tbl>
      <w:tblPr>
        <w:tblStyle w:val="31"/>
        <w:tblW w:w="0" w:type="auto"/>
        <w:tblInd w:w="-34" w:type="dxa"/>
        <w:tblLook w:val="04A0" w:firstRow="1" w:lastRow="0" w:firstColumn="1" w:lastColumn="0" w:noHBand="0" w:noVBand="1"/>
      </w:tblPr>
      <w:tblGrid>
        <w:gridCol w:w="7513"/>
        <w:gridCol w:w="1276"/>
        <w:gridCol w:w="1382"/>
      </w:tblGrid>
      <w:tr w:rsidR="00D16962" w:rsidRPr="00D16962" w:rsidTr="00D16962">
        <w:tc>
          <w:tcPr>
            <w:tcW w:w="10171" w:type="dxa"/>
            <w:gridSpan w:val="3"/>
            <w:shd w:val="clear" w:color="auto" w:fill="EEECE1" w:themeFill="background2"/>
          </w:tcPr>
          <w:p w:rsidR="00D16962" w:rsidRPr="00D16962" w:rsidRDefault="00D16962" w:rsidP="00D16962">
            <w:pPr>
              <w:widowControl w:val="0"/>
              <w:suppressAutoHyphens w:val="0"/>
              <w:contextualSpacing/>
              <w:jc w:val="both"/>
              <w:rPr>
                <w:b/>
                <w:lang w:eastAsia="ru-RU"/>
              </w:rPr>
            </w:pPr>
            <w:r w:rsidRPr="00D16962">
              <w:rPr>
                <w:b/>
                <w:lang w:eastAsia="ru-RU"/>
              </w:rPr>
              <w:t>1.1.1.5.1. Целеполагание, задачи, специфика и регламент педагогической диагностики</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contextualSpacing/>
              <w:jc w:val="both"/>
              <w:rPr>
                <w:lang w:eastAsia="ru-RU"/>
              </w:rPr>
            </w:pPr>
            <w:r w:rsidRPr="00D16962">
              <w:rPr>
                <w:lang w:eastAsia="ru-RU"/>
              </w:rPr>
              <w:t xml:space="preserve">Название раздела ФОП </w:t>
            </w:r>
            <w:proofErr w:type="gramStart"/>
            <w:r w:rsidRPr="00D16962">
              <w:rPr>
                <w:lang w:eastAsia="ru-RU"/>
              </w:rPr>
              <w:t>ДО</w:t>
            </w:r>
            <w:proofErr w:type="gramEnd"/>
          </w:p>
        </w:tc>
        <w:tc>
          <w:tcPr>
            <w:tcW w:w="1276" w:type="dxa"/>
            <w:shd w:val="clear" w:color="auto" w:fill="FFFFFF" w:themeFill="background1"/>
          </w:tcPr>
          <w:p w:rsidR="00D16962" w:rsidRPr="00D16962" w:rsidRDefault="00D16962" w:rsidP="00D16962">
            <w:pPr>
              <w:widowControl w:val="0"/>
              <w:suppressAutoHyphens w:val="0"/>
              <w:contextualSpacing/>
              <w:jc w:val="center"/>
              <w:rPr>
                <w:lang w:eastAsia="ru-RU"/>
              </w:rPr>
            </w:pPr>
            <w:r w:rsidRPr="00D16962">
              <w:rPr>
                <w:lang w:eastAsia="ru-RU"/>
              </w:rPr>
              <w:t>пункты</w:t>
            </w:r>
          </w:p>
        </w:tc>
        <w:tc>
          <w:tcPr>
            <w:tcW w:w="1382" w:type="dxa"/>
            <w:shd w:val="clear" w:color="auto" w:fill="FFFFFF" w:themeFill="background1"/>
          </w:tcPr>
          <w:p w:rsidR="00D16962" w:rsidRPr="00D16962" w:rsidRDefault="00D16962" w:rsidP="00D16962">
            <w:pPr>
              <w:widowControl w:val="0"/>
              <w:suppressAutoHyphens w:val="0"/>
              <w:contextualSpacing/>
              <w:jc w:val="center"/>
              <w:rPr>
                <w:lang w:eastAsia="ru-RU"/>
              </w:rPr>
            </w:pPr>
            <w:r w:rsidRPr="00D16962">
              <w:rPr>
                <w:lang w:eastAsia="ru-RU"/>
              </w:rPr>
              <w:t>страницы</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contextualSpacing/>
              <w:jc w:val="both"/>
              <w:rPr>
                <w:lang w:eastAsia="ru-RU"/>
              </w:rPr>
            </w:pPr>
            <w:r w:rsidRPr="00D16962">
              <w:rPr>
                <w:i/>
                <w:lang w:eastAsia="ru-RU"/>
              </w:rPr>
              <w:t xml:space="preserve">II. Целевой раздел ФОП </w:t>
            </w:r>
            <w:proofErr w:type="gramStart"/>
            <w:r w:rsidRPr="00D16962">
              <w:rPr>
                <w:i/>
                <w:lang w:eastAsia="ru-RU"/>
              </w:rPr>
              <w:t>ДО</w:t>
            </w:r>
            <w:proofErr w:type="gramEnd"/>
          </w:p>
        </w:tc>
        <w:tc>
          <w:tcPr>
            <w:tcW w:w="1276" w:type="dxa"/>
            <w:shd w:val="clear" w:color="auto" w:fill="FFFFFF" w:themeFill="background1"/>
          </w:tcPr>
          <w:p w:rsidR="00D16962" w:rsidRPr="00D16962" w:rsidRDefault="00D16962" w:rsidP="00D16962">
            <w:pPr>
              <w:widowControl w:val="0"/>
              <w:suppressAutoHyphens w:val="0"/>
              <w:contextualSpacing/>
              <w:jc w:val="center"/>
              <w:rPr>
                <w:lang w:eastAsia="ru-RU"/>
              </w:rPr>
            </w:pPr>
            <w:r w:rsidRPr="00D16962">
              <w:rPr>
                <w:i/>
                <w:lang w:eastAsia="ru-RU"/>
              </w:rPr>
              <w:t>п.16</w:t>
            </w:r>
          </w:p>
        </w:tc>
        <w:tc>
          <w:tcPr>
            <w:tcW w:w="1382" w:type="dxa"/>
            <w:shd w:val="clear" w:color="auto" w:fill="FFFFFF" w:themeFill="background1"/>
          </w:tcPr>
          <w:p w:rsidR="00D16962" w:rsidRPr="00D16962" w:rsidRDefault="00D16962" w:rsidP="00D16962">
            <w:pPr>
              <w:widowControl w:val="0"/>
              <w:suppressAutoHyphens w:val="0"/>
              <w:contextualSpacing/>
              <w:jc w:val="center"/>
              <w:rPr>
                <w:lang w:eastAsia="ru-RU"/>
              </w:rPr>
            </w:pPr>
            <w:r w:rsidRPr="00D16962">
              <w:rPr>
                <w:i/>
                <w:lang w:eastAsia="ru-RU"/>
              </w:rPr>
              <w:t>стр.18-20</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contextualSpacing/>
              <w:jc w:val="both"/>
              <w:rPr>
                <w:lang w:eastAsia="ru-RU"/>
              </w:rPr>
            </w:pPr>
            <w:r w:rsidRPr="00D16962">
              <w:rPr>
                <w:lang w:eastAsia="ru-RU"/>
              </w:rPr>
              <w:lastRenderedPageBreak/>
              <w:t xml:space="preserve">Педагогическая диагностика достижения планируемых результатов </w:t>
            </w:r>
            <w:r w:rsidRPr="00D16962">
              <w:rPr>
                <w:b/>
                <w:lang w:eastAsia="ru-RU"/>
              </w:rPr>
              <w:t>направлена на изучение</w:t>
            </w:r>
            <w:r w:rsidRPr="00D16962">
              <w:rPr>
                <w:lang w:eastAsia="ru-RU"/>
              </w:rPr>
              <w:t>:</w:t>
            </w:r>
          </w:p>
          <w:p w:rsidR="00D16962" w:rsidRPr="00D16962" w:rsidRDefault="00D16962" w:rsidP="00FF6331">
            <w:pPr>
              <w:widowControl w:val="0"/>
              <w:numPr>
                <w:ilvl w:val="0"/>
                <w:numId w:val="7"/>
              </w:numPr>
              <w:suppressAutoHyphens w:val="0"/>
              <w:contextualSpacing/>
              <w:jc w:val="both"/>
              <w:rPr>
                <w:lang w:eastAsia="ru-RU"/>
              </w:rPr>
            </w:pPr>
            <w:proofErr w:type="spellStart"/>
            <w:r w:rsidRPr="00D16962">
              <w:rPr>
                <w:lang w:eastAsia="ru-RU"/>
              </w:rPr>
              <w:t>деятельностных</w:t>
            </w:r>
            <w:proofErr w:type="spellEnd"/>
            <w:r w:rsidRPr="00D16962">
              <w:rPr>
                <w:lang w:eastAsia="ru-RU"/>
              </w:rPr>
              <w:t xml:space="preserve"> умений ребенка; </w:t>
            </w:r>
          </w:p>
          <w:p w:rsidR="00D16962" w:rsidRPr="00D16962" w:rsidRDefault="00D16962" w:rsidP="00FF6331">
            <w:pPr>
              <w:widowControl w:val="0"/>
              <w:numPr>
                <w:ilvl w:val="0"/>
                <w:numId w:val="7"/>
              </w:numPr>
              <w:suppressAutoHyphens w:val="0"/>
              <w:contextualSpacing/>
              <w:jc w:val="both"/>
              <w:rPr>
                <w:lang w:eastAsia="ru-RU"/>
              </w:rPr>
            </w:pPr>
            <w:r w:rsidRPr="00D16962">
              <w:rPr>
                <w:lang w:eastAsia="ru-RU"/>
              </w:rPr>
              <w:t xml:space="preserve">его интересов; </w:t>
            </w:r>
          </w:p>
          <w:p w:rsidR="00D16962" w:rsidRPr="00D16962" w:rsidRDefault="00D16962" w:rsidP="00FF6331">
            <w:pPr>
              <w:widowControl w:val="0"/>
              <w:numPr>
                <w:ilvl w:val="0"/>
                <w:numId w:val="7"/>
              </w:numPr>
              <w:suppressAutoHyphens w:val="0"/>
              <w:contextualSpacing/>
              <w:jc w:val="both"/>
              <w:rPr>
                <w:lang w:eastAsia="ru-RU"/>
              </w:rPr>
            </w:pPr>
            <w:r w:rsidRPr="00D16962">
              <w:rPr>
                <w:lang w:eastAsia="ru-RU"/>
              </w:rPr>
              <w:t xml:space="preserve">предпочтений; </w:t>
            </w:r>
          </w:p>
          <w:p w:rsidR="00D16962" w:rsidRPr="00D16962" w:rsidRDefault="00D16962" w:rsidP="00FF6331">
            <w:pPr>
              <w:widowControl w:val="0"/>
              <w:numPr>
                <w:ilvl w:val="0"/>
                <w:numId w:val="7"/>
              </w:numPr>
              <w:suppressAutoHyphens w:val="0"/>
              <w:contextualSpacing/>
              <w:jc w:val="both"/>
              <w:rPr>
                <w:lang w:eastAsia="ru-RU"/>
              </w:rPr>
            </w:pPr>
            <w:r w:rsidRPr="00D16962">
              <w:rPr>
                <w:lang w:eastAsia="ru-RU"/>
              </w:rPr>
              <w:t xml:space="preserve">склонностей; </w:t>
            </w:r>
          </w:p>
          <w:p w:rsidR="00D16962" w:rsidRPr="00D16962" w:rsidRDefault="00D16962" w:rsidP="00FF6331">
            <w:pPr>
              <w:widowControl w:val="0"/>
              <w:numPr>
                <w:ilvl w:val="0"/>
                <w:numId w:val="7"/>
              </w:numPr>
              <w:suppressAutoHyphens w:val="0"/>
              <w:contextualSpacing/>
              <w:jc w:val="both"/>
              <w:rPr>
                <w:lang w:eastAsia="ru-RU"/>
              </w:rPr>
            </w:pPr>
            <w:r w:rsidRPr="00D16962">
              <w:rPr>
                <w:lang w:eastAsia="ru-RU"/>
              </w:rPr>
              <w:t xml:space="preserve">личностных особенностей; </w:t>
            </w:r>
          </w:p>
          <w:p w:rsidR="00D16962" w:rsidRPr="00D16962" w:rsidRDefault="00D16962" w:rsidP="00FF6331">
            <w:pPr>
              <w:widowControl w:val="0"/>
              <w:numPr>
                <w:ilvl w:val="0"/>
                <w:numId w:val="7"/>
              </w:numPr>
              <w:suppressAutoHyphens w:val="0"/>
              <w:contextualSpacing/>
              <w:jc w:val="both"/>
              <w:rPr>
                <w:lang w:eastAsia="ru-RU"/>
              </w:rPr>
            </w:pPr>
            <w:r w:rsidRPr="00D16962">
              <w:rPr>
                <w:lang w:eastAsia="ru-RU"/>
              </w:rPr>
              <w:t xml:space="preserve">способов взаимодействия </w:t>
            </w:r>
            <w:proofErr w:type="gramStart"/>
            <w:r w:rsidRPr="00D16962">
              <w:rPr>
                <w:lang w:eastAsia="ru-RU"/>
              </w:rPr>
              <w:t>со</w:t>
            </w:r>
            <w:proofErr w:type="gramEnd"/>
            <w:r w:rsidRPr="00D16962">
              <w:rPr>
                <w:lang w:eastAsia="ru-RU"/>
              </w:rPr>
              <w:t xml:space="preserve"> взрослыми и сверстниками.</w:t>
            </w:r>
          </w:p>
        </w:tc>
        <w:tc>
          <w:tcPr>
            <w:tcW w:w="1276" w:type="dxa"/>
            <w:vMerge w:val="restart"/>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п.16.1.</w:t>
            </w:r>
          </w:p>
        </w:tc>
        <w:tc>
          <w:tcPr>
            <w:tcW w:w="1382" w:type="dxa"/>
            <w:vMerge w:val="restart"/>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стр.18</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contextualSpacing/>
              <w:jc w:val="both"/>
              <w:rPr>
                <w:lang w:eastAsia="ru-RU"/>
              </w:rPr>
            </w:pPr>
            <w:r w:rsidRPr="00D16962">
              <w:rPr>
                <w:lang w:eastAsia="ru-RU"/>
              </w:rPr>
              <w:t xml:space="preserve">Педагогическая диагностика достижения планируемых результатов </w:t>
            </w:r>
            <w:r w:rsidRPr="00D16962">
              <w:rPr>
                <w:b/>
                <w:lang w:eastAsia="ru-RU"/>
              </w:rPr>
              <w:t>позволяет</w:t>
            </w:r>
            <w:r w:rsidRPr="00D16962">
              <w:rPr>
                <w:lang w:eastAsia="ru-RU"/>
              </w:rPr>
              <w:t>:</w:t>
            </w:r>
          </w:p>
          <w:p w:rsidR="00D16962" w:rsidRPr="00D16962" w:rsidRDefault="00D16962" w:rsidP="00FF6331">
            <w:pPr>
              <w:widowControl w:val="0"/>
              <w:numPr>
                <w:ilvl w:val="0"/>
                <w:numId w:val="8"/>
              </w:numPr>
              <w:suppressAutoHyphens w:val="0"/>
              <w:contextualSpacing/>
              <w:jc w:val="both"/>
              <w:rPr>
                <w:lang w:eastAsia="ru-RU"/>
              </w:rPr>
            </w:pPr>
            <w:r w:rsidRPr="00D16962">
              <w:rPr>
                <w:lang w:eastAsia="ru-RU"/>
              </w:rPr>
              <w:t xml:space="preserve">выявлять особенности и динамику развития ребенка; </w:t>
            </w:r>
          </w:p>
          <w:p w:rsidR="00D16962" w:rsidRPr="00D16962" w:rsidRDefault="00D16962" w:rsidP="00FF6331">
            <w:pPr>
              <w:widowControl w:val="0"/>
              <w:numPr>
                <w:ilvl w:val="0"/>
                <w:numId w:val="8"/>
              </w:numPr>
              <w:suppressAutoHyphens w:val="0"/>
              <w:contextualSpacing/>
              <w:jc w:val="both"/>
              <w:rPr>
                <w:lang w:eastAsia="ru-RU"/>
              </w:rPr>
            </w:pPr>
            <w:r w:rsidRPr="00D16962">
              <w:rPr>
                <w:lang w:eastAsia="ru-RU"/>
              </w:rPr>
              <w:t xml:space="preserve">составлять на основе полученных данных индивидуальные образовательные маршруты освоения образовательной программы; </w:t>
            </w:r>
          </w:p>
          <w:p w:rsidR="00D16962" w:rsidRPr="00D16962" w:rsidRDefault="00D16962" w:rsidP="00FF6331">
            <w:pPr>
              <w:widowControl w:val="0"/>
              <w:numPr>
                <w:ilvl w:val="0"/>
                <w:numId w:val="8"/>
              </w:numPr>
              <w:suppressAutoHyphens w:val="0"/>
              <w:contextualSpacing/>
              <w:jc w:val="both"/>
              <w:rPr>
                <w:lang w:eastAsia="ru-RU"/>
              </w:rPr>
            </w:pPr>
            <w:r w:rsidRPr="00D16962">
              <w:rPr>
                <w:lang w:eastAsia="ru-RU"/>
              </w:rPr>
              <w:t>своевременно вносить изменения в планирование, содержание и организацию образовательной деятельности.</w:t>
            </w:r>
          </w:p>
        </w:tc>
        <w:tc>
          <w:tcPr>
            <w:tcW w:w="1276" w:type="dxa"/>
            <w:vMerge/>
            <w:shd w:val="clear" w:color="auto" w:fill="FFFFFF" w:themeFill="background1"/>
          </w:tcPr>
          <w:p w:rsidR="00D16962" w:rsidRPr="00D16962" w:rsidRDefault="00D16962" w:rsidP="00D16962">
            <w:pPr>
              <w:widowControl w:val="0"/>
              <w:suppressAutoHyphens w:val="0"/>
              <w:contextualSpacing/>
              <w:jc w:val="center"/>
              <w:rPr>
                <w:i/>
                <w:lang w:eastAsia="ru-RU"/>
              </w:rPr>
            </w:pPr>
          </w:p>
        </w:tc>
        <w:tc>
          <w:tcPr>
            <w:tcW w:w="1382" w:type="dxa"/>
            <w:vMerge/>
            <w:shd w:val="clear" w:color="auto" w:fill="FFFFFF" w:themeFill="background1"/>
          </w:tcPr>
          <w:p w:rsidR="00D16962" w:rsidRPr="00D16962" w:rsidRDefault="00D16962" w:rsidP="00D16962">
            <w:pPr>
              <w:widowControl w:val="0"/>
              <w:suppressAutoHyphens w:val="0"/>
              <w:contextualSpacing/>
              <w:jc w:val="center"/>
              <w:rPr>
                <w:i/>
                <w:lang w:eastAsia="ru-RU"/>
              </w:rPr>
            </w:pP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contextualSpacing/>
              <w:jc w:val="both"/>
              <w:rPr>
                <w:lang w:eastAsia="ru-RU"/>
              </w:rPr>
            </w:pPr>
            <w:r w:rsidRPr="00D16962">
              <w:rPr>
                <w:lang w:eastAsia="ru-RU"/>
              </w:rPr>
              <w:t xml:space="preserve">При реализации Программы </w:t>
            </w:r>
            <w:r w:rsidRPr="00D16962">
              <w:rPr>
                <w:b/>
                <w:lang w:eastAsia="ru-RU"/>
              </w:rPr>
              <w:t>может проводиться оценка индивидуального развития детей</w:t>
            </w:r>
            <w:r w:rsidRPr="00D16962">
              <w:rPr>
                <w:lang w:eastAsia="ru-RU"/>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дошкольным образовательным учреждением.</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п.16.2.</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стр.18</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contextualSpacing/>
              <w:jc w:val="both"/>
              <w:rPr>
                <w:lang w:eastAsia="ru-RU"/>
              </w:rPr>
            </w:pPr>
            <w:r w:rsidRPr="00D16962">
              <w:rPr>
                <w:b/>
                <w:lang w:eastAsia="ru-RU"/>
              </w:rPr>
              <w:t>Педагогическая диагностика индивидуального развития детей</w:t>
            </w:r>
            <w:r w:rsidRPr="00D16962">
              <w:rPr>
                <w:lang w:eastAsia="ru-RU"/>
              </w:rPr>
              <w:t xml:space="preserve"> проводится педагогом в произвольной форме на основе </w:t>
            </w:r>
            <w:proofErr w:type="spellStart"/>
            <w:r w:rsidRPr="00D16962">
              <w:rPr>
                <w:lang w:eastAsia="ru-RU"/>
              </w:rPr>
              <w:t>малоформализованных</w:t>
            </w:r>
            <w:proofErr w:type="spellEnd"/>
            <w:r w:rsidRPr="00D16962">
              <w:rPr>
                <w:lang w:eastAsia="ru-RU"/>
              </w:rPr>
              <w:t xml:space="preserve"> диагностических методов: </w:t>
            </w:r>
          </w:p>
          <w:p w:rsidR="00D16962" w:rsidRPr="00D16962" w:rsidRDefault="00D16962" w:rsidP="00FF6331">
            <w:pPr>
              <w:widowControl w:val="0"/>
              <w:numPr>
                <w:ilvl w:val="0"/>
                <w:numId w:val="11"/>
              </w:numPr>
              <w:suppressAutoHyphens w:val="0"/>
              <w:contextualSpacing/>
              <w:jc w:val="both"/>
              <w:rPr>
                <w:lang w:eastAsia="ru-RU"/>
              </w:rPr>
            </w:pPr>
            <w:r w:rsidRPr="00D16962">
              <w:rPr>
                <w:lang w:eastAsia="ru-RU"/>
              </w:rPr>
              <w:t xml:space="preserve">наблюдения; </w:t>
            </w:r>
          </w:p>
          <w:p w:rsidR="00D16962" w:rsidRPr="00D16962" w:rsidRDefault="00D16962" w:rsidP="00FF6331">
            <w:pPr>
              <w:widowControl w:val="0"/>
              <w:numPr>
                <w:ilvl w:val="0"/>
                <w:numId w:val="11"/>
              </w:numPr>
              <w:suppressAutoHyphens w:val="0"/>
              <w:contextualSpacing/>
              <w:jc w:val="both"/>
              <w:rPr>
                <w:lang w:eastAsia="ru-RU"/>
              </w:rPr>
            </w:pPr>
            <w:r w:rsidRPr="00D16962">
              <w:rPr>
                <w:lang w:eastAsia="ru-RU"/>
              </w:rPr>
              <w:t xml:space="preserve">свободных бесед с детьми; </w:t>
            </w:r>
          </w:p>
          <w:p w:rsidR="00D16962" w:rsidRPr="00D16962" w:rsidRDefault="00D16962" w:rsidP="00FF6331">
            <w:pPr>
              <w:widowControl w:val="0"/>
              <w:numPr>
                <w:ilvl w:val="0"/>
                <w:numId w:val="11"/>
              </w:numPr>
              <w:suppressAutoHyphens w:val="0"/>
              <w:contextualSpacing/>
              <w:jc w:val="both"/>
              <w:rPr>
                <w:lang w:eastAsia="ru-RU"/>
              </w:rPr>
            </w:pPr>
            <w:r w:rsidRPr="00D16962">
              <w:rPr>
                <w:lang w:eastAsia="ru-RU"/>
              </w:rPr>
              <w:t xml:space="preserve">анализа продуктов детской деятельности (рисунков, работ по лепке, аппликации, построек, поделок и тому подобное); </w:t>
            </w:r>
          </w:p>
          <w:p w:rsidR="00D16962" w:rsidRPr="00D16962" w:rsidRDefault="00D16962" w:rsidP="00FF6331">
            <w:pPr>
              <w:widowControl w:val="0"/>
              <w:numPr>
                <w:ilvl w:val="0"/>
                <w:numId w:val="11"/>
              </w:numPr>
              <w:suppressAutoHyphens w:val="0"/>
              <w:contextualSpacing/>
              <w:jc w:val="both"/>
              <w:rPr>
                <w:lang w:eastAsia="ru-RU"/>
              </w:rPr>
            </w:pPr>
            <w:r w:rsidRPr="00D16962">
              <w:rPr>
                <w:lang w:eastAsia="ru-RU"/>
              </w:rPr>
              <w:t xml:space="preserve">специальных диагностических ситуаций. </w:t>
            </w:r>
          </w:p>
          <w:p w:rsidR="00D16962" w:rsidRPr="00D16962" w:rsidRDefault="00D16962" w:rsidP="00D16962">
            <w:pPr>
              <w:widowControl w:val="0"/>
              <w:suppressAutoHyphens w:val="0"/>
              <w:contextualSpacing/>
              <w:jc w:val="both"/>
              <w:rPr>
                <w:lang w:eastAsia="ru-RU"/>
              </w:rPr>
            </w:pPr>
            <w:r w:rsidRPr="00D16962">
              <w:rPr>
                <w:lang w:eastAsia="ru-RU"/>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п.16.6.</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стр.18</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jc w:val="both"/>
              <w:rPr>
                <w:rFonts w:eastAsiaTheme="minorHAnsi" w:cstheme="minorBidi"/>
                <w:lang w:eastAsia="ru-RU"/>
              </w:rPr>
            </w:pPr>
            <w:r w:rsidRPr="00D16962">
              <w:rPr>
                <w:rFonts w:eastAsiaTheme="minorHAnsi" w:cstheme="minorBidi"/>
                <w:b/>
                <w:lang w:eastAsia="ru-RU"/>
              </w:rPr>
              <w:t>Специфика</w:t>
            </w:r>
            <w:r w:rsidRPr="00D16962">
              <w:rPr>
                <w:rFonts w:eastAsiaTheme="minorHAnsi" w:cstheme="minorBidi"/>
                <w:lang w:eastAsia="ru-RU"/>
              </w:rPr>
              <w:t xml:space="preserve"> педагогической диагностики достижения планируемых образовательных результатов обусловлена следующими требованиями ФГОС </w:t>
            </w:r>
            <w:proofErr w:type="gramStart"/>
            <w:r w:rsidRPr="00D16962">
              <w:rPr>
                <w:rFonts w:eastAsiaTheme="minorHAnsi" w:cstheme="minorBidi"/>
                <w:lang w:eastAsia="ru-RU"/>
              </w:rPr>
              <w:t>ДО</w:t>
            </w:r>
            <w:proofErr w:type="gramEnd"/>
            <w:r w:rsidRPr="00D16962">
              <w:rPr>
                <w:rFonts w:eastAsiaTheme="minorHAnsi" w:cstheme="minorBidi"/>
                <w:lang w:eastAsia="ru-RU"/>
              </w:rPr>
              <w:t>:</w:t>
            </w:r>
          </w:p>
          <w:p w:rsidR="00D16962" w:rsidRPr="00D16962" w:rsidRDefault="00D16962" w:rsidP="00FF6331">
            <w:pPr>
              <w:widowControl w:val="0"/>
              <w:numPr>
                <w:ilvl w:val="0"/>
                <w:numId w:val="9"/>
              </w:numPr>
              <w:suppressAutoHyphens w:val="0"/>
              <w:ind w:left="743" w:hanging="425"/>
              <w:contextualSpacing/>
              <w:jc w:val="both"/>
              <w:rPr>
                <w:lang w:eastAsia="ru-RU"/>
              </w:rPr>
            </w:pPr>
            <w:r w:rsidRPr="00D16962">
              <w:rPr>
                <w:lang w:eastAsia="ru-RU"/>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D16962" w:rsidRPr="00D16962" w:rsidRDefault="00D16962" w:rsidP="00FF6331">
            <w:pPr>
              <w:widowControl w:val="0"/>
              <w:numPr>
                <w:ilvl w:val="0"/>
                <w:numId w:val="9"/>
              </w:numPr>
              <w:suppressAutoHyphens w:val="0"/>
              <w:ind w:left="743" w:hanging="425"/>
              <w:contextualSpacing/>
              <w:jc w:val="both"/>
              <w:rPr>
                <w:lang w:eastAsia="ru-RU"/>
              </w:rPr>
            </w:pPr>
            <w:r w:rsidRPr="00D16962">
              <w:rPr>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D16962">
              <w:rPr>
                <w:lang w:eastAsia="ru-RU"/>
              </w:rPr>
              <w:t>соответствия</w:t>
            </w:r>
            <w:proofErr w:type="gramEnd"/>
            <w:r w:rsidRPr="00D16962">
              <w:rPr>
                <w:lang w:eastAsia="ru-RU"/>
              </w:rPr>
              <w:t xml:space="preserve"> установленным требованиям образовательной деятельности и подготовки детей;</w:t>
            </w:r>
          </w:p>
          <w:p w:rsidR="00D16962" w:rsidRPr="00D16962" w:rsidRDefault="00D16962" w:rsidP="00FF6331">
            <w:pPr>
              <w:widowControl w:val="0"/>
              <w:numPr>
                <w:ilvl w:val="0"/>
                <w:numId w:val="9"/>
              </w:numPr>
              <w:suppressAutoHyphens w:val="0"/>
              <w:ind w:left="743" w:hanging="425"/>
              <w:contextualSpacing/>
              <w:jc w:val="both"/>
              <w:rPr>
                <w:lang w:eastAsia="ru-RU"/>
              </w:rPr>
            </w:pPr>
            <w:r w:rsidRPr="00D16962">
              <w:rPr>
                <w:lang w:eastAsia="ru-RU"/>
              </w:rPr>
              <w:t xml:space="preserve"> освоение Программы не сопровождается проведением промежуточных аттестаций и итоговой аттестации обучающихся. </w:t>
            </w:r>
          </w:p>
          <w:p w:rsidR="00D16962" w:rsidRPr="00D16962" w:rsidRDefault="00D16962" w:rsidP="00D16962">
            <w:pPr>
              <w:widowControl w:val="0"/>
              <w:suppressAutoHyphens w:val="0"/>
              <w:ind w:firstLine="34"/>
              <w:contextualSpacing/>
              <w:jc w:val="both"/>
              <w:rPr>
                <w:lang w:eastAsia="ru-RU"/>
              </w:rPr>
            </w:pPr>
            <w:r w:rsidRPr="00D16962">
              <w:rPr>
                <w:lang w:eastAsia="ru-RU"/>
              </w:rP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D16962">
              <w:rPr>
                <w:lang w:eastAsia="ru-RU"/>
              </w:rPr>
              <w:t>основе</w:t>
            </w:r>
            <w:proofErr w:type="gramEnd"/>
            <w:r w:rsidRPr="00D16962">
              <w:rPr>
                <w:lang w:eastAsia="ru-RU"/>
              </w:rPr>
              <w:t xml:space="preserve"> которой определяется эффективность педагогических действий и осуществляется их дальнейшее планирование.</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lastRenderedPageBreak/>
              <w:t>п.16.3</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стр.18</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jc w:val="both"/>
              <w:rPr>
                <w:rFonts w:eastAsiaTheme="minorHAnsi" w:cstheme="minorBidi"/>
                <w:lang w:eastAsia="ru-RU"/>
              </w:rPr>
            </w:pPr>
            <w:r w:rsidRPr="00D16962">
              <w:rPr>
                <w:rFonts w:eastAsiaTheme="minorHAnsi" w:cstheme="minorBidi"/>
                <w:b/>
                <w:lang w:eastAsia="ru-RU"/>
              </w:rPr>
              <w:lastRenderedPageBreak/>
              <w:t xml:space="preserve">Результаты </w:t>
            </w:r>
            <w:r w:rsidRPr="00D16962">
              <w:rPr>
                <w:rFonts w:eastAsiaTheme="minorHAnsi" w:cstheme="minorBidi"/>
                <w:lang w:eastAsia="ru-RU"/>
              </w:rPr>
              <w:t xml:space="preserve">педагогической диагностики (мониторинга) могут использоваться исключительно </w:t>
            </w:r>
            <w:r w:rsidRPr="00D16962">
              <w:rPr>
                <w:rFonts w:eastAsiaTheme="minorHAnsi" w:cstheme="minorBidi"/>
                <w:b/>
                <w:lang w:eastAsia="ru-RU"/>
              </w:rPr>
              <w:t>для решения следующих образовательных задач</w:t>
            </w:r>
            <w:r w:rsidRPr="00D16962">
              <w:rPr>
                <w:rFonts w:eastAsiaTheme="minorHAnsi" w:cstheme="minorBidi"/>
                <w:lang w:eastAsia="ru-RU"/>
              </w:rPr>
              <w:t>:</w:t>
            </w:r>
          </w:p>
          <w:p w:rsidR="00D16962" w:rsidRPr="00D16962" w:rsidRDefault="00D16962" w:rsidP="00FF6331">
            <w:pPr>
              <w:widowControl w:val="0"/>
              <w:numPr>
                <w:ilvl w:val="0"/>
                <w:numId w:val="10"/>
              </w:numPr>
              <w:suppressAutoHyphens w:val="0"/>
              <w:contextualSpacing/>
              <w:jc w:val="both"/>
              <w:rPr>
                <w:lang w:eastAsia="ru-RU"/>
              </w:rPr>
            </w:pPr>
            <w:r w:rsidRPr="00D16962">
              <w:rPr>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16962" w:rsidRPr="00D16962" w:rsidRDefault="00D16962" w:rsidP="00FF6331">
            <w:pPr>
              <w:widowControl w:val="0"/>
              <w:numPr>
                <w:ilvl w:val="0"/>
                <w:numId w:val="10"/>
              </w:numPr>
              <w:suppressAutoHyphens w:val="0"/>
              <w:contextualSpacing/>
              <w:jc w:val="both"/>
              <w:rPr>
                <w:lang w:eastAsia="ru-RU"/>
              </w:rPr>
            </w:pPr>
            <w:r w:rsidRPr="00D16962">
              <w:rPr>
                <w:lang w:eastAsia="ru-RU"/>
              </w:rPr>
              <w:t>оптимизации работы с группой детей.</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п.16.4</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стр.18-19</w:t>
            </w:r>
          </w:p>
        </w:tc>
      </w:tr>
      <w:tr w:rsidR="00D16962" w:rsidRPr="00D16962" w:rsidTr="00D16962">
        <w:trPr>
          <w:trHeight w:val="3065"/>
        </w:trPr>
        <w:tc>
          <w:tcPr>
            <w:tcW w:w="7513" w:type="dxa"/>
            <w:shd w:val="clear" w:color="auto" w:fill="FFFFFF" w:themeFill="background1"/>
          </w:tcPr>
          <w:p w:rsidR="00D16962" w:rsidRPr="00D16962" w:rsidRDefault="00D16962" w:rsidP="00D16962">
            <w:pPr>
              <w:widowControl w:val="0"/>
              <w:suppressAutoHyphens w:val="0"/>
              <w:jc w:val="both"/>
              <w:rPr>
                <w:rFonts w:eastAsiaTheme="minorHAnsi" w:cstheme="minorBidi"/>
                <w:lang w:eastAsia="ru-RU"/>
              </w:rPr>
            </w:pPr>
            <w:r w:rsidRPr="00D16962">
              <w:rPr>
                <w:rFonts w:eastAsiaTheme="minorHAnsi" w:cstheme="minorBidi"/>
                <w:b/>
                <w:lang w:eastAsia="ru-RU"/>
              </w:rPr>
              <w:t>Периодичность проведения педагогической диагностики</w:t>
            </w:r>
            <w:r w:rsidRPr="00D16962">
              <w:rPr>
                <w:rFonts w:eastAsiaTheme="minorHAnsi" w:cstheme="minorBidi"/>
                <w:lang w:eastAsia="ru-RU"/>
              </w:rPr>
              <w:t xml:space="preserve"> определяется дошкольным образовательным учреждением. Оптимальным является ее проведение </w:t>
            </w:r>
            <w:r w:rsidRPr="00D16962">
              <w:rPr>
                <w:rFonts w:eastAsiaTheme="minorHAnsi" w:cstheme="minorBidi"/>
                <w:b/>
                <w:lang w:eastAsia="ru-RU"/>
              </w:rPr>
              <w:t>на начальном этапе освоения ребенком образовательной программы</w:t>
            </w:r>
            <w:r w:rsidRPr="00D16962">
              <w:rPr>
                <w:rFonts w:eastAsiaTheme="minorHAnsi" w:cstheme="minorBidi"/>
                <w:lang w:eastAsia="ru-RU"/>
              </w:rPr>
              <w:t xml:space="preserve"> в зависимости от времени его поступления в дошкольную группу </w:t>
            </w:r>
            <w:r w:rsidRPr="00D16962">
              <w:rPr>
                <w:rFonts w:eastAsiaTheme="minorHAnsi" w:cstheme="minorBidi"/>
                <w:i/>
                <w:u w:val="single"/>
                <w:lang w:eastAsia="ru-RU"/>
              </w:rPr>
              <w:t>(стартовая диагностика)</w:t>
            </w:r>
            <w:r w:rsidRPr="00D16962">
              <w:rPr>
                <w:rFonts w:eastAsiaTheme="minorHAnsi" w:cstheme="minorBidi"/>
                <w:lang w:eastAsia="ru-RU"/>
              </w:rPr>
              <w:t xml:space="preserve"> и </w:t>
            </w:r>
            <w:r w:rsidRPr="00D16962">
              <w:rPr>
                <w:rFonts w:eastAsiaTheme="minorHAnsi" w:cstheme="minorBidi"/>
                <w:b/>
                <w:lang w:eastAsia="ru-RU"/>
              </w:rPr>
              <w:t>на завершающем этапе освоения программы его возрастной группой</w:t>
            </w:r>
            <w:r w:rsidRPr="00D16962">
              <w:rPr>
                <w:rFonts w:eastAsiaTheme="minorHAnsi" w:cstheme="minorBidi"/>
                <w:lang w:eastAsia="ru-RU"/>
              </w:rPr>
              <w:t xml:space="preserve"> (</w:t>
            </w:r>
            <w:r w:rsidRPr="00D16962">
              <w:rPr>
                <w:rFonts w:eastAsiaTheme="minorHAnsi" w:cstheme="minorBidi"/>
                <w:i/>
                <w:u w:val="single"/>
                <w:lang w:eastAsia="ru-RU"/>
              </w:rPr>
              <w:t>заключительная, финальная диагностика</w:t>
            </w:r>
            <w:r w:rsidRPr="00D16962">
              <w:rPr>
                <w:rFonts w:eastAsiaTheme="minorHAnsi" w:cstheme="minorBidi"/>
                <w:lang w:eastAsia="ru-RU"/>
              </w:rPr>
              <w:t xml:space="preserve">). </w:t>
            </w:r>
          </w:p>
          <w:p w:rsidR="00D16962" w:rsidRPr="00D16962" w:rsidRDefault="00D16962" w:rsidP="00D16962">
            <w:pPr>
              <w:widowControl w:val="0"/>
              <w:suppressAutoHyphens w:val="0"/>
              <w:jc w:val="both"/>
              <w:rPr>
                <w:rFonts w:eastAsiaTheme="minorHAnsi" w:cstheme="minorBidi"/>
                <w:lang w:eastAsia="ru-RU"/>
              </w:rPr>
            </w:pPr>
            <w:r w:rsidRPr="00D16962">
              <w:rPr>
                <w:rFonts w:eastAsiaTheme="minorHAnsi" w:cstheme="minorBidi"/>
                <w:lang w:eastAsia="ru-RU"/>
              </w:rPr>
              <w:t xml:space="preserve">При проведении диагностики на начальном этапе учитывается адаптационный период пребывания ребенка в группе. </w:t>
            </w:r>
          </w:p>
          <w:p w:rsidR="00D16962" w:rsidRPr="00D16962" w:rsidRDefault="00D16962" w:rsidP="00D16962">
            <w:pPr>
              <w:widowControl w:val="0"/>
              <w:suppressAutoHyphens w:val="0"/>
              <w:jc w:val="both"/>
              <w:rPr>
                <w:rFonts w:eastAsiaTheme="minorHAnsi" w:cstheme="minorBidi"/>
                <w:lang w:eastAsia="ru-RU"/>
              </w:rPr>
            </w:pPr>
            <w:r w:rsidRPr="00D16962">
              <w:rPr>
                <w:rFonts w:eastAsiaTheme="minorHAnsi" w:cstheme="minorBidi"/>
                <w:lang w:eastAsia="ru-RU"/>
              </w:rPr>
              <w:t>Сравнение результатов стартовой и финальной диагностики позволяет выявить индивидуальную динамику развития ребенка.</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п.16.5</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 19</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jc w:val="both"/>
              <w:rPr>
                <w:rFonts w:eastAsiaTheme="minorHAnsi" w:cstheme="minorBidi"/>
                <w:lang w:eastAsia="ru-RU"/>
              </w:rPr>
            </w:pPr>
            <w:r w:rsidRPr="00D16962">
              <w:rPr>
                <w:rFonts w:eastAsiaTheme="minorHAnsi" w:cstheme="minorBidi"/>
                <w:b/>
                <w:lang w:eastAsia="ru-RU"/>
              </w:rPr>
              <w:t>Наблюдение</w:t>
            </w:r>
            <w:r w:rsidRPr="00D16962">
              <w:rPr>
                <w:rFonts w:eastAsiaTheme="minorHAnsi" w:cstheme="minorBidi"/>
                <w:lang w:eastAsia="ru-RU"/>
              </w:rPr>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Pr="00D16962">
              <w:rPr>
                <w:rFonts w:eastAsiaTheme="minorHAnsi" w:cstheme="minorBidi"/>
                <w:lang w:eastAsia="ru-RU"/>
              </w:rPr>
              <w:t>деятельностных</w:t>
            </w:r>
            <w:proofErr w:type="spellEnd"/>
            <w:r w:rsidRPr="00D16962">
              <w:rPr>
                <w:rFonts w:eastAsiaTheme="minorHAnsi" w:cstheme="minorBidi"/>
                <w:lang w:eastAsia="ru-RU"/>
              </w:rPr>
              <w:t xml:space="preserve"> умений, интересов, предпочтений, фиксирует реакции на успехи и неудачи, поведение в конфликтных ситуациях и тому подобное.</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п.16.7</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 19-20</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jc w:val="both"/>
              <w:rPr>
                <w:rFonts w:eastAsiaTheme="minorHAnsi" w:cstheme="minorBidi"/>
                <w:lang w:eastAsia="ru-RU"/>
              </w:rPr>
            </w:pPr>
            <w:r w:rsidRPr="00D16962">
              <w:rPr>
                <w:rFonts w:eastAsiaTheme="minorHAnsi" w:cstheme="minorBidi"/>
                <w:b/>
                <w:lang w:eastAsia="ru-RU"/>
              </w:rPr>
              <w:t>Анализ продуктов детской деятельности</w:t>
            </w:r>
            <w:r w:rsidRPr="00D16962">
              <w:rPr>
                <w:rFonts w:eastAsiaTheme="minorHAnsi" w:cstheme="minorBidi"/>
                <w:lang w:eastAsia="ru-RU"/>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п.16.8</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 20</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autoSpaceDE w:val="0"/>
              <w:autoSpaceDN w:val="0"/>
              <w:adjustRightInd w:val="0"/>
              <w:jc w:val="both"/>
              <w:rPr>
                <w:rFonts w:eastAsiaTheme="minorEastAsia"/>
                <w:lang w:eastAsia="ru-RU"/>
              </w:rPr>
            </w:pPr>
            <w:r w:rsidRPr="00D16962">
              <w:rPr>
                <w:rFonts w:eastAsiaTheme="minorEastAsia"/>
                <w:b/>
                <w:lang w:eastAsia="ru-RU"/>
              </w:rPr>
              <w:t>Педагогическая диагностика завершается</w:t>
            </w:r>
            <w:r w:rsidRPr="00D16962">
              <w:rPr>
                <w:rFonts w:eastAsiaTheme="minorEastAsia"/>
                <w:lang w:eastAsia="ru-RU"/>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п.16.9</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 20</w:t>
            </w:r>
          </w:p>
        </w:tc>
      </w:tr>
      <w:tr w:rsidR="00D16962" w:rsidRPr="00D16962" w:rsidTr="00D16962">
        <w:tc>
          <w:tcPr>
            <w:tcW w:w="7513" w:type="dxa"/>
            <w:shd w:val="clear" w:color="auto" w:fill="FFFFFF" w:themeFill="background1"/>
          </w:tcPr>
          <w:p w:rsidR="00D16962" w:rsidRPr="00D16962" w:rsidRDefault="00D16962" w:rsidP="00D16962">
            <w:pPr>
              <w:widowControl w:val="0"/>
              <w:suppressAutoHyphens w:val="0"/>
              <w:autoSpaceDE w:val="0"/>
              <w:autoSpaceDN w:val="0"/>
              <w:adjustRightInd w:val="0"/>
              <w:jc w:val="both"/>
              <w:rPr>
                <w:rFonts w:eastAsiaTheme="minorEastAsia"/>
                <w:lang w:eastAsia="ru-RU"/>
              </w:rPr>
            </w:pPr>
            <w:r w:rsidRPr="00D16962">
              <w:rPr>
                <w:rFonts w:eastAsiaTheme="minorEastAsia"/>
                <w:b/>
                <w:lang w:eastAsia="ru-RU"/>
              </w:rPr>
              <w:t>При необходимости используется психологическая диагностика развития детей</w:t>
            </w:r>
            <w:r w:rsidRPr="00D16962">
              <w:rPr>
                <w:rFonts w:eastAsiaTheme="minorEastAsia"/>
                <w:lang w:eastAsia="ru-RU"/>
              </w:rPr>
              <w:t xml:space="preserve"> (выявление и изучение индивидуально-</w:t>
            </w:r>
            <w:r w:rsidRPr="00D16962">
              <w:rPr>
                <w:rFonts w:eastAsiaTheme="minorEastAsia"/>
                <w:lang w:eastAsia="ru-RU"/>
              </w:rPr>
              <w:lastRenderedPageBreak/>
              <w:t xml:space="preserve">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D16962">
              <w:rPr>
                <w:rFonts w:eastAsiaTheme="minorEastAsia"/>
                <w:i/>
                <w:u w:val="single"/>
                <w:lang w:eastAsia="ru-RU"/>
              </w:rPr>
              <w:t>Участие ребенка в психологической диагностике допускается только с согласия его родителей (законных представителей)</w:t>
            </w:r>
            <w:r w:rsidRPr="00D16962">
              <w:rPr>
                <w:rFonts w:eastAsiaTheme="minorEastAsia"/>
                <w:lang w:eastAsia="ru-RU"/>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tc>
        <w:tc>
          <w:tcPr>
            <w:tcW w:w="1276"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lastRenderedPageBreak/>
              <w:t>п.16.10</w:t>
            </w:r>
          </w:p>
        </w:tc>
        <w:tc>
          <w:tcPr>
            <w:tcW w:w="1382" w:type="dxa"/>
            <w:shd w:val="clear" w:color="auto" w:fill="FFFFFF" w:themeFill="background1"/>
          </w:tcPr>
          <w:p w:rsidR="00D16962" w:rsidRPr="00D16962" w:rsidRDefault="00D16962" w:rsidP="00D16962">
            <w:pPr>
              <w:widowControl w:val="0"/>
              <w:suppressAutoHyphens w:val="0"/>
              <w:contextualSpacing/>
              <w:jc w:val="center"/>
              <w:rPr>
                <w:i/>
                <w:lang w:eastAsia="ru-RU"/>
              </w:rPr>
            </w:pPr>
            <w:r w:rsidRPr="00D16962">
              <w:rPr>
                <w:i/>
                <w:lang w:eastAsia="ru-RU"/>
              </w:rPr>
              <w:t>стр. 20</w:t>
            </w:r>
          </w:p>
        </w:tc>
      </w:tr>
      <w:tr w:rsidR="00D16962" w:rsidRPr="00D16962" w:rsidTr="00D16962">
        <w:tc>
          <w:tcPr>
            <w:tcW w:w="10171" w:type="dxa"/>
            <w:gridSpan w:val="3"/>
            <w:shd w:val="clear" w:color="auto" w:fill="EEECE1" w:themeFill="background2"/>
          </w:tcPr>
          <w:p w:rsidR="00D16962" w:rsidRPr="00D16962" w:rsidRDefault="00D16962" w:rsidP="00D16962">
            <w:pPr>
              <w:suppressAutoHyphens w:val="0"/>
              <w:rPr>
                <w:rFonts w:eastAsiaTheme="minorHAnsi" w:cstheme="minorBidi"/>
                <w:b/>
                <w:lang w:eastAsia="ru-RU"/>
              </w:rPr>
            </w:pPr>
            <w:r w:rsidRPr="00D16962">
              <w:rPr>
                <w:rFonts w:eastAsiaTheme="minorHAnsi" w:cstheme="minorBidi"/>
                <w:b/>
                <w:lang w:eastAsia="ru-RU"/>
              </w:rPr>
              <w:lastRenderedPageBreak/>
              <w:t>1.1.1.5.2. Организационные подходы к педагогической диагностике</w:t>
            </w:r>
          </w:p>
        </w:tc>
      </w:tr>
      <w:tr w:rsidR="00D16962" w:rsidRPr="00D16962" w:rsidTr="00D16962">
        <w:tc>
          <w:tcPr>
            <w:tcW w:w="10171" w:type="dxa"/>
            <w:gridSpan w:val="3"/>
            <w:shd w:val="clear" w:color="auto" w:fill="FFFFFF" w:themeFill="background1"/>
          </w:tcPr>
          <w:p w:rsidR="00D16962" w:rsidRPr="00D16962" w:rsidRDefault="00D16962" w:rsidP="00D16962">
            <w:pPr>
              <w:suppressAutoHyphens w:val="0"/>
              <w:ind w:firstLine="708"/>
              <w:jc w:val="both"/>
              <w:rPr>
                <w:spacing w:val="2"/>
                <w:lang w:eastAsia="en-US"/>
              </w:rPr>
            </w:pPr>
            <w:r w:rsidRPr="00D16962">
              <w:rPr>
                <w:rFonts w:eastAsiaTheme="minorHAnsi" w:cstheme="minorBidi"/>
                <w:bCs/>
                <w:color w:val="000000"/>
                <w:spacing w:val="2"/>
                <w:shd w:val="clear" w:color="auto" w:fill="FFFFFF"/>
                <w:lang w:eastAsia="ru-RU" w:bidi="ru-RU"/>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sidRPr="00D16962">
              <w:rPr>
                <w:rFonts w:eastAsiaTheme="minorHAnsi" w:cstheme="minorBidi"/>
                <w:b/>
                <w:bCs/>
                <w:color w:val="000000"/>
                <w:spacing w:val="2"/>
                <w:shd w:val="clear" w:color="auto" w:fill="FFFFFF"/>
                <w:lang w:eastAsia="ru-RU" w:bidi="ru-RU"/>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r w:rsidRPr="00D16962">
              <w:rPr>
                <w:spacing w:val="2"/>
                <w:lang w:eastAsia="en-US"/>
              </w:rPr>
              <w:t xml:space="preserve"> </w:t>
            </w:r>
          </w:p>
          <w:p w:rsidR="00D16962" w:rsidRPr="00D16962" w:rsidRDefault="00D16962" w:rsidP="00D16962">
            <w:pPr>
              <w:suppressAutoHyphens w:val="0"/>
              <w:ind w:firstLine="708"/>
              <w:jc w:val="both"/>
              <w:rPr>
                <w:spacing w:val="2"/>
                <w:lang w:eastAsia="en-US"/>
              </w:rPr>
            </w:pPr>
            <w:r w:rsidRPr="00D16962">
              <w:rPr>
                <w:spacing w:val="2"/>
                <w:lang w:eastAsia="en-US"/>
              </w:rPr>
              <w:t xml:space="preserve">В соответствии с распоряжением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в перечень рекомендуемой документации психолого-педагогического консилиума (далее по тексту – </w:t>
            </w:r>
            <w:proofErr w:type="spellStart"/>
            <w:r w:rsidRPr="00D16962">
              <w:rPr>
                <w:spacing w:val="2"/>
                <w:lang w:eastAsia="en-US"/>
              </w:rPr>
              <w:t>ППк</w:t>
            </w:r>
            <w:proofErr w:type="spellEnd"/>
            <w:r w:rsidRPr="00D16962">
              <w:rPr>
                <w:spacing w:val="2"/>
                <w:lang w:eastAsia="en-US"/>
              </w:rPr>
              <w:t xml:space="preserve">) дошкольного образовательного учреждения входит «Карта развития обучающегося, получающего психолого-педагогическое сопровождение». </w:t>
            </w:r>
            <w:proofErr w:type="gramStart"/>
            <w:r w:rsidRPr="00D16962">
              <w:rPr>
                <w:spacing w:val="2"/>
                <w:lang w:eastAsia="en-US"/>
              </w:rPr>
              <w:t>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психолого-медико-педагогическую комиссию (далее по тексту –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w:t>
            </w:r>
            <w:proofErr w:type="gramEnd"/>
            <w:r w:rsidRPr="00D16962">
              <w:rPr>
                <w:spacing w:val="2"/>
                <w:lang w:eastAsia="en-US"/>
              </w:rPr>
              <w:t xml:space="preserve">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работающим </w:t>
            </w:r>
            <w:proofErr w:type="gramStart"/>
            <w:r w:rsidRPr="00D16962">
              <w:rPr>
                <w:spacing w:val="2"/>
                <w:lang w:eastAsia="en-US"/>
              </w:rPr>
              <w:t>с</w:t>
            </w:r>
            <w:proofErr w:type="gramEnd"/>
            <w:r w:rsidRPr="00D16962">
              <w:rPr>
                <w:spacing w:val="2"/>
                <w:lang w:eastAsia="en-US"/>
              </w:rPr>
              <w:t xml:space="preserve"> обучающимся.</w:t>
            </w:r>
          </w:p>
          <w:p w:rsidR="00D16962" w:rsidRPr="00D16962" w:rsidRDefault="00D16962" w:rsidP="00D16962">
            <w:pPr>
              <w:suppressAutoHyphens w:val="0"/>
              <w:ind w:firstLine="708"/>
              <w:jc w:val="both"/>
              <w:rPr>
                <w:spacing w:val="2"/>
                <w:lang w:eastAsia="en-US"/>
              </w:rPr>
            </w:pPr>
            <w:proofErr w:type="gramStart"/>
            <w:r w:rsidRPr="00D16962">
              <w:rPr>
                <w:spacing w:val="2"/>
                <w:lang w:eastAsia="en-US"/>
              </w:rPr>
              <w:t xml:space="preserve">В соответствии с вышеназванным распоряжением ведётся документация </w:t>
            </w:r>
            <w:proofErr w:type="spellStart"/>
            <w:r w:rsidRPr="00D16962">
              <w:rPr>
                <w:spacing w:val="2"/>
                <w:lang w:eastAsia="en-US"/>
              </w:rPr>
              <w:t>ППк</w:t>
            </w:r>
            <w:proofErr w:type="spellEnd"/>
            <w:r w:rsidRPr="00D16962">
              <w:rPr>
                <w:spacing w:val="2"/>
                <w:lang w:eastAsia="en-US"/>
              </w:rPr>
              <w:t>,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roofErr w:type="gramEnd"/>
          </w:p>
          <w:p w:rsidR="00D16962" w:rsidRPr="00D16962" w:rsidRDefault="00D16962" w:rsidP="00D16962">
            <w:pPr>
              <w:suppressAutoHyphens w:val="0"/>
              <w:ind w:firstLine="708"/>
              <w:jc w:val="both"/>
              <w:rPr>
                <w:spacing w:val="2"/>
                <w:lang w:eastAsia="en-US"/>
              </w:rPr>
            </w:pPr>
            <w:r w:rsidRPr="00D16962">
              <w:rPr>
                <w:spacing w:val="2"/>
                <w:lang w:eastAsia="en-US"/>
              </w:rPr>
              <w:t>Обязательным локальным актом образовательного учреждения является «Положение о Психолого-педагогическом консилиуме». Данный локальный акт утверждает формы документации, которые фиксируют:</w:t>
            </w:r>
          </w:p>
          <w:p w:rsidR="00D16962" w:rsidRPr="00D16962" w:rsidRDefault="00D16962" w:rsidP="00FF6331">
            <w:pPr>
              <w:numPr>
                <w:ilvl w:val="0"/>
                <w:numId w:val="6"/>
              </w:numPr>
              <w:suppressAutoHyphens w:val="0"/>
              <w:ind w:left="0" w:firstLine="360"/>
              <w:contextualSpacing/>
              <w:jc w:val="both"/>
              <w:rPr>
                <w:spacing w:val="2"/>
                <w:lang w:eastAsia="en-US"/>
              </w:rPr>
            </w:pPr>
            <w:r w:rsidRPr="00D16962">
              <w:rPr>
                <w:spacing w:val="2"/>
                <w:lang w:eastAsia="en-US"/>
              </w:rPr>
              <w:t xml:space="preserve">результаты продуктивной деятельности </w:t>
            </w:r>
            <w:proofErr w:type="gramStart"/>
            <w:r w:rsidRPr="00D16962">
              <w:rPr>
                <w:spacing w:val="2"/>
                <w:lang w:eastAsia="en-US"/>
              </w:rPr>
              <w:t>обучающихся</w:t>
            </w:r>
            <w:proofErr w:type="gramEnd"/>
            <w:r w:rsidRPr="00D16962">
              <w:rPr>
                <w:spacing w:val="2"/>
                <w:lang w:eastAsia="en-US"/>
              </w:rPr>
              <w:t xml:space="preserve"> (детское портфолио):</w:t>
            </w:r>
          </w:p>
          <w:p w:rsidR="00D16962" w:rsidRPr="00D16962" w:rsidRDefault="00D16962" w:rsidP="00FF6331">
            <w:pPr>
              <w:numPr>
                <w:ilvl w:val="0"/>
                <w:numId w:val="6"/>
              </w:numPr>
              <w:suppressAutoHyphens w:val="0"/>
              <w:ind w:left="0" w:firstLine="360"/>
              <w:contextualSpacing/>
              <w:jc w:val="both"/>
              <w:rPr>
                <w:spacing w:val="2"/>
                <w:lang w:eastAsia="en-US"/>
              </w:rPr>
            </w:pPr>
            <w:r w:rsidRPr="00D16962">
              <w:rPr>
                <w:spacing w:val="2"/>
                <w:lang w:eastAsia="en-US"/>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rsidR="00D16962" w:rsidRPr="00D16962" w:rsidRDefault="00D16962" w:rsidP="00FF6331">
            <w:pPr>
              <w:numPr>
                <w:ilvl w:val="0"/>
                <w:numId w:val="6"/>
              </w:numPr>
              <w:suppressAutoHyphens w:val="0"/>
              <w:ind w:left="0" w:firstLine="360"/>
              <w:contextualSpacing/>
              <w:jc w:val="both"/>
              <w:rPr>
                <w:spacing w:val="2"/>
                <w:lang w:eastAsia="en-US"/>
              </w:rPr>
            </w:pPr>
            <w:r w:rsidRPr="00D16962">
              <w:rPr>
                <w:spacing w:val="2"/>
                <w:lang w:eastAsia="en-US"/>
              </w:rPr>
              <w:t xml:space="preserve">описание регламента проведения психологической диагностики: определение алгоритма действий </w:t>
            </w:r>
            <w:proofErr w:type="spellStart"/>
            <w:r w:rsidRPr="00D16962">
              <w:rPr>
                <w:spacing w:val="2"/>
                <w:lang w:eastAsia="en-US"/>
              </w:rPr>
              <w:t>ППк</w:t>
            </w:r>
            <w:proofErr w:type="spellEnd"/>
            <w:r w:rsidRPr="00D16962">
              <w:rPr>
                <w:spacing w:val="2"/>
                <w:lang w:eastAsia="en-US"/>
              </w:rPr>
              <w:t xml:space="preserve"> ГБДОУ 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 утверждение формы индивидуальной программы психологического сопровождения для оказания адресной психологической помощи.</w:t>
            </w:r>
          </w:p>
        </w:tc>
      </w:tr>
      <w:tr w:rsidR="00D16962" w:rsidRPr="00D16962" w:rsidTr="00D16962">
        <w:tc>
          <w:tcPr>
            <w:tcW w:w="10171" w:type="dxa"/>
            <w:gridSpan w:val="3"/>
            <w:shd w:val="clear" w:color="auto" w:fill="F2F2F2" w:themeFill="background1" w:themeFillShade="F2"/>
          </w:tcPr>
          <w:p w:rsidR="00D16962" w:rsidRPr="00D16962" w:rsidRDefault="00D16962" w:rsidP="00D16962">
            <w:pPr>
              <w:suppressAutoHyphens w:val="0"/>
              <w:jc w:val="both"/>
              <w:rPr>
                <w:rFonts w:eastAsiaTheme="minorHAnsi" w:cstheme="minorBidi"/>
                <w:i/>
                <w:lang w:eastAsia="ru-RU"/>
              </w:rPr>
            </w:pPr>
            <w:r w:rsidRPr="00D16962">
              <w:rPr>
                <w:rFonts w:eastAsiaTheme="minorHAnsi" w:cstheme="minorBidi"/>
                <w:i/>
                <w:lang w:eastAsia="ru-RU"/>
              </w:rPr>
              <w:t>Материалы по данному разделу представляются в ПРИЛОЖЕНИИ 5 «Материалы педагогической диагностики» и включают:</w:t>
            </w:r>
          </w:p>
          <w:p w:rsidR="00D16962" w:rsidRPr="00D16962" w:rsidRDefault="00D16962" w:rsidP="00FF6331">
            <w:pPr>
              <w:numPr>
                <w:ilvl w:val="0"/>
                <w:numId w:val="6"/>
              </w:numPr>
              <w:suppressAutoHyphens w:val="0"/>
              <w:contextualSpacing/>
              <w:jc w:val="both"/>
              <w:rPr>
                <w:i/>
                <w:lang w:eastAsia="ru-RU"/>
              </w:rPr>
            </w:pPr>
            <w:r w:rsidRPr="00D16962">
              <w:rPr>
                <w:i/>
                <w:lang w:eastAsia="ru-RU"/>
              </w:rPr>
              <w:t xml:space="preserve">описание структуры «Карты развития обучающегося», </w:t>
            </w:r>
          </w:p>
          <w:p w:rsidR="00D16962" w:rsidRPr="00D16962" w:rsidRDefault="00D16962" w:rsidP="00FF6331">
            <w:pPr>
              <w:numPr>
                <w:ilvl w:val="0"/>
                <w:numId w:val="6"/>
              </w:numPr>
              <w:suppressAutoHyphens w:val="0"/>
              <w:contextualSpacing/>
              <w:jc w:val="both"/>
              <w:rPr>
                <w:i/>
                <w:lang w:eastAsia="ru-RU"/>
              </w:rPr>
            </w:pPr>
            <w:r w:rsidRPr="00D16962">
              <w:rPr>
                <w:i/>
                <w:lang w:eastAsia="ru-RU"/>
              </w:rPr>
              <w:t xml:space="preserve">описание инструментария педагогической диагностики, </w:t>
            </w:r>
          </w:p>
          <w:p w:rsidR="00D16962" w:rsidRPr="00D16962" w:rsidRDefault="00D16962" w:rsidP="00FF6331">
            <w:pPr>
              <w:numPr>
                <w:ilvl w:val="0"/>
                <w:numId w:val="6"/>
              </w:numPr>
              <w:suppressAutoHyphens w:val="0"/>
              <w:contextualSpacing/>
              <w:jc w:val="both"/>
              <w:rPr>
                <w:i/>
                <w:lang w:eastAsia="ru-RU"/>
              </w:rPr>
            </w:pPr>
            <w:r w:rsidRPr="00D16962">
              <w:rPr>
                <w:i/>
                <w:lang w:eastAsia="ru-RU"/>
              </w:rPr>
              <w:t>ссылку на сайт дошкольного образовательного учреждения, где расположен локальный акт «Положение о психолого-педагогическом консилиуме».</w:t>
            </w:r>
          </w:p>
        </w:tc>
      </w:tr>
    </w:tbl>
    <w:p w:rsidR="00D16962" w:rsidRPr="00D16962" w:rsidRDefault="00D16962" w:rsidP="00D16962">
      <w:pPr>
        <w:suppressAutoHyphens w:val="0"/>
        <w:rPr>
          <w:rFonts w:eastAsiaTheme="minorHAnsi" w:cstheme="minorBidi"/>
          <w:lang w:eastAsia="ru-RU"/>
        </w:rPr>
      </w:pPr>
    </w:p>
    <w:p w:rsidR="00D16962" w:rsidRPr="002B19ED" w:rsidRDefault="00D16962" w:rsidP="002C6D25">
      <w:pPr>
        <w:suppressAutoHyphens w:val="0"/>
        <w:spacing w:line="360" w:lineRule="auto"/>
        <w:rPr>
          <w:rFonts w:eastAsiaTheme="minorHAnsi" w:cstheme="minorBidi"/>
          <w:b/>
          <w:lang w:eastAsia="ru-RU"/>
        </w:rPr>
      </w:pPr>
      <w:r w:rsidRPr="002B19ED">
        <w:rPr>
          <w:rFonts w:eastAsiaTheme="minorHAnsi" w:cstheme="minorBidi"/>
          <w:b/>
          <w:lang w:eastAsia="ru-RU"/>
        </w:rPr>
        <w:t>1.2</w:t>
      </w:r>
      <w:r w:rsidRPr="002B19ED">
        <w:rPr>
          <w:rFonts w:eastAsiaTheme="minorHAnsi" w:cstheme="minorBidi"/>
          <w:b/>
          <w:lang w:eastAsia="ru-RU"/>
        </w:rPr>
        <w:tab/>
        <w:t>Целевой раздел части, формируемой участниками образовательных отношений</w:t>
      </w:r>
    </w:p>
    <w:p w:rsidR="002B19ED" w:rsidRDefault="002B19ED" w:rsidP="002B19ED">
      <w:pPr>
        <w:spacing w:before="88" w:line="276" w:lineRule="auto"/>
        <w:ind w:right="-74"/>
      </w:pPr>
      <w:r>
        <w:lastRenderedPageBreak/>
        <w:t xml:space="preserve">Региональный компонент «Ребенок знакомится с малой родиной – родным краем» </w:t>
      </w:r>
    </w:p>
    <w:p w:rsidR="002B19ED" w:rsidRDefault="002B19ED" w:rsidP="002B19ED">
      <w:pPr>
        <w:spacing w:before="88" w:line="276" w:lineRule="auto"/>
        <w:ind w:right="-74"/>
      </w:pPr>
      <w:r>
        <w:t xml:space="preserve">Программа предусматривает включение воспитанников в процессы ознакомления с региональными особенностями Вологодского края. </w:t>
      </w:r>
    </w:p>
    <w:p w:rsidR="002B19ED" w:rsidRPr="002B19ED" w:rsidRDefault="002B19ED" w:rsidP="002B19ED">
      <w:pPr>
        <w:spacing w:before="88" w:line="276" w:lineRule="auto"/>
        <w:ind w:right="-74"/>
        <w:rPr>
          <w:b/>
        </w:rPr>
      </w:pPr>
      <w:r w:rsidRPr="002B19ED">
        <w:rPr>
          <w:b/>
        </w:rPr>
        <w:t>1.2.1. Цель и задачи Программы.</w:t>
      </w:r>
    </w:p>
    <w:p w:rsidR="002B19ED" w:rsidRDefault="002B19ED" w:rsidP="002B19ED">
      <w:pPr>
        <w:spacing w:before="88" w:line="276" w:lineRule="auto"/>
        <w:ind w:right="-74"/>
      </w:pPr>
      <w:r>
        <w:t xml:space="preserve"> Цель – приобщение детей дошкольного возраста к природе, истории и культуре родного края, развитие устойчивого познавательного интереса к своей малой родине и формирование ценностных ориентаций, духовно-нравственной культуры ребенка средствами традиционной народной культуры родного края.</w:t>
      </w:r>
    </w:p>
    <w:p w:rsidR="002B19ED" w:rsidRDefault="002B19ED" w:rsidP="002B19ED">
      <w:pPr>
        <w:spacing w:before="88" w:line="276" w:lineRule="auto"/>
        <w:ind w:right="-74"/>
      </w:pPr>
      <w:r>
        <w:t xml:space="preserve"> Основными задачами дошкольного образовательного учреждения в этом направлении являются: </w:t>
      </w:r>
    </w:p>
    <w:p w:rsidR="002B19ED" w:rsidRDefault="002B19ED" w:rsidP="002B19ED">
      <w:pPr>
        <w:spacing w:before="88" w:line="276" w:lineRule="auto"/>
        <w:ind w:right="-74"/>
      </w:pPr>
      <w:r>
        <w:t xml:space="preserve">1) развивать у дошкольников интерес к родному городу, краю, его достопримечательностям, событиям прошлого и настоящего; </w:t>
      </w:r>
    </w:p>
    <w:p w:rsidR="002B19ED" w:rsidRDefault="002B19ED" w:rsidP="002B19ED">
      <w:pPr>
        <w:spacing w:before="88" w:line="276" w:lineRule="auto"/>
        <w:ind w:right="-74"/>
      </w:pPr>
      <w:r>
        <w:t xml:space="preserve">2) развивать способность чувствовать красоту природы, архитектуры своей малой родины и эмоционально откликаться на нее; </w:t>
      </w:r>
    </w:p>
    <w:p w:rsidR="002B19ED" w:rsidRDefault="002B19ED" w:rsidP="002B19ED">
      <w:pPr>
        <w:spacing w:before="88" w:line="276" w:lineRule="auto"/>
        <w:ind w:right="-74"/>
      </w:pPr>
      <w:r>
        <w:t xml:space="preserve">3) содействовать становлению желания принимать участие в традициях города и горожан, социальных акциях; </w:t>
      </w:r>
    </w:p>
    <w:p w:rsidR="002B19ED" w:rsidRDefault="002B19ED" w:rsidP="002B19ED">
      <w:pPr>
        <w:spacing w:before="88" w:line="276" w:lineRule="auto"/>
        <w:ind w:right="-74"/>
      </w:pPr>
      <w:r>
        <w:t>4) развивать чувство гордости, бережное отношение к родному городу;</w:t>
      </w:r>
    </w:p>
    <w:p w:rsidR="002B19ED" w:rsidRDefault="002B19ED" w:rsidP="002B19ED">
      <w:pPr>
        <w:spacing w:before="88" w:line="276" w:lineRule="auto"/>
        <w:ind w:right="-74"/>
      </w:pPr>
      <w:r>
        <w:t xml:space="preserve"> 5) познакомить детей с жизнью и творчеством некоторых знаменитых горожан.</w:t>
      </w:r>
    </w:p>
    <w:p w:rsidR="002B19ED" w:rsidRDefault="002B19ED" w:rsidP="002B19ED">
      <w:pPr>
        <w:spacing w:before="88" w:line="276" w:lineRule="auto"/>
        <w:ind w:right="-74"/>
      </w:pPr>
    </w:p>
    <w:p w:rsidR="002B19ED" w:rsidRDefault="002B19ED" w:rsidP="002B19ED">
      <w:pPr>
        <w:spacing w:before="88" w:line="276" w:lineRule="auto"/>
        <w:ind w:right="-74"/>
      </w:pPr>
      <w:r w:rsidRPr="002B19ED">
        <w:rPr>
          <w:b/>
        </w:rPr>
        <w:t xml:space="preserve"> 1.2.2. Планируемые итоговые результаты освоения Вариативной части Программы</w:t>
      </w:r>
      <w:r>
        <w:t xml:space="preserve"> (Региональный компонент) </w:t>
      </w:r>
    </w:p>
    <w:p w:rsidR="002B19ED" w:rsidRDefault="002B19ED" w:rsidP="002B19ED">
      <w:pPr>
        <w:spacing w:before="88" w:line="276" w:lineRule="auto"/>
        <w:ind w:right="-74"/>
      </w:pPr>
      <w:r>
        <w:t>Ребенок к концу дошкольного детства:</w:t>
      </w:r>
    </w:p>
    <w:p w:rsidR="002B19ED" w:rsidRDefault="002B19ED" w:rsidP="002B19ED">
      <w:pPr>
        <w:spacing w:before="88" w:line="276" w:lineRule="auto"/>
        <w:ind w:right="-74"/>
      </w:pPr>
      <w:r>
        <w:t xml:space="preserve"> - имеет первичные представления о родном городе, крае, (ближайшем социуме); </w:t>
      </w:r>
    </w:p>
    <w:p w:rsidR="002B19ED" w:rsidRDefault="002B19ED" w:rsidP="002B19ED">
      <w:pPr>
        <w:spacing w:before="88" w:line="276" w:lineRule="auto"/>
        <w:ind w:right="-74"/>
      </w:pPr>
      <w:r>
        <w:t xml:space="preserve">- знает государственную символику родного города, края; </w:t>
      </w:r>
    </w:p>
    <w:p w:rsidR="002B19ED" w:rsidRDefault="002B19ED" w:rsidP="002B19ED">
      <w:pPr>
        <w:spacing w:before="88" w:line="276" w:lineRule="auto"/>
        <w:ind w:right="-74"/>
      </w:pPr>
      <w:r>
        <w:t xml:space="preserve">- имеет представление о карте родного города, края; </w:t>
      </w:r>
    </w:p>
    <w:p w:rsidR="002B19ED" w:rsidRDefault="002B19ED" w:rsidP="002B19ED">
      <w:pPr>
        <w:spacing w:before="88" w:line="276" w:lineRule="auto"/>
        <w:ind w:right="-74"/>
      </w:pPr>
      <w:r>
        <w:t xml:space="preserve">- знает представителей растительного и животного мира области; </w:t>
      </w:r>
    </w:p>
    <w:p w:rsidR="002B19ED" w:rsidRDefault="002B19ED" w:rsidP="002B19ED">
      <w:pPr>
        <w:spacing w:before="88" w:line="276" w:lineRule="auto"/>
        <w:ind w:right="-74"/>
      </w:pPr>
      <w:r>
        <w:t xml:space="preserve">- знаком с «Красной книгой» Вологодской области; </w:t>
      </w:r>
    </w:p>
    <w:p w:rsidR="002B19ED" w:rsidRDefault="002B19ED" w:rsidP="002B19ED">
      <w:pPr>
        <w:spacing w:before="88" w:line="276" w:lineRule="auto"/>
        <w:ind w:right="-74"/>
      </w:pPr>
      <w:r>
        <w:t xml:space="preserve">- имеет первичные представления об истории города, родного края, его людях; </w:t>
      </w:r>
    </w:p>
    <w:p w:rsidR="002B19ED" w:rsidRDefault="002B19ED" w:rsidP="002B19ED">
      <w:pPr>
        <w:spacing w:before="88" w:line="276" w:lineRule="auto"/>
        <w:ind w:right="-74"/>
      </w:pPr>
      <w:r>
        <w:t xml:space="preserve">- имеет знания об архитектуре Вологодской области, ее особенностях; </w:t>
      </w:r>
    </w:p>
    <w:p w:rsidR="002B19ED" w:rsidRDefault="002B19ED" w:rsidP="002B19ED">
      <w:pPr>
        <w:spacing w:before="88" w:line="276" w:lineRule="auto"/>
        <w:ind w:right="-74"/>
      </w:pPr>
      <w:r>
        <w:t xml:space="preserve">- называет музеи, театры и другие учреждения культуры родного </w:t>
      </w:r>
      <w:proofErr w:type="gramStart"/>
      <w:r>
        <w:t>города</w:t>
      </w:r>
      <w:proofErr w:type="gramEnd"/>
      <w:r>
        <w:t xml:space="preserve"> и их назначение; </w:t>
      </w:r>
    </w:p>
    <w:p w:rsidR="002B19ED" w:rsidRDefault="002B19ED" w:rsidP="002B19ED">
      <w:pPr>
        <w:spacing w:before="88" w:line="276" w:lineRule="auto"/>
        <w:ind w:right="-74"/>
      </w:pPr>
      <w:r>
        <w:t xml:space="preserve">- знаком с жанрами народного творчества родного края (сказки, песенки, </w:t>
      </w:r>
      <w:proofErr w:type="spellStart"/>
      <w:r>
        <w:t>заклички</w:t>
      </w:r>
      <w:proofErr w:type="spellEnd"/>
      <w:r>
        <w:t>, хороводы, пословицы, поговорки, игры);</w:t>
      </w:r>
    </w:p>
    <w:p w:rsidR="002B19ED" w:rsidRDefault="002B19ED" w:rsidP="002B19ED">
      <w:pPr>
        <w:spacing w:before="88" w:line="276" w:lineRule="auto"/>
        <w:ind w:right="-74"/>
      </w:pPr>
      <w:r>
        <w:t xml:space="preserve"> - узнает и называет вологодских композиторов, художников, поэтов, писателей и других знаменитых людей Вологодчины; рассказывает об их творчестве; </w:t>
      </w:r>
    </w:p>
    <w:p w:rsidR="002B19ED" w:rsidRDefault="002B19ED" w:rsidP="002B19ED">
      <w:pPr>
        <w:spacing w:before="88" w:line="276" w:lineRule="auto"/>
        <w:ind w:right="-74"/>
      </w:pPr>
      <w:r>
        <w:t>- проявляет интерес к народному творчеству, узнает и называет изделия народного промысла Вологодской области (кружево, лен и др.).</w:t>
      </w:r>
    </w:p>
    <w:p w:rsidR="002B19ED" w:rsidRDefault="002B19ED" w:rsidP="00D16962">
      <w:pPr>
        <w:spacing w:before="88" w:line="276" w:lineRule="auto"/>
        <w:ind w:left="1560" w:right="-74"/>
      </w:pPr>
    </w:p>
    <w:p w:rsidR="002B19ED" w:rsidRDefault="002B19ED" w:rsidP="00D16962">
      <w:pPr>
        <w:spacing w:before="88" w:line="276" w:lineRule="auto"/>
        <w:ind w:left="1560" w:right="-74"/>
      </w:pPr>
    </w:p>
    <w:p w:rsidR="00D16962" w:rsidRPr="00D16962" w:rsidRDefault="00D16962" w:rsidP="002C6D25">
      <w:pPr>
        <w:spacing w:line="360" w:lineRule="auto"/>
        <w:rPr>
          <w:rFonts w:eastAsiaTheme="minorHAnsi" w:cstheme="minorBidi"/>
          <w:b/>
          <w:lang w:eastAsia="ru-RU"/>
        </w:rPr>
      </w:pPr>
      <w:r>
        <w:t xml:space="preserve"> </w:t>
      </w:r>
      <w:r w:rsidRPr="00D16962">
        <w:rPr>
          <w:rFonts w:eastAsiaTheme="minorHAnsi" w:cstheme="minorBidi"/>
          <w:b/>
          <w:lang w:eastAsia="ru-RU"/>
        </w:rPr>
        <w:t>2. СОДЕРЖАТЕЛЬНЫЙ РАЗДЕЛ</w:t>
      </w:r>
    </w:p>
    <w:p w:rsidR="00D16962" w:rsidRPr="00D16962" w:rsidRDefault="00D16962" w:rsidP="00D16962">
      <w:pPr>
        <w:suppressAutoHyphens w:val="0"/>
        <w:spacing w:line="360" w:lineRule="auto"/>
        <w:jc w:val="both"/>
        <w:rPr>
          <w:rFonts w:eastAsiaTheme="minorHAnsi" w:cstheme="minorBidi"/>
          <w:b/>
          <w:lang w:eastAsia="ru-RU"/>
        </w:rPr>
      </w:pPr>
      <w:r w:rsidRPr="00D16962">
        <w:rPr>
          <w:rFonts w:eastAsiaTheme="minorHAnsi" w:cstheme="minorBidi"/>
          <w:b/>
          <w:lang w:eastAsia="ru-RU"/>
        </w:rPr>
        <w:t>2.1.</w:t>
      </w:r>
      <w:r w:rsidRPr="00D16962">
        <w:rPr>
          <w:rFonts w:eastAsiaTheme="minorHAnsi" w:cstheme="minorBidi"/>
          <w:b/>
          <w:lang w:eastAsia="ru-RU"/>
        </w:rPr>
        <w:tab/>
        <w:t>Содержательный раздел обязательной части</w:t>
      </w:r>
    </w:p>
    <w:p w:rsidR="00D16962" w:rsidRPr="00D16962" w:rsidRDefault="00D16962" w:rsidP="00D16962">
      <w:pPr>
        <w:suppressAutoHyphens w:val="0"/>
        <w:spacing w:line="360" w:lineRule="auto"/>
        <w:jc w:val="both"/>
        <w:rPr>
          <w:rFonts w:eastAsiaTheme="minorHAnsi" w:cstheme="minorBidi"/>
          <w:b/>
          <w:lang w:eastAsia="ru-RU"/>
        </w:rPr>
      </w:pPr>
      <w:r w:rsidRPr="00D16962">
        <w:rPr>
          <w:rFonts w:eastAsiaTheme="minorHAnsi" w:cstheme="minorBidi"/>
          <w:b/>
          <w:lang w:eastAsia="ru-RU"/>
        </w:rPr>
        <w:lastRenderedPageBreak/>
        <w:t>2.1.1.</w:t>
      </w:r>
      <w:r w:rsidRPr="00D16962">
        <w:rPr>
          <w:rFonts w:eastAsiaTheme="minorHAnsi" w:cstheme="minorBidi"/>
          <w:b/>
          <w:lang w:eastAsia="ru-RU"/>
        </w:rPr>
        <w:tab/>
        <w:t xml:space="preserve">Описание образовательной деятельности в соответствии с направлениями развития ребенка, представленными в пяти образовательных областях ФОП </w:t>
      </w:r>
      <w:proofErr w:type="gramStart"/>
      <w:r w:rsidRPr="00D16962">
        <w:rPr>
          <w:rFonts w:eastAsiaTheme="minorHAnsi" w:cstheme="minorBidi"/>
          <w:b/>
          <w:lang w:eastAsia="ru-RU"/>
        </w:rPr>
        <w:t>ДО</w:t>
      </w:r>
      <w:proofErr w:type="gramEnd"/>
      <w:r w:rsidRPr="00D16962">
        <w:rPr>
          <w:rFonts w:eastAsiaTheme="minorHAnsi" w:cstheme="minorBidi"/>
          <w:b/>
          <w:lang w:eastAsia="ru-RU"/>
        </w:rPr>
        <w:t xml:space="preserve"> и </w:t>
      </w:r>
      <w:proofErr w:type="gramStart"/>
      <w:r w:rsidRPr="00D16962">
        <w:rPr>
          <w:rFonts w:eastAsiaTheme="minorHAnsi" w:cstheme="minorBidi"/>
          <w:b/>
          <w:lang w:eastAsia="ru-RU"/>
        </w:rPr>
        <w:t>с</w:t>
      </w:r>
      <w:proofErr w:type="gramEnd"/>
      <w:r w:rsidRPr="00D16962">
        <w:rPr>
          <w:rFonts w:eastAsiaTheme="minorHAnsi" w:cstheme="minorBidi"/>
          <w:b/>
          <w:lang w:eastAsia="ru-RU"/>
        </w:rPr>
        <w:t xml:space="preserve"> учетом используемых методических пособий, обеспечивающих реализацию данного содержания</w:t>
      </w:r>
    </w:p>
    <w:p w:rsidR="00D16962" w:rsidRPr="00D16962" w:rsidRDefault="00D16962" w:rsidP="00D16962">
      <w:pPr>
        <w:widowControl w:val="0"/>
        <w:suppressAutoHyphens w:val="0"/>
        <w:autoSpaceDE w:val="0"/>
        <w:autoSpaceDN w:val="0"/>
        <w:adjustRightInd w:val="0"/>
        <w:spacing w:line="360" w:lineRule="auto"/>
        <w:ind w:firstLine="540"/>
        <w:jc w:val="both"/>
        <w:rPr>
          <w:rFonts w:eastAsiaTheme="minorEastAsia"/>
          <w:lang w:eastAsia="ru-RU"/>
        </w:rPr>
      </w:pPr>
      <w:proofErr w:type="gramStart"/>
      <w:r w:rsidRPr="00D16962">
        <w:rPr>
          <w:rFonts w:eastAsiaTheme="minorEastAsia"/>
          <w:lang w:eastAsia="ru-RU"/>
        </w:rPr>
        <w:t xml:space="preserve">Содержание данного раздела обязательной части Программы соответствует содержанию раздела </w:t>
      </w:r>
      <w:r w:rsidRPr="00D16962">
        <w:rPr>
          <w:rFonts w:eastAsiaTheme="minorEastAsia"/>
          <w:lang w:val="en-US" w:eastAsia="ru-RU"/>
        </w:rPr>
        <w:t>III</w:t>
      </w:r>
      <w:r w:rsidRPr="00D16962">
        <w:rPr>
          <w:rFonts w:eastAsiaTheme="minorEastAsia"/>
          <w:lang w:eastAsia="ru-RU"/>
        </w:rPr>
        <w:t xml:space="preserve"> «Содержательный раздел» ФОП ДО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roofErr w:type="gramEnd"/>
    </w:p>
    <w:p w:rsidR="00D16962" w:rsidRPr="00D16962" w:rsidRDefault="00D16962" w:rsidP="00D16962">
      <w:pPr>
        <w:widowControl w:val="0"/>
        <w:suppressAutoHyphens w:val="0"/>
        <w:autoSpaceDE w:val="0"/>
        <w:autoSpaceDN w:val="0"/>
        <w:adjustRightInd w:val="0"/>
        <w:spacing w:line="360" w:lineRule="auto"/>
        <w:ind w:firstLine="540"/>
        <w:jc w:val="both"/>
        <w:rPr>
          <w:rFonts w:eastAsiaTheme="minorEastAsia"/>
          <w:lang w:eastAsia="ru-RU"/>
        </w:rPr>
      </w:pPr>
      <w:r w:rsidRPr="00D16962">
        <w:rPr>
          <w:rFonts w:eastAsiaTheme="minorEastAsia"/>
          <w:b/>
          <w:lang w:eastAsia="ru-RU"/>
        </w:rPr>
        <w:t>Задачи и содержание образовательной деятельности в каждой образовательной области</w:t>
      </w:r>
      <w:r w:rsidRPr="00D16962">
        <w:rPr>
          <w:rFonts w:eastAsiaTheme="minorEastAsia"/>
          <w:lang w:eastAsia="ru-RU"/>
        </w:rPr>
        <w:t>, предусмотренные для освоения в каждой возрастной группе детей в возрасте от двух до семи-восьми лет, представлены в двух видах:</w:t>
      </w:r>
    </w:p>
    <w:p w:rsidR="00D16962" w:rsidRPr="00D16962" w:rsidRDefault="00D16962" w:rsidP="00FF6331">
      <w:pPr>
        <w:widowControl w:val="0"/>
        <w:numPr>
          <w:ilvl w:val="0"/>
          <w:numId w:val="29"/>
        </w:numPr>
        <w:suppressAutoHyphens w:val="0"/>
        <w:autoSpaceDE w:val="0"/>
        <w:autoSpaceDN w:val="0"/>
        <w:adjustRightInd w:val="0"/>
        <w:spacing w:line="360" w:lineRule="auto"/>
        <w:ind w:firstLine="567"/>
        <w:contextualSpacing/>
        <w:jc w:val="both"/>
        <w:rPr>
          <w:rFonts w:eastAsiaTheme="minorEastAsia"/>
          <w:lang w:eastAsia="ru-RU"/>
        </w:rPr>
      </w:pPr>
      <w:r w:rsidRPr="00D16962">
        <w:rPr>
          <w:rFonts w:eastAsiaTheme="minorEastAsia"/>
          <w:lang w:eastAsia="ru-RU"/>
        </w:rPr>
        <w:t xml:space="preserve"> файлового каталога электронных документов в формате </w:t>
      </w:r>
      <w:proofErr w:type="spellStart"/>
      <w:r w:rsidRPr="00D16962">
        <w:rPr>
          <w:rFonts w:eastAsiaTheme="minorEastAsia"/>
          <w:lang w:eastAsia="ru-RU"/>
        </w:rPr>
        <w:t>Word</w:t>
      </w:r>
      <w:proofErr w:type="spellEnd"/>
      <w:r w:rsidRPr="00D16962">
        <w:rPr>
          <w:rFonts w:eastAsiaTheme="minorEastAsia"/>
          <w:lang w:eastAsia="ru-RU"/>
        </w:rPr>
        <w:t>, содержащих задачи и содержание по пяти образовательным областям, которые оформляются в виде гиперссылок на название образовательной области;</w:t>
      </w:r>
    </w:p>
    <w:p w:rsidR="00D16962" w:rsidRPr="00D16962" w:rsidRDefault="00D16962" w:rsidP="00FF6331">
      <w:pPr>
        <w:widowControl w:val="0"/>
        <w:numPr>
          <w:ilvl w:val="0"/>
          <w:numId w:val="29"/>
        </w:numPr>
        <w:suppressAutoHyphens w:val="0"/>
        <w:autoSpaceDE w:val="0"/>
        <w:autoSpaceDN w:val="0"/>
        <w:adjustRightInd w:val="0"/>
        <w:spacing w:line="360" w:lineRule="auto"/>
        <w:ind w:firstLine="567"/>
        <w:contextualSpacing/>
        <w:jc w:val="both"/>
        <w:rPr>
          <w:rFonts w:eastAsiaTheme="minorEastAsia"/>
          <w:lang w:eastAsia="ru-RU"/>
        </w:rPr>
      </w:pPr>
      <w:r w:rsidRPr="00D16962">
        <w:rPr>
          <w:rFonts w:eastAsiaTheme="minorEastAsia"/>
          <w:lang w:eastAsia="ru-RU"/>
        </w:rPr>
        <w:t xml:space="preserve"> ссылок в тексте Программы, представленных виде</w:t>
      </w:r>
      <w:r w:rsidRPr="00D16962">
        <w:rPr>
          <w:lang w:eastAsia="ru-RU"/>
        </w:rPr>
        <w:t xml:space="preserve"> названия </w:t>
      </w:r>
      <w:r w:rsidRPr="00D16962">
        <w:rPr>
          <w:rFonts w:eastAsiaTheme="minorEastAsia"/>
          <w:lang w:eastAsia="ru-RU"/>
        </w:rPr>
        <w:t xml:space="preserve">раздела ФОП ДО, конкретных пунктов и страниц в таблице 4. </w:t>
      </w:r>
    </w:p>
    <w:p w:rsidR="00D16962" w:rsidRPr="00D16962" w:rsidRDefault="00D16962" w:rsidP="00D16962">
      <w:pPr>
        <w:widowControl w:val="0"/>
        <w:suppressAutoHyphens w:val="0"/>
        <w:autoSpaceDE w:val="0"/>
        <w:autoSpaceDN w:val="0"/>
        <w:adjustRightInd w:val="0"/>
        <w:spacing w:line="360" w:lineRule="auto"/>
        <w:ind w:firstLine="540"/>
        <w:jc w:val="right"/>
        <w:rPr>
          <w:rFonts w:eastAsiaTheme="minorEastAsia"/>
          <w:lang w:eastAsia="ru-RU"/>
        </w:rPr>
      </w:pPr>
      <w:r w:rsidRPr="00D16962">
        <w:rPr>
          <w:rFonts w:eastAsiaTheme="minorEastAsia"/>
          <w:lang w:eastAsia="ru-RU"/>
        </w:rPr>
        <w:t>Таблица 4</w:t>
      </w:r>
    </w:p>
    <w:tbl>
      <w:tblPr>
        <w:tblStyle w:val="41"/>
        <w:tblW w:w="10321" w:type="dxa"/>
        <w:tblInd w:w="-7" w:type="dxa"/>
        <w:tblLayout w:type="fixed"/>
        <w:tblLook w:val="04A0" w:firstRow="1" w:lastRow="0" w:firstColumn="1" w:lastColumn="0" w:noHBand="0" w:noVBand="1"/>
      </w:tblPr>
      <w:tblGrid>
        <w:gridCol w:w="2057"/>
        <w:gridCol w:w="2578"/>
        <w:gridCol w:w="1292"/>
        <w:gridCol w:w="1276"/>
        <w:gridCol w:w="1599"/>
        <w:gridCol w:w="1519"/>
      </w:tblGrid>
      <w:tr w:rsidR="00D16962" w:rsidRPr="00D16962" w:rsidTr="00D16962">
        <w:tc>
          <w:tcPr>
            <w:tcW w:w="2057"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Возраст воспитанников</w:t>
            </w:r>
          </w:p>
        </w:tc>
        <w:tc>
          <w:tcPr>
            <w:tcW w:w="2578"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Задачи и содержание образовательной деятельности</w:t>
            </w:r>
          </w:p>
        </w:tc>
        <w:tc>
          <w:tcPr>
            <w:tcW w:w="256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задачи</w:t>
            </w:r>
          </w:p>
        </w:tc>
        <w:tc>
          <w:tcPr>
            <w:tcW w:w="311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содержание</w:t>
            </w:r>
          </w:p>
        </w:tc>
      </w:tr>
      <w:tr w:rsidR="00D16962" w:rsidRPr="00D16962" w:rsidTr="00D16962">
        <w:tc>
          <w:tcPr>
            <w:tcW w:w="2057"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2578"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1292"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 и нумерация задач</w:t>
            </w:r>
          </w:p>
        </w:tc>
        <w:tc>
          <w:tcPr>
            <w:tcW w:w="1276"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c>
          <w:tcPr>
            <w:tcW w:w="159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 и нумерация подпунктов</w:t>
            </w:r>
          </w:p>
        </w:tc>
        <w:tc>
          <w:tcPr>
            <w:tcW w:w="151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r>
      <w:tr w:rsidR="00D16962" w:rsidRPr="00D16962" w:rsidTr="00D16962">
        <w:tc>
          <w:tcPr>
            <w:tcW w:w="4635" w:type="dxa"/>
            <w:gridSpan w:val="2"/>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lang w:eastAsia="ru-RU"/>
              </w:rPr>
            </w:pPr>
            <w:r w:rsidRPr="00D16962">
              <w:rPr>
                <w:rFonts w:eastAsiaTheme="minorEastAsia"/>
                <w:b/>
                <w:lang w:eastAsia="ru-RU"/>
              </w:rPr>
              <w:t>Социально-коммуникативное развитие</w:t>
            </w:r>
          </w:p>
        </w:tc>
        <w:tc>
          <w:tcPr>
            <w:tcW w:w="1292"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18</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стр.23-42</w:t>
            </w:r>
          </w:p>
        </w:tc>
      </w:tr>
      <w:tr w:rsidR="00D16962" w:rsidRPr="00D16962" w:rsidTr="00D16962">
        <w:tc>
          <w:tcPr>
            <w:tcW w:w="4635" w:type="dxa"/>
            <w:gridSpan w:val="2"/>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15" w:history="1">
              <w:r w:rsidR="00D16962" w:rsidRPr="00D16962">
                <w:rPr>
                  <w:rFonts w:eastAsiaTheme="minorEastAsia"/>
                  <w:b/>
                  <w:color w:val="0000FF" w:themeColor="hyperlink"/>
                  <w:u w:val="single"/>
                  <w:lang w:eastAsia="ru-RU"/>
                </w:rPr>
                <w:t>Ранний возраст</w:t>
              </w:r>
            </w:hyperlink>
          </w:p>
        </w:tc>
        <w:tc>
          <w:tcPr>
            <w:tcW w:w="1292"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276"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мес. до 1года</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18.1.1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стр.21</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18.1.2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стр.21</w:t>
            </w: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1года до 2-х лет</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18.2.1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стр.21-22</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18.2.2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стр.22</w:t>
            </w: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до 3-х лет</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18.3.1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стр.22-23</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18.3.2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стр.23</w:t>
            </w: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до 3-х лет</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18.3.1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стр.22-23</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18.3.2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стр.23-24</w:t>
            </w:r>
          </w:p>
        </w:tc>
      </w:tr>
      <w:tr w:rsidR="00D16962" w:rsidRPr="00D16962" w:rsidTr="00D16962">
        <w:tc>
          <w:tcPr>
            <w:tcW w:w="5927" w:type="dxa"/>
            <w:gridSpan w:val="3"/>
            <w:tcBorders>
              <w:bottom w:val="single" w:sz="8" w:space="0" w:color="auto"/>
            </w:tcBorders>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16" w:history="1">
              <w:r w:rsidR="00D16962" w:rsidRPr="00D16962">
                <w:rPr>
                  <w:rFonts w:eastAsiaTheme="minorEastAsia"/>
                  <w:b/>
                  <w:color w:val="0000FF" w:themeColor="hyperlink"/>
                  <w:u w:val="single"/>
                  <w:lang w:eastAsia="ru-RU"/>
                </w:rPr>
                <w:t>Дошкольный возраст</w:t>
              </w:r>
            </w:hyperlink>
          </w:p>
        </w:tc>
        <w:tc>
          <w:tcPr>
            <w:tcW w:w="1276" w:type="dxa"/>
            <w:tcBorders>
              <w:bottom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bottom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3-х до 4-х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(18.4)</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18.4.1</w:t>
            </w:r>
          </w:p>
        </w:tc>
        <w:tc>
          <w:tcPr>
            <w:tcW w:w="1276"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стр.24</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18.4.2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стр.24-27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социальные отношения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стр.24-25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гражданственности и патриотизма</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стр.25-26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трудовое воспитание</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стр.26</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безопасного поведения</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стр.26-27</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4-х до 5-ти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(18.5)</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18.5.1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стр.27-28</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18.5.2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стр.28-31</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социальные отношения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стр.27</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стр.28-29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гражданственности и патриотизма</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стр.28</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стр.29-30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трудовое воспитание</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стр.30-31</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безопасного поведения</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стр.31</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5-ти до 6-ти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(18.6)</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18.6.1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стр.31-32</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18.6.2.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стр.33-36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социальные отношения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стр.31-32</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стр.33-34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гражданственности и патриотизма</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 32</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трудовое воспитание</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стр.35</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безопасного поведения</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стр.35-36</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6-ти до 7-ми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(18.7)</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18.7.1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стр.36-37</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18.7.2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стр.37-41</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социальные отношения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стр.36</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стр.37-39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гражданственности и патриотизма</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стр.37</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стр.39-40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трудовое воспитание</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стр.40</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безопасного поведения</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стр.40-41</w:t>
            </w:r>
          </w:p>
        </w:tc>
      </w:tr>
      <w:tr w:rsidR="00D16962" w:rsidRPr="00D16962" w:rsidTr="00D16962">
        <w:tc>
          <w:tcPr>
            <w:tcW w:w="2057"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Возраст воспитанников</w:t>
            </w:r>
          </w:p>
        </w:tc>
        <w:tc>
          <w:tcPr>
            <w:tcW w:w="2578"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Задачи и содержание образовательной деятельности</w:t>
            </w:r>
          </w:p>
        </w:tc>
        <w:tc>
          <w:tcPr>
            <w:tcW w:w="256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задачи</w:t>
            </w:r>
          </w:p>
        </w:tc>
        <w:tc>
          <w:tcPr>
            <w:tcW w:w="311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содержание</w:t>
            </w:r>
          </w:p>
        </w:tc>
      </w:tr>
      <w:tr w:rsidR="00D16962" w:rsidRPr="00D16962" w:rsidTr="00D16962">
        <w:tc>
          <w:tcPr>
            <w:tcW w:w="2057"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2578"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1292"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 и нумерация задач</w:t>
            </w:r>
          </w:p>
        </w:tc>
        <w:tc>
          <w:tcPr>
            <w:tcW w:w="1276"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c>
          <w:tcPr>
            <w:tcW w:w="159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w:t>
            </w:r>
            <w:r w:rsidRPr="00D16962">
              <w:rPr>
                <w:rFonts w:eastAsiaTheme="minorHAnsi" w:cstheme="minorBidi"/>
                <w:lang w:eastAsia="ru-RU"/>
              </w:rPr>
              <w:t xml:space="preserve"> </w:t>
            </w:r>
            <w:r w:rsidRPr="00D16962">
              <w:rPr>
                <w:rFonts w:eastAsiaTheme="minorEastAsia"/>
                <w:b/>
                <w:sz w:val="20"/>
                <w:szCs w:val="20"/>
                <w:lang w:eastAsia="ru-RU"/>
              </w:rPr>
              <w:t>и нумерация подпунктов</w:t>
            </w:r>
          </w:p>
        </w:tc>
        <w:tc>
          <w:tcPr>
            <w:tcW w:w="151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r>
      <w:tr w:rsidR="00D16962" w:rsidRPr="00D16962" w:rsidTr="00D16962">
        <w:tc>
          <w:tcPr>
            <w:tcW w:w="4635" w:type="dxa"/>
            <w:gridSpan w:val="2"/>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lang w:eastAsia="ru-RU"/>
              </w:rPr>
            </w:pPr>
            <w:r w:rsidRPr="00D16962">
              <w:rPr>
                <w:rFonts w:eastAsiaTheme="minorEastAsia"/>
                <w:b/>
                <w:lang w:eastAsia="ru-RU"/>
              </w:rPr>
              <w:t>Познавательное развитие</w:t>
            </w:r>
          </w:p>
        </w:tc>
        <w:tc>
          <w:tcPr>
            <w:tcW w:w="1292"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19</w:t>
            </w:r>
          </w:p>
        </w:tc>
        <w:tc>
          <w:tcPr>
            <w:tcW w:w="1276"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стр.42-57</w:t>
            </w:r>
          </w:p>
        </w:tc>
      </w:tr>
      <w:tr w:rsidR="00D16962" w:rsidRPr="00D16962" w:rsidTr="00D16962">
        <w:tc>
          <w:tcPr>
            <w:tcW w:w="4635" w:type="dxa"/>
            <w:gridSpan w:val="2"/>
            <w:tcBorders>
              <w:top w:val="single" w:sz="8" w:space="0" w:color="auto"/>
            </w:tcBorders>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17" w:history="1">
              <w:r w:rsidR="00D16962" w:rsidRPr="00D16962">
                <w:rPr>
                  <w:rFonts w:eastAsiaTheme="minorEastAsia"/>
                  <w:b/>
                  <w:color w:val="0000FF" w:themeColor="hyperlink"/>
                  <w:u w:val="single"/>
                  <w:lang w:eastAsia="ru-RU"/>
                </w:rPr>
                <w:t>Ранний возраст</w:t>
              </w:r>
            </w:hyperlink>
          </w:p>
        </w:tc>
        <w:tc>
          <w:tcPr>
            <w:tcW w:w="1292"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276"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мес. до 1года</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19.1.1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стр.42</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19.1.2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стр.42-43</w:t>
            </w: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1года до 2-х лет</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19.2.1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стр.43</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19.2.2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сенсорные эталоны и познавательные действия</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стр.43-44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окружающий мир</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 44</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природа</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 44</w:t>
            </w: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до 3-х лет</w:t>
            </w: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(19.3)</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19.3.1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стр.45</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19.3.2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стр.45-47</w:t>
            </w: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сенсорные эталоны и познавательные действия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стр.45-46</w:t>
            </w: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математические представления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окружающий мир</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природа</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7)</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стр.46-47</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8)</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5927" w:type="dxa"/>
            <w:gridSpan w:val="3"/>
            <w:tcBorders>
              <w:top w:val="single" w:sz="8" w:space="0" w:color="auto"/>
            </w:tcBorders>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18" w:history="1">
              <w:r w:rsidR="00D16962" w:rsidRPr="00D16962">
                <w:rPr>
                  <w:rFonts w:eastAsiaTheme="minorEastAsia"/>
                  <w:b/>
                  <w:color w:val="0000FF" w:themeColor="hyperlink"/>
                  <w:u w:val="single"/>
                  <w:lang w:eastAsia="ru-RU"/>
                </w:rPr>
                <w:t>Дошкольный возраст</w:t>
              </w:r>
            </w:hyperlink>
          </w:p>
        </w:tc>
        <w:tc>
          <w:tcPr>
            <w:tcW w:w="1276"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159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151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3-х до 4-х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(19.4)</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19.4.1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стр.47</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19.4.2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стр.47-49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сенсорные эталоны и познавательные действия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стр.47-48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математические представления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окружающий мир</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природа</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стр.49</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4-х до 5-ти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(19.5)</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19.5.1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стр.49</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19.5.2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стр.49-51</w:t>
            </w:r>
          </w:p>
        </w:tc>
      </w:tr>
      <w:tr w:rsidR="00D16962" w:rsidRPr="00D16962" w:rsidTr="00D16962">
        <w:trPr>
          <w:trHeight w:val="377"/>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сенсорные эталоны и познавательные действия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стр.49-50</w:t>
            </w:r>
          </w:p>
        </w:tc>
      </w:tr>
      <w:tr w:rsidR="00D16962" w:rsidRPr="00D16962" w:rsidTr="00D16962">
        <w:trPr>
          <w:trHeight w:val="376"/>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математические представления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 50</w:t>
            </w: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окружающий мир</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стр.50-51</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природа</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стр.51</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7)</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5-ти до 6-ти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(19.6)</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19.6.1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стр.51-52</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19.6.2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стр.52-54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сенсорные эталоны и познавательные действия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стр.51</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стр.52</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математические представления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стр.52-53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окружающий мир</w:t>
            </w:r>
          </w:p>
        </w:tc>
        <w:tc>
          <w:tcPr>
            <w:tcW w:w="1292"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стр.53</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природа</w:t>
            </w:r>
          </w:p>
        </w:tc>
        <w:tc>
          <w:tcPr>
            <w:tcW w:w="1292"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val="restart"/>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стр.52</w:t>
            </w:r>
          </w:p>
        </w:tc>
        <w:tc>
          <w:tcPr>
            <w:tcW w:w="1599" w:type="dxa"/>
            <w:vMerge w:val="restart"/>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vMerge w:val="restart"/>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стр.53-54</w:t>
            </w:r>
          </w:p>
        </w:tc>
      </w:tr>
      <w:tr w:rsidR="00D16962" w:rsidRPr="00D16962" w:rsidTr="00D16962">
        <w:tc>
          <w:tcPr>
            <w:tcW w:w="2057" w:type="dxa"/>
            <w:vMerge/>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vMerge/>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7)</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6-ти до 7-ми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(19.7)</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19.7.1</w:t>
            </w:r>
          </w:p>
        </w:tc>
        <w:tc>
          <w:tcPr>
            <w:tcW w:w="1276"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стр.54</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19.7.2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стр.54-57</w:t>
            </w: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сенсорные эталоны и познавательные действия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стр.54-55</w:t>
            </w:r>
          </w:p>
        </w:tc>
      </w:tr>
      <w:tr w:rsidR="00D16962" w:rsidRPr="00D16962" w:rsidTr="00D16962">
        <w:trPr>
          <w:trHeight w:val="562"/>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математические представления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стр.54</w:t>
            </w: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стр.55</w:t>
            </w:r>
          </w:p>
        </w:tc>
      </w:tr>
      <w:tr w:rsidR="00D16962" w:rsidRPr="00D16962" w:rsidTr="00D16962">
        <w:trPr>
          <w:trHeight w:val="251"/>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окружающий мир</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стр.55-56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7)</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природа</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8)</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стр.56</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9)</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9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r>
      <w:tr w:rsidR="00D16962" w:rsidRPr="00D16962" w:rsidTr="00D16962">
        <w:tc>
          <w:tcPr>
            <w:tcW w:w="2057"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Возраст воспитанников</w:t>
            </w:r>
          </w:p>
        </w:tc>
        <w:tc>
          <w:tcPr>
            <w:tcW w:w="2578"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Задачи и содержание образовательной деятельности</w:t>
            </w:r>
          </w:p>
        </w:tc>
        <w:tc>
          <w:tcPr>
            <w:tcW w:w="256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задачи</w:t>
            </w:r>
          </w:p>
        </w:tc>
        <w:tc>
          <w:tcPr>
            <w:tcW w:w="311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содержание</w:t>
            </w:r>
          </w:p>
        </w:tc>
      </w:tr>
      <w:tr w:rsidR="00D16962" w:rsidRPr="00D16962" w:rsidTr="00D16962">
        <w:tc>
          <w:tcPr>
            <w:tcW w:w="2057"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2578"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1292"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 и нумерация задач</w:t>
            </w:r>
          </w:p>
        </w:tc>
        <w:tc>
          <w:tcPr>
            <w:tcW w:w="1276"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c>
          <w:tcPr>
            <w:tcW w:w="159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w:t>
            </w:r>
            <w:r w:rsidRPr="00D16962">
              <w:rPr>
                <w:rFonts w:eastAsiaTheme="minorHAnsi" w:cstheme="minorBidi"/>
                <w:lang w:eastAsia="ru-RU"/>
              </w:rPr>
              <w:t xml:space="preserve"> </w:t>
            </w:r>
            <w:r w:rsidRPr="00D16962">
              <w:rPr>
                <w:rFonts w:eastAsiaTheme="minorEastAsia"/>
                <w:b/>
                <w:sz w:val="20"/>
                <w:szCs w:val="20"/>
                <w:lang w:eastAsia="ru-RU"/>
              </w:rPr>
              <w:t>и нумерация подпунктов</w:t>
            </w:r>
          </w:p>
        </w:tc>
        <w:tc>
          <w:tcPr>
            <w:tcW w:w="151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r>
      <w:tr w:rsidR="00D16962" w:rsidRPr="00D16962" w:rsidTr="00D16962">
        <w:tc>
          <w:tcPr>
            <w:tcW w:w="4635" w:type="dxa"/>
            <w:gridSpan w:val="2"/>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lang w:eastAsia="ru-RU"/>
              </w:rPr>
            </w:pPr>
            <w:r w:rsidRPr="00D16962">
              <w:rPr>
                <w:rFonts w:eastAsiaTheme="minorEastAsia"/>
                <w:b/>
                <w:lang w:eastAsia="ru-RU"/>
              </w:rPr>
              <w:t>Речевое развитие</w:t>
            </w:r>
          </w:p>
        </w:tc>
        <w:tc>
          <w:tcPr>
            <w:tcW w:w="1292"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20</w:t>
            </w:r>
          </w:p>
        </w:tc>
        <w:tc>
          <w:tcPr>
            <w:tcW w:w="1276"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стр.57-76</w:t>
            </w:r>
          </w:p>
        </w:tc>
      </w:tr>
      <w:tr w:rsidR="00D16962" w:rsidRPr="00D16962" w:rsidTr="00D16962">
        <w:tc>
          <w:tcPr>
            <w:tcW w:w="4635" w:type="dxa"/>
            <w:gridSpan w:val="2"/>
            <w:tcBorders>
              <w:top w:val="single" w:sz="8" w:space="0" w:color="auto"/>
            </w:tcBorders>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19" w:history="1">
              <w:r w:rsidR="00D16962" w:rsidRPr="00D16962">
                <w:rPr>
                  <w:rFonts w:eastAsiaTheme="minorEastAsia"/>
                  <w:b/>
                  <w:color w:val="0000FF" w:themeColor="hyperlink"/>
                  <w:u w:val="single"/>
                  <w:lang w:eastAsia="ru-RU"/>
                </w:rPr>
                <w:t>Ранний возраст</w:t>
              </w:r>
            </w:hyperlink>
          </w:p>
        </w:tc>
        <w:tc>
          <w:tcPr>
            <w:tcW w:w="1292"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276"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мес. до 1года</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20.1.1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стр.57</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20.1.2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стр.57-58</w:t>
            </w: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1года до 2-х</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 года -1г.6 мес.</w:t>
            </w:r>
          </w:p>
        </w:tc>
        <w:tc>
          <w:tcPr>
            <w:tcW w:w="1292"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20.2.1</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стр.58</w:t>
            </w: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20.2.2</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развитие понимания </w:t>
            </w:r>
            <w:r w:rsidRPr="00D16962">
              <w:rPr>
                <w:rFonts w:eastAsiaTheme="minorEastAsia"/>
                <w:lang w:eastAsia="ru-RU"/>
              </w:rPr>
              <w:lastRenderedPageBreak/>
              <w:t>речи</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развитие активной речи</w:t>
            </w:r>
          </w:p>
        </w:tc>
        <w:tc>
          <w:tcPr>
            <w:tcW w:w="1292"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 г.6мес до 2-х лет</w:t>
            </w:r>
          </w:p>
        </w:tc>
        <w:tc>
          <w:tcPr>
            <w:tcW w:w="1292"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20.2.1.</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стр.59</w:t>
            </w:r>
          </w:p>
        </w:tc>
        <w:tc>
          <w:tcPr>
            <w:tcW w:w="159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20.2.2</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развитие понимания речи</w:t>
            </w:r>
          </w:p>
        </w:tc>
        <w:tc>
          <w:tcPr>
            <w:tcW w:w="1292"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9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r>
      <w:tr w:rsidR="00D16962" w:rsidRPr="00D16962" w:rsidTr="00D16962">
        <w:tc>
          <w:tcPr>
            <w:tcW w:w="2057"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развитие активной речи</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до 3-х лет</w:t>
            </w: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(20.3)</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20.3.1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стр.60-61</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20.3.2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стр.61-62</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словаря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стр.60</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стр.61</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звуковая культура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стр.61</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стр.62</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грамматический строй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связная речь</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интерес к художественной литературе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5927" w:type="dxa"/>
            <w:gridSpan w:val="3"/>
            <w:tcBorders>
              <w:top w:val="single" w:sz="8" w:space="0" w:color="auto"/>
            </w:tcBorders>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20" w:history="1">
              <w:r w:rsidR="00D16962" w:rsidRPr="00D16962">
                <w:rPr>
                  <w:rFonts w:eastAsiaTheme="minorEastAsia"/>
                  <w:b/>
                  <w:color w:val="0000FF" w:themeColor="hyperlink"/>
                  <w:u w:val="single"/>
                  <w:lang w:eastAsia="ru-RU"/>
                </w:rPr>
                <w:t>Дошкольный возраст</w:t>
              </w:r>
            </w:hyperlink>
          </w:p>
        </w:tc>
        <w:tc>
          <w:tcPr>
            <w:tcW w:w="1276"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i/>
                <w:lang w:eastAsia="ru-RU"/>
              </w:rPr>
            </w:pPr>
          </w:p>
        </w:tc>
        <w:tc>
          <w:tcPr>
            <w:tcW w:w="159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i/>
                <w:lang w:eastAsia="ru-RU"/>
              </w:rPr>
            </w:pPr>
          </w:p>
        </w:tc>
        <w:tc>
          <w:tcPr>
            <w:tcW w:w="1519" w:type="dxa"/>
            <w:tcBorders>
              <w:top w:val="single" w:sz="8"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3-х до 4-х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(20.4)</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20.4.1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стр.62-64</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20.4.2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стр.64-65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словаря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стр.62</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звуковая культура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грамматический строй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связная речь</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подготовка детей к обучению грамоте</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стр.65.</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интерес к художественной литературе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стр.62-63</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4-х до 5-ти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(20.5)</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20.5.1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стр.65-67</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20.5.2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стр.67-69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i/>
                <w:lang w:eastAsia="ru-RU"/>
              </w:rPr>
              <w:t>развитие</w:t>
            </w:r>
            <w:r w:rsidRPr="00D16962">
              <w:rPr>
                <w:rFonts w:eastAsiaTheme="minorEastAsia"/>
                <w:lang w:eastAsia="ru-RU"/>
              </w:rPr>
              <w:t xml:space="preserve"> словаря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стр.65</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звуковая культура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стр.66</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грамматический строй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стр.67-68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связная речь</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подготовка детей к обучению грамоте</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стр.66-67</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стр.68-69</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интерес к художественной литературе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стр.67</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5-ти до 6-ти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(20.6)</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20.6.1.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стр.69-71</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20.6.2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стр.71-72</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словаря</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стр.69</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стр.71</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звуковая культура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грамматический строй речи</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связная речь</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стр.69-70</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стр.71-72</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подготовка детей к </w:t>
            </w:r>
            <w:r w:rsidRPr="00D16962">
              <w:rPr>
                <w:rFonts w:eastAsiaTheme="minorEastAsia"/>
                <w:lang w:eastAsia="ru-RU"/>
              </w:rPr>
              <w:lastRenderedPageBreak/>
              <w:t>обучению грамоте</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lastRenderedPageBreak/>
              <w:t>5)</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стр.70</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стр.72</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интерес к художественной литературе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стр.70-71</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6-ти до 7-ми лет</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(20.7)</w:t>
            </w:r>
          </w:p>
        </w:tc>
        <w:tc>
          <w:tcPr>
            <w:tcW w:w="1292"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20.7.1</w:t>
            </w:r>
          </w:p>
        </w:tc>
        <w:tc>
          <w:tcPr>
            <w:tcW w:w="1276"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стр.72-74</w:t>
            </w:r>
          </w:p>
        </w:tc>
        <w:tc>
          <w:tcPr>
            <w:tcW w:w="159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20.7.2</w:t>
            </w:r>
          </w:p>
        </w:tc>
        <w:tc>
          <w:tcPr>
            <w:tcW w:w="151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стр.74-76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словаря</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стр.72-73</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звуковая культура речи</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стр.73</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грамматический строй речи</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связная речь</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подготовка детей к обучению грамоте</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стр.75-76</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интерес к художественной литературе</w:t>
            </w:r>
          </w:p>
        </w:tc>
        <w:tc>
          <w:tcPr>
            <w:tcW w:w="1292"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стр.74</w:t>
            </w: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Возраст воспитанников</w:t>
            </w:r>
          </w:p>
        </w:tc>
        <w:tc>
          <w:tcPr>
            <w:tcW w:w="2578" w:type="dxa"/>
            <w:vMerge w:val="restart"/>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Задачи и содержание образовательной деятельности</w:t>
            </w:r>
          </w:p>
        </w:tc>
        <w:tc>
          <w:tcPr>
            <w:tcW w:w="256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задачи</w:t>
            </w:r>
          </w:p>
        </w:tc>
        <w:tc>
          <w:tcPr>
            <w:tcW w:w="3118" w:type="dxa"/>
            <w:gridSpan w:val="2"/>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2"/>
                <w:szCs w:val="22"/>
                <w:lang w:eastAsia="ru-RU"/>
              </w:rPr>
            </w:pPr>
            <w:r w:rsidRPr="00D16962">
              <w:rPr>
                <w:rFonts w:eastAsiaTheme="minorEastAsia"/>
                <w:b/>
                <w:sz w:val="22"/>
                <w:szCs w:val="22"/>
                <w:lang w:eastAsia="ru-RU"/>
              </w:rPr>
              <w:t>Ссылки на содержание</w:t>
            </w:r>
          </w:p>
        </w:tc>
      </w:tr>
      <w:tr w:rsidR="00D16962" w:rsidRPr="00D16962" w:rsidTr="00D16962">
        <w:tc>
          <w:tcPr>
            <w:tcW w:w="2057"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2578"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1292"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 и нумерация задач</w:t>
            </w:r>
          </w:p>
        </w:tc>
        <w:tc>
          <w:tcPr>
            <w:tcW w:w="1276"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c>
          <w:tcPr>
            <w:tcW w:w="159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пунктов</w:t>
            </w:r>
            <w:r w:rsidRPr="00D16962">
              <w:rPr>
                <w:rFonts w:eastAsiaTheme="minorHAnsi" w:cstheme="minorBidi"/>
                <w:lang w:eastAsia="ru-RU"/>
              </w:rPr>
              <w:t xml:space="preserve"> </w:t>
            </w:r>
            <w:r w:rsidRPr="00D16962">
              <w:rPr>
                <w:rFonts w:eastAsiaTheme="minorEastAsia"/>
                <w:b/>
                <w:sz w:val="20"/>
                <w:szCs w:val="20"/>
                <w:lang w:eastAsia="ru-RU"/>
              </w:rPr>
              <w:t>и нумерация подпунктов</w:t>
            </w:r>
          </w:p>
        </w:tc>
        <w:tc>
          <w:tcPr>
            <w:tcW w:w="151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sz w:val="20"/>
                <w:szCs w:val="20"/>
                <w:lang w:eastAsia="ru-RU"/>
              </w:rPr>
            </w:pPr>
            <w:r w:rsidRPr="00D16962">
              <w:rPr>
                <w:rFonts w:eastAsiaTheme="minorEastAsia"/>
                <w:b/>
                <w:sz w:val="20"/>
                <w:szCs w:val="20"/>
                <w:lang w:eastAsia="ru-RU"/>
              </w:rPr>
              <w:t>№ страниц</w:t>
            </w:r>
          </w:p>
        </w:tc>
      </w:tr>
      <w:tr w:rsidR="00D16962" w:rsidRPr="00D16962" w:rsidTr="00D16962">
        <w:tc>
          <w:tcPr>
            <w:tcW w:w="4635" w:type="dxa"/>
            <w:gridSpan w:val="2"/>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lang w:eastAsia="ru-RU"/>
              </w:rPr>
            </w:pPr>
            <w:r w:rsidRPr="00D16962">
              <w:rPr>
                <w:rFonts w:eastAsiaTheme="minorEastAsia"/>
                <w:b/>
                <w:lang w:eastAsia="ru-RU"/>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21</w:t>
            </w:r>
          </w:p>
        </w:tc>
        <w:tc>
          <w:tcPr>
            <w:tcW w:w="1276"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стр.76-121</w:t>
            </w:r>
          </w:p>
        </w:tc>
      </w:tr>
      <w:tr w:rsidR="00D16962" w:rsidRPr="00D16962" w:rsidTr="00D16962">
        <w:tc>
          <w:tcPr>
            <w:tcW w:w="4635" w:type="dxa"/>
            <w:gridSpan w:val="2"/>
            <w:tcBorders>
              <w:top w:val="single" w:sz="8" w:space="0" w:color="auto"/>
              <w:bottom w:val="single" w:sz="4" w:space="0" w:color="auto"/>
            </w:tcBorders>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21" w:history="1">
              <w:r w:rsidR="00D16962" w:rsidRPr="00D16962">
                <w:rPr>
                  <w:rFonts w:eastAsiaTheme="minorEastAsia"/>
                  <w:b/>
                  <w:color w:val="0000FF" w:themeColor="hyperlink"/>
                  <w:u w:val="single"/>
                  <w:lang w:eastAsia="ru-RU"/>
                </w:rPr>
                <w:t>Ранний возраст</w:t>
              </w:r>
            </w:hyperlink>
          </w:p>
        </w:tc>
        <w:tc>
          <w:tcPr>
            <w:tcW w:w="1292"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276"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99"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мес. до 1года</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21.1.1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стр.76</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21.1.2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стр.76-77</w:t>
            </w: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1года до 2-х</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 года -1г.6 мес.</w:t>
            </w:r>
          </w:p>
        </w:tc>
        <w:tc>
          <w:tcPr>
            <w:tcW w:w="1292"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21.2.1</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vMerge w:val="restart"/>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стр.77</w:t>
            </w:r>
          </w:p>
        </w:tc>
        <w:tc>
          <w:tcPr>
            <w:tcW w:w="1599"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21.2.2</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стр.77</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1г.6мес. до 2-х лет</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21.2.1</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21.2.2</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стр.78</w:t>
            </w:r>
          </w:p>
        </w:tc>
      </w:tr>
      <w:tr w:rsidR="00D16962" w:rsidRPr="00D16962" w:rsidTr="00D16962">
        <w:tc>
          <w:tcPr>
            <w:tcW w:w="2057" w:type="dxa"/>
            <w:vMerge w:val="restart"/>
            <w:tcBorders>
              <w:top w:val="single" w:sz="8"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до 3-х лет</w:t>
            </w: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(21.3)</w:t>
            </w:r>
          </w:p>
        </w:tc>
        <w:tc>
          <w:tcPr>
            <w:tcW w:w="1292"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20.3.1</w:t>
            </w:r>
          </w:p>
        </w:tc>
        <w:tc>
          <w:tcPr>
            <w:tcW w:w="1276"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стр.78-80</w:t>
            </w:r>
          </w:p>
        </w:tc>
        <w:tc>
          <w:tcPr>
            <w:tcW w:w="159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20.3.2</w:t>
            </w:r>
          </w:p>
        </w:tc>
        <w:tc>
          <w:tcPr>
            <w:tcW w:w="151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стр.80-82</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приобщение к искусству</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стр.78-79</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21.3.2.1</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стр.80</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изобразительная деятельность</w:t>
            </w:r>
          </w:p>
        </w:tc>
        <w:tc>
          <w:tcPr>
            <w:tcW w:w="1292"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стр.79</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21.3.2.2</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стр.80-81</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lang w:eastAsia="ru-RU"/>
              </w:rPr>
            </w:pPr>
            <w:r w:rsidRPr="00D16962">
              <w:rPr>
                <w:rFonts w:eastAsiaTheme="minorEastAsia"/>
                <w:i/>
                <w:lang w:eastAsia="ru-RU"/>
              </w:rPr>
              <w:t>1)рисование</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стр.80-81</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lang w:eastAsia="ru-RU"/>
              </w:rPr>
            </w:pPr>
            <w:r w:rsidRPr="00D16962">
              <w:rPr>
                <w:rFonts w:eastAsiaTheme="minorEastAsia"/>
                <w:i/>
                <w:lang w:eastAsia="ru-RU"/>
              </w:rPr>
              <w:t>2)лепка</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стр.81</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конструктивная</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21.3.2.3</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стр.81-82</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музыкальная деятельность</w:t>
            </w:r>
          </w:p>
        </w:tc>
        <w:tc>
          <w:tcPr>
            <w:tcW w:w="1292"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21.3.2.4</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стр.82</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1)слушание</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2)пение</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3)музыкально-ритмические движения</w:t>
            </w:r>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театрализованная деятельность</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стр.79-80</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21.3.2.5</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стр.82</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культурно-досуговая </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стр.80</w:t>
            </w: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21.3.2.6</w:t>
            </w:r>
          </w:p>
        </w:tc>
        <w:tc>
          <w:tcPr>
            <w:tcW w:w="151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стр.82</w:t>
            </w:r>
          </w:p>
        </w:tc>
      </w:tr>
      <w:tr w:rsidR="00D16962" w:rsidRPr="00D16962" w:rsidTr="00D16962">
        <w:tc>
          <w:tcPr>
            <w:tcW w:w="5927" w:type="dxa"/>
            <w:gridSpan w:val="3"/>
            <w:tcBorders>
              <w:top w:val="single" w:sz="8" w:space="0" w:color="auto"/>
            </w:tcBorders>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22" w:history="1">
              <w:r w:rsidR="00D16962" w:rsidRPr="00D16962">
                <w:rPr>
                  <w:rFonts w:eastAsiaTheme="minorEastAsia"/>
                  <w:b/>
                  <w:color w:val="0000FF" w:themeColor="hyperlink"/>
                  <w:u w:val="single"/>
                  <w:lang w:eastAsia="ru-RU"/>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top w:val="single" w:sz="8" w:space="0" w:color="auto"/>
              <w:bottom w:val="single" w:sz="4" w:space="0" w:color="auto"/>
            </w:tcBorders>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3-х до 4-х лет</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(21.4)</w:t>
            </w:r>
          </w:p>
        </w:tc>
        <w:tc>
          <w:tcPr>
            <w:tcW w:w="1292"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21.4.1</w:t>
            </w:r>
          </w:p>
        </w:tc>
        <w:tc>
          <w:tcPr>
            <w:tcW w:w="1276"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стр.83-85</w:t>
            </w:r>
          </w:p>
        </w:tc>
        <w:tc>
          <w:tcPr>
            <w:tcW w:w="159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21.4.2.</w:t>
            </w:r>
          </w:p>
        </w:tc>
        <w:tc>
          <w:tcPr>
            <w:tcW w:w="151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стр.83-90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приобщение к искусству</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стр.83</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21.4.2.1</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изобразительная </w:t>
            </w:r>
            <w:r w:rsidRPr="00D16962">
              <w:rPr>
                <w:rFonts w:eastAsiaTheme="minorEastAsia"/>
                <w:lang w:eastAsia="ru-RU"/>
              </w:rPr>
              <w:lastRenderedPageBreak/>
              <w:t>деятельность</w:t>
            </w:r>
          </w:p>
        </w:tc>
        <w:tc>
          <w:tcPr>
            <w:tcW w:w="1292"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lastRenderedPageBreak/>
              <w:t>2)</w:t>
            </w:r>
          </w:p>
        </w:tc>
        <w:tc>
          <w:tcPr>
            <w:tcW w:w="1276"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стр.83-84</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21.4.2.2</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стр.86-88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1)рисование</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стр.86-87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2)лепка</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3)аппликация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стр.87-88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4)народное декоративно-прикладное искусство</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конструктивная</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стр.84</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21.4.2.3</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5C7378" w:rsidP="00D16962">
            <w:pPr>
              <w:widowControl w:val="0"/>
              <w:suppressAutoHyphens w:val="0"/>
              <w:autoSpaceDE w:val="0"/>
              <w:autoSpaceDN w:val="0"/>
              <w:adjustRightInd w:val="0"/>
              <w:jc w:val="center"/>
              <w:rPr>
                <w:rFonts w:eastAsiaTheme="minorEastAsia"/>
                <w:lang w:eastAsia="ru-RU"/>
              </w:rPr>
            </w:pPr>
            <w:hyperlink r:id="rId23" w:history="1">
              <w:r w:rsidR="00D16962" w:rsidRPr="00D16962">
                <w:rPr>
                  <w:rFonts w:eastAsiaTheme="minorEastAsia"/>
                  <w:color w:val="0000FF" w:themeColor="hyperlink"/>
                  <w:u w:val="single"/>
                  <w:lang w:eastAsia="ru-RU"/>
                </w:rPr>
                <w:t>музыкальная деятельность</w:t>
              </w:r>
            </w:hyperlink>
          </w:p>
        </w:tc>
        <w:tc>
          <w:tcPr>
            <w:tcW w:w="1292"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21.4.2.4</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стр.88-89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1)слушание</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2)пение</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3)песенное творчество</w:t>
            </w:r>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Borders>
              <w:bottom w:val="single" w:sz="4" w:space="0" w:color="FFFFFF" w:themeColor="background1"/>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4)музыкально-ритмические движения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стр.88-89</w:t>
            </w:r>
          </w:p>
        </w:tc>
      </w:tr>
      <w:tr w:rsidR="00D16962" w:rsidRPr="00D16962" w:rsidTr="00D16962">
        <w:tc>
          <w:tcPr>
            <w:tcW w:w="2057" w:type="dxa"/>
            <w:tcBorders>
              <w:top w:val="single" w:sz="4" w:space="0" w:color="FFFFFF" w:themeColor="background1"/>
              <w:bottom w:val="nil"/>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5)игра на детских музыкальных инструментах</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стр.89</w:t>
            </w:r>
          </w:p>
        </w:tc>
      </w:tr>
      <w:tr w:rsidR="00D16962" w:rsidRPr="00D16962" w:rsidTr="00D16962">
        <w:tc>
          <w:tcPr>
            <w:tcW w:w="2057" w:type="dxa"/>
            <w:tcBorders>
              <w:top w:val="nil"/>
              <w:bottom w:val="nil"/>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театрализованная деятельность</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стр.84-85</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21.4.2.5</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стр.89</w:t>
            </w:r>
          </w:p>
        </w:tc>
      </w:tr>
      <w:tr w:rsidR="00D16962" w:rsidRPr="00D16962" w:rsidTr="00D16962">
        <w:tc>
          <w:tcPr>
            <w:tcW w:w="2057" w:type="dxa"/>
            <w:tcBorders>
              <w:top w:val="nil"/>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культурно-досуговая </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стр.85</w:t>
            </w: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21.3.2.6</w:t>
            </w:r>
          </w:p>
        </w:tc>
        <w:tc>
          <w:tcPr>
            <w:tcW w:w="151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стр.89-90</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4-х до 5-ти лет</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(21.5)</w:t>
            </w:r>
          </w:p>
        </w:tc>
        <w:tc>
          <w:tcPr>
            <w:tcW w:w="1292"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21.5.1</w:t>
            </w:r>
          </w:p>
        </w:tc>
        <w:tc>
          <w:tcPr>
            <w:tcW w:w="1276"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стр.90-93</w:t>
            </w:r>
          </w:p>
        </w:tc>
        <w:tc>
          <w:tcPr>
            <w:tcW w:w="159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21.5.2.</w:t>
            </w:r>
          </w:p>
        </w:tc>
        <w:tc>
          <w:tcPr>
            <w:tcW w:w="151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стр.93-98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приобщение к искусству</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стр.90</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21.5.2.1</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стр.93-94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изобразительная деятельность</w:t>
            </w:r>
          </w:p>
        </w:tc>
        <w:tc>
          <w:tcPr>
            <w:tcW w:w="1292"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стр.90-91</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21.5.2.2</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стр.94-96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1)рисование</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стр.94-95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2)народное декоративно-прикладное искусство</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3)лепка</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4)аппликация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стр.95-96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конструктивная</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стр.91</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21.5.2.3</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5C7378" w:rsidP="00D16962">
            <w:pPr>
              <w:widowControl w:val="0"/>
              <w:suppressAutoHyphens w:val="0"/>
              <w:autoSpaceDE w:val="0"/>
              <w:autoSpaceDN w:val="0"/>
              <w:adjustRightInd w:val="0"/>
              <w:jc w:val="center"/>
              <w:rPr>
                <w:rFonts w:eastAsiaTheme="minorEastAsia"/>
                <w:lang w:eastAsia="ru-RU"/>
              </w:rPr>
            </w:pPr>
            <w:hyperlink r:id="rId24" w:history="1">
              <w:r w:rsidR="00D16962" w:rsidRPr="00D16962">
                <w:rPr>
                  <w:rFonts w:eastAsiaTheme="minorEastAsia"/>
                  <w:color w:val="0000FF" w:themeColor="hyperlink"/>
                  <w:u w:val="single"/>
                  <w:lang w:eastAsia="ru-RU"/>
                </w:rPr>
                <w:t>музыкальная деятельность</w:t>
              </w:r>
            </w:hyperlink>
          </w:p>
        </w:tc>
        <w:tc>
          <w:tcPr>
            <w:tcW w:w="1292"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стр.91-92</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21.5.2.4</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стр.96-97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1)слушание</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стр.96-97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2)пение</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3)песенное творчество</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4)музыкально-ритмические движения</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5)развитие танцевально-игрового творчества</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 xml:space="preserve">6)игра на детских </w:t>
            </w:r>
            <w:proofErr w:type="spellStart"/>
            <w:r w:rsidRPr="00D16962">
              <w:rPr>
                <w:rFonts w:eastAsiaTheme="minorEastAsia"/>
                <w:i/>
                <w:sz w:val="22"/>
                <w:szCs w:val="22"/>
                <w:lang w:eastAsia="ru-RU"/>
              </w:rPr>
              <w:t>музыкальныхи</w:t>
            </w:r>
            <w:r w:rsidRPr="00D16962">
              <w:rPr>
                <w:rFonts w:eastAsiaTheme="minorEastAsia"/>
                <w:i/>
                <w:sz w:val="22"/>
                <w:szCs w:val="22"/>
                <w:lang w:eastAsia="ru-RU"/>
              </w:rPr>
              <w:lastRenderedPageBreak/>
              <w:t>нструментах</w:t>
            </w:r>
            <w:proofErr w:type="spellEnd"/>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театрализованная деятельность</w:t>
            </w:r>
          </w:p>
        </w:tc>
        <w:tc>
          <w:tcPr>
            <w:tcW w:w="1292"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стр.92</w:t>
            </w: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21.5.2.5</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стр.97-98</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культурно-досуговая </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стр.92-93</w:t>
            </w: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21.5.2.6</w:t>
            </w:r>
          </w:p>
        </w:tc>
        <w:tc>
          <w:tcPr>
            <w:tcW w:w="151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стр.98</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5-ти до 6-ти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(21.6)</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21.6.1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стр.99-102</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21.6.2.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стр.102-109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приобщение к искусству</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стр.99</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21.6.2.1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стр.102-103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изобразительная деятельность</w:t>
            </w:r>
          </w:p>
        </w:tc>
        <w:tc>
          <w:tcPr>
            <w:tcW w:w="1292"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стр.99-100</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21.6.2.2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стр.103 -107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lang w:eastAsia="ru-RU"/>
              </w:rPr>
            </w:pPr>
            <w:r w:rsidRPr="00D16962">
              <w:rPr>
                <w:rFonts w:eastAsiaTheme="minorEastAsia"/>
                <w:i/>
                <w:lang w:eastAsia="ru-RU"/>
              </w:rPr>
              <w:t>1)рисование</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предметное рисование</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стр.103-105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сюжетное рисование</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декоративное рисование</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lang w:eastAsia="ru-RU"/>
              </w:rPr>
            </w:pPr>
            <w:r w:rsidRPr="00D16962">
              <w:rPr>
                <w:rFonts w:eastAsiaTheme="minorEastAsia"/>
                <w:i/>
                <w:lang w:eastAsia="ru-RU"/>
              </w:rPr>
              <w:t>2)лепка</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декоративная лепка</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lang w:eastAsia="ru-RU"/>
              </w:rPr>
            </w:pPr>
            <w:r w:rsidRPr="00D16962">
              <w:rPr>
                <w:rFonts w:eastAsiaTheme="minorEastAsia"/>
                <w:i/>
                <w:lang w:eastAsia="ru-RU"/>
              </w:rPr>
              <w:t>3)аппликация</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стр.106-107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lang w:eastAsia="ru-RU"/>
              </w:rPr>
            </w:pPr>
            <w:r w:rsidRPr="00D16962">
              <w:rPr>
                <w:rFonts w:eastAsiaTheme="minorEastAsia"/>
                <w:i/>
                <w:lang w:eastAsia="ru-RU"/>
              </w:rPr>
              <w:t>4) прикладное творчество</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конструктивная</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стр.101</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21.6.2.3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5C7378" w:rsidP="00D16962">
            <w:pPr>
              <w:widowControl w:val="0"/>
              <w:suppressAutoHyphens w:val="0"/>
              <w:autoSpaceDE w:val="0"/>
              <w:autoSpaceDN w:val="0"/>
              <w:adjustRightInd w:val="0"/>
              <w:jc w:val="center"/>
              <w:rPr>
                <w:rFonts w:eastAsiaTheme="minorEastAsia"/>
                <w:lang w:eastAsia="ru-RU"/>
              </w:rPr>
            </w:pPr>
            <w:hyperlink r:id="rId25" w:history="1">
              <w:r w:rsidR="00D16962" w:rsidRPr="00D16962">
                <w:rPr>
                  <w:rFonts w:eastAsiaTheme="minorEastAsia"/>
                  <w:color w:val="0000FF" w:themeColor="hyperlink"/>
                  <w:u w:val="single"/>
                  <w:lang w:eastAsia="ru-RU"/>
                </w:rPr>
                <w:t>музыкальная деятельность</w:t>
              </w:r>
            </w:hyperlink>
          </w:p>
        </w:tc>
        <w:tc>
          <w:tcPr>
            <w:tcW w:w="1292"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стр.101</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21.6.2.4</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стр.107-108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1)слушание</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2)пение</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3)песенное творчество</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4)музыкально-ритмические движения</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5)музыкально-игровое и танцевальное творчество</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6)игра на детских музыкальных инструментах</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театрализованная деятельность</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стр.101-102</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21.6.2.5</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стр.108-109</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культурно-досуговая </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стр.102</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21.6.2.6</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стр.109</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6-ти до 7-ми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(21.7)</w:t>
            </w:r>
          </w:p>
        </w:tc>
        <w:tc>
          <w:tcPr>
            <w:tcW w:w="1292"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21.7.1</w:t>
            </w:r>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стр.109-113</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21.7.2.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стр.113-121</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приобщение к искусству</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стр.109-110</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21.7.2.1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стр.113-114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изобразительная деятельность</w:t>
            </w:r>
          </w:p>
        </w:tc>
        <w:tc>
          <w:tcPr>
            <w:tcW w:w="1292"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стр.110-111</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21.7.2.2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стр.114 -118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1)рисование</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предметное рисование</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стр.114-115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сюжетное рисование</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декоративное рисование</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lang w:eastAsia="ru-RU"/>
              </w:rPr>
            </w:pPr>
            <w:r w:rsidRPr="00D16962">
              <w:rPr>
                <w:rFonts w:eastAsiaTheme="minorEastAsia"/>
                <w:i/>
                <w:lang w:eastAsia="ru-RU"/>
              </w:rPr>
              <w:t>2)лепка</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декоративная лепка</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3)аппликация</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4)прикладное творчество</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5)народное</w:t>
            </w:r>
          </w:p>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декоративно-прикладное искусство</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стр.118</w:t>
            </w: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конструктивная</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276"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стр.111</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21.7.2.3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стр.118-119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5C7378" w:rsidP="00D16962">
            <w:pPr>
              <w:widowControl w:val="0"/>
              <w:suppressAutoHyphens w:val="0"/>
              <w:autoSpaceDE w:val="0"/>
              <w:autoSpaceDN w:val="0"/>
              <w:adjustRightInd w:val="0"/>
              <w:jc w:val="center"/>
              <w:rPr>
                <w:rFonts w:eastAsiaTheme="minorEastAsia"/>
                <w:lang w:eastAsia="ru-RU"/>
              </w:rPr>
            </w:pPr>
            <w:hyperlink r:id="rId26" w:history="1">
              <w:r w:rsidR="00D16962" w:rsidRPr="00D16962">
                <w:rPr>
                  <w:rFonts w:eastAsiaTheme="minorEastAsia"/>
                  <w:color w:val="0000FF" w:themeColor="hyperlink"/>
                  <w:u w:val="single"/>
                  <w:lang w:eastAsia="ru-RU"/>
                </w:rPr>
                <w:t>музыкальная деятельность</w:t>
              </w:r>
            </w:hyperlink>
          </w:p>
        </w:tc>
        <w:tc>
          <w:tcPr>
            <w:tcW w:w="1292"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4)</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r w:rsidRPr="00D16962">
              <w:rPr>
                <w:rFonts w:eastAsiaTheme="minorEastAsia"/>
                <w:i/>
                <w:sz w:val="20"/>
                <w:szCs w:val="20"/>
                <w:lang w:eastAsia="ru-RU"/>
              </w:rPr>
              <w:t>стр.111-112</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21.7.2.4</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стр.119-120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1)слушание</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2)пение</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3)песенное творчество</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4)музыкально-ритмические движения</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5)музыкально-игровое и танцевальное творчество</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стр.119-120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c>
          <w:tcPr>
            <w:tcW w:w="1599" w:type="dxa"/>
          </w:tcPr>
          <w:p w:rsidR="00D16962" w:rsidRPr="00D16962" w:rsidRDefault="00D16962" w:rsidP="00D16962">
            <w:pPr>
              <w:widowControl w:val="0"/>
              <w:suppressAutoHyphens w:val="0"/>
              <w:autoSpaceDE w:val="0"/>
              <w:autoSpaceDN w:val="0"/>
              <w:adjustRightInd w:val="0"/>
              <w:rPr>
                <w:rFonts w:eastAsiaTheme="minorEastAsia"/>
                <w:i/>
                <w:sz w:val="22"/>
                <w:szCs w:val="22"/>
                <w:lang w:eastAsia="ru-RU"/>
              </w:rPr>
            </w:pPr>
            <w:r w:rsidRPr="00D16962">
              <w:rPr>
                <w:rFonts w:eastAsiaTheme="minorEastAsia"/>
                <w:i/>
                <w:sz w:val="22"/>
                <w:szCs w:val="22"/>
                <w:lang w:eastAsia="ru-RU"/>
              </w:rPr>
              <w:t>6)игра на детских музыкальных инструментах</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 120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театрализованная деятельность</w:t>
            </w:r>
          </w:p>
        </w:tc>
        <w:tc>
          <w:tcPr>
            <w:tcW w:w="1292"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5)</w:t>
            </w:r>
          </w:p>
        </w:tc>
        <w:tc>
          <w:tcPr>
            <w:tcW w:w="1276"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стр.112</w:t>
            </w:r>
          </w:p>
        </w:tc>
        <w:tc>
          <w:tcPr>
            <w:tcW w:w="1599"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21.7.2.5</w:t>
            </w:r>
          </w:p>
        </w:tc>
        <w:tc>
          <w:tcPr>
            <w:tcW w:w="1519"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стр.120</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 xml:space="preserve">культурно-досуговая </w:t>
            </w:r>
          </w:p>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деятельность</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6)</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стр.112-113</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21.7.2.6</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стр.121</w:t>
            </w:r>
          </w:p>
        </w:tc>
      </w:tr>
      <w:tr w:rsidR="00D16962" w:rsidRPr="00D16962" w:rsidTr="00D16962">
        <w:tc>
          <w:tcPr>
            <w:tcW w:w="2057" w:type="dxa"/>
            <w:vMerge w:val="restart"/>
            <w:tcBorders>
              <w:top w:val="single" w:sz="8" w:space="0" w:color="auto"/>
            </w:tcBorders>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Возраст воспитанников</w:t>
            </w:r>
          </w:p>
        </w:tc>
        <w:tc>
          <w:tcPr>
            <w:tcW w:w="2578" w:type="dxa"/>
            <w:vMerge w:val="restart"/>
            <w:tcBorders>
              <w:top w:val="single" w:sz="8" w:space="0" w:color="auto"/>
            </w:tcBorders>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r w:rsidRPr="00D16962">
              <w:rPr>
                <w:rFonts w:eastAsiaTheme="minorEastAsia"/>
                <w:b/>
                <w:lang w:eastAsia="ru-RU"/>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i/>
                <w:sz w:val="22"/>
                <w:szCs w:val="22"/>
                <w:lang w:eastAsia="ru-RU"/>
              </w:rPr>
            </w:pPr>
            <w:r w:rsidRPr="00D16962">
              <w:rPr>
                <w:rFonts w:eastAsiaTheme="minorEastAsia"/>
                <w:b/>
                <w:i/>
                <w:sz w:val="22"/>
                <w:szCs w:val="22"/>
                <w:lang w:eastAsia="ru-RU"/>
              </w:rPr>
              <w:t>Ссылки на задачи</w:t>
            </w:r>
          </w:p>
        </w:tc>
        <w:tc>
          <w:tcPr>
            <w:tcW w:w="3118" w:type="dxa"/>
            <w:gridSpan w:val="2"/>
            <w:tcBorders>
              <w:top w:val="single" w:sz="8" w:space="0" w:color="auto"/>
            </w:tcBorders>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i/>
                <w:sz w:val="22"/>
                <w:szCs w:val="22"/>
                <w:lang w:eastAsia="ru-RU"/>
              </w:rPr>
            </w:pPr>
            <w:r w:rsidRPr="00D16962">
              <w:rPr>
                <w:rFonts w:eastAsiaTheme="minorEastAsia"/>
                <w:b/>
                <w:i/>
                <w:sz w:val="22"/>
                <w:szCs w:val="22"/>
                <w:lang w:eastAsia="ru-RU"/>
              </w:rPr>
              <w:t>Ссылки на содержание</w:t>
            </w:r>
          </w:p>
        </w:tc>
      </w:tr>
      <w:tr w:rsidR="00D16962" w:rsidRPr="00D16962" w:rsidTr="00D16962">
        <w:tc>
          <w:tcPr>
            <w:tcW w:w="2057"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2578" w:type="dxa"/>
            <w:vMerge/>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lang w:eastAsia="ru-RU"/>
              </w:rPr>
            </w:pPr>
          </w:p>
        </w:tc>
        <w:tc>
          <w:tcPr>
            <w:tcW w:w="1292"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i/>
                <w:sz w:val="20"/>
                <w:szCs w:val="20"/>
                <w:lang w:eastAsia="ru-RU"/>
              </w:rPr>
            </w:pPr>
            <w:r w:rsidRPr="00D16962">
              <w:rPr>
                <w:rFonts w:eastAsiaTheme="minorEastAsia"/>
                <w:b/>
                <w:i/>
                <w:sz w:val="20"/>
                <w:szCs w:val="20"/>
                <w:lang w:eastAsia="ru-RU"/>
              </w:rPr>
              <w:t>№ пунктов и нумерация задач</w:t>
            </w:r>
          </w:p>
        </w:tc>
        <w:tc>
          <w:tcPr>
            <w:tcW w:w="1276"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i/>
                <w:sz w:val="20"/>
                <w:szCs w:val="20"/>
                <w:lang w:eastAsia="ru-RU"/>
              </w:rPr>
            </w:pPr>
            <w:r w:rsidRPr="00D16962">
              <w:rPr>
                <w:rFonts w:eastAsiaTheme="minorEastAsia"/>
                <w:b/>
                <w:i/>
                <w:sz w:val="20"/>
                <w:szCs w:val="20"/>
                <w:lang w:eastAsia="ru-RU"/>
              </w:rPr>
              <w:t>№ страниц</w:t>
            </w:r>
          </w:p>
        </w:tc>
        <w:tc>
          <w:tcPr>
            <w:tcW w:w="159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i/>
                <w:sz w:val="20"/>
                <w:szCs w:val="20"/>
                <w:lang w:eastAsia="ru-RU"/>
              </w:rPr>
            </w:pPr>
            <w:r w:rsidRPr="00D16962">
              <w:rPr>
                <w:rFonts w:eastAsiaTheme="minorEastAsia"/>
                <w:b/>
                <w:i/>
                <w:sz w:val="20"/>
                <w:szCs w:val="20"/>
                <w:lang w:eastAsia="ru-RU"/>
              </w:rPr>
              <w:t>№ пунктов</w:t>
            </w:r>
            <w:r w:rsidRPr="00D16962">
              <w:rPr>
                <w:rFonts w:eastAsiaTheme="minorHAnsi" w:cstheme="minorBidi"/>
                <w:i/>
                <w:lang w:eastAsia="ru-RU"/>
              </w:rPr>
              <w:t xml:space="preserve"> </w:t>
            </w:r>
            <w:r w:rsidRPr="00D16962">
              <w:rPr>
                <w:rFonts w:eastAsiaTheme="minorEastAsia"/>
                <w:b/>
                <w:i/>
                <w:sz w:val="20"/>
                <w:szCs w:val="20"/>
                <w:lang w:eastAsia="ru-RU"/>
              </w:rPr>
              <w:t>и нумерация подпунктов</w:t>
            </w:r>
          </w:p>
        </w:tc>
        <w:tc>
          <w:tcPr>
            <w:tcW w:w="1519" w:type="dxa"/>
            <w:shd w:val="clear" w:color="auto" w:fill="EEECE1" w:themeFill="background2"/>
            <w:vAlign w:val="center"/>
          </w:tcPr>
          <w:p w:rsidR="00D16962" w:rsidRPr="00D16962" w:rsidRDefault="00D16962" w:rsidP="00D16962">
            <w:pPr>
              <w:widowControl w:val="0"/>
              <w:suppressAutoHyphens w:val="0"/>
              <w:autoSpaceDE w:val="0"/>
              <w:autoSpaceDN w:val="0"/>
              <w:adjustRightInd w:val="0"/>
              <w:jc w:val="center"/>
              <w:rPr>
                <w:rFonts w:eastAsiaTheme="minorEastAsia"/>
                <w:b/>
                <w:i/>
                <w:sz w:val="20"/>
                <w:szCs w:val="20"/>
                <w:lang w:eastAsia="ru-RU"/>
              </w:rPr>
            </w:pPr>
            <w:r w:rsidRPr="00D16962">
              <w:rPr>
                <w:rFonts w:eastAsiaTheme="minorEastAsia"/>
                <w:b/>
                <w:i/>
                <w:sz w:val="20"/>
                <w:szCs w:val="20"/>
                <w:lang w:eastAsia="ru-RU"/>
              </w:rPr>
              <w:t>№ страниц</w:t>
            </w:r>
          </w:p>
        </w:tc>
      </w:tr>
      <w:tr w:rsidR="00D16962" w:rsidRPr="00D16962" w:rsidTr="00D16962">
        <w:tc>
          <w:tcPr>
            <w:tcW w:w="4635" w:type="dxa"/>
            <w:gridSpan w:val="2"/>
            <w:shd w:val="clear" w:color="auto" w:fill="F2F2F2" w:themeFill="background1" w:themeFillShade="F2"/>
          </w:tcPr>
          <w:p w:rsidR="00D16962" w:rsidRPr="00D16962" w:rsidRDefault="00D16962" w:rsidP="00D16962">
            <w:pPr>
              <w:widowControl w:val="0"/>
              <w:suppressAutoHyphens w:val="0"/>
              <w:autoSpaceDE w:val="0"/>
              <w:autoSpaceDN w:val="0"/>
              <w:adjustRightInd w:val="0"/>
              <w:rPr>
                <w:rFonts w:eastAsiaTheme="minorEastAsia"/>
                <w:b/>
                <w:lang w:eastAsia="ru-RU"/>
              </w:rPr>
            </w:pPr>
            <w:r w:rsidRPr="00D16962">
              <w:rPr>
                <w:rFonts w:eastAsiaTheme="minorEastAsia"/>
                <w:b/>
                <w:lang w:eastAsia="ru-RU"/>
              </w:rPr>
              <w:t>Физическое развитие</w:t>
            </w:r>
          </w:p>
        </w:tc>
        <w:tc>
          <w:tcPr>
            <w:tcW w:w="1292"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r w:rsidRPr="00D16962">
              <w:rPr>
                <w:rFonts w:eastAsiaTheme="minorEastAsia"/>
                <w:b/>
                <w:i/>
                <w:lang w:eastAsia="ru-RU"/>
              </w:rPr>
              <w:t>22</w:t>
            </w:r>
          </w:p>
        </w:tc>
        <w:tc>
          <w:tcPr>
            <w:tcW w:w="1276"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sz w:val="20"/>
                <w:szCs w:val="20"/>
                <w:lang w:eastAsia="ru-RU"/>
              </w:rPr>
            </w:pPr>
          </w:p>
        </w:tc>
        <w:tc>
          <w:tcPr>
            <w:tcW w:w="1599"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sz w:val="22"/>
                <w:szCs w:val="22"/>
                <w:lang w:eastAsia="ru-RU"/>
              </w:rPr>
            </w:pPr>
            <w:r w:rsidRPr="00D16962">
              <w:rPr>
                <w:rFonts w:eastAsiaTheme="minorEastAsia"/>
                <w:b/>
                <w:i/>
                <w:sz w:val="22"/>
                <w:szCs w:val="22"/>
                <w:lang w:eastAsia="ru-RU"/>
              </w:rPr>
              <w:t>стр.121-147</w:t>
            </w:r>
          </w:p>
        </w:tc>
      </w:tr>
      <w:tr w:rsidR="00D16962" w:rsidRPr="00D16962" w:rsidTr="00D16962">
        <w:tc>
          <w:tcPr>
            <w:tcW w:w="4635" w:type="dxa"/>
            <w:gridSpan w:val="2"/>
            <w:shd w:val="clear" w:color="auto" w:fill="F2F2F2" w:themeFill="background1" w:themeFillShade="F2"/>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27" w:history="1">
              <w:r w:rsidR="00D16962" w:rsidRPr="00D16962">
                <w:rPr>
                  <w:rFonts w:eastAsiaTheme="minorEastAsia"/>
                  <w:b/>
                  <w:color w:val="0000FF" w:themeColor="hyperlink"/>
                  <w:u w:val="single"/>
                  <w:lang w:eastAsia="ru-RU"/>
                </w:rPr>
                <w:t>Ранний возраст</w:t>
              </w:r>
            </w:hyperlink>
          </w:p>
        </w:tc>
        <w:tc>
          <w:tcPr>
            <w:tcW w:w="1292"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276"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sz w:val="20"/>
                <w:szCs w:val="20"/>
                <w:lang w:eastAsia="ru-RU"/>
              </w:rPr>
            </w:pPr>
          </w:p>
        </w:tc>
        <w:tc>
          <w:tcPr>
            <w:tcW w:w="1599"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lang w:eastAsia="ru-RU"/>
              </w:rPr>
            </w:pPr>
          </w:p>
        </w:tc>
        <w:tc>
          <w:tcPr>
            <w:tcW w:w="1519" w:type="dxa"/>
            <w:shd w:val="clear" w:color="auto" w:fill="F2F2F2" w:themeFill="background1" w:themeFillShade="F2"/>
          </w:tcPr>
          <w:p w:rsidR="00D16962" w:rsidRPr="00D16962" w:rsidRDefault="00D16962" w:rsidP="00D16962">
            <w:pPr>
              <w:widowControl w:val="0"/>
              <w:suppressAutoHyphens w:val="0"/>
              <w:autoSpaceDE w:val="0"/>
              <w:autoSpaceDN w:val="0"/>
              <w:adjustRightInd w:val="0"/>
              <w:jc w:val="center"/>
              <w:rPr>
                <w:rFonts w:eastAsiaTheme="minorEastAsia"/>
                <w:b/>
                <w:i/>
                <w:sz w:val="22"/>
                <w:szCs w:val="22"/>
                <w:lang w:eastAsia="ru-RU"/>
              </w:rPr>
            </w:pPr>
          </w:p>
        </w:tc>
      </w:tr>
      <w:tr w:rsidR="00D16962" w:rsidRPr="00D16962" w:rsidTr="00D16962">
        <w:tc>
          <w:tcPr>
            <w:tcW w:w="2057"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мес. до 1года</w:t>
            </w: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22.1.1</w:t>
            </w:r>
          </w:p>
        </w:tc>
        <w:tc>
          <w:tcPr>
            <w:tcW w:w="1276"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стр.121-122</w:t>
            </w: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22.1.2</w:t>
            </w:r>
          </w:p>
        </w:tc>
        <w:tc>
          <w:tcPr>
            <w:tcW w:w="151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стр.122</w:t>
            </w: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1года до 2-х</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общие</w:t>
            </w:r>
          </w:p>
        </w:tc>
        <w:tc>
          <w:tcPr>
            <w:tcW w:w="1292" w:type="dxa"/>
            <w:vMerge w:val="restart"/>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22.2.1</w:t>
            </w:r>
          </w:p>
        </w:tc>
        <w:tc>
          <w:tcPr>
            <w:tcW w:w="1276" w:type="dxa"/>
            <w:vMerge w:val="restart"/>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стр.123</w:t>
            </w:r>
          </w:p>
        </w:tc>
        <w:tc>
          <w:tcPr>
            <w:tcW w:w="1599"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22.2.2</w:t>
            </w:r>
          </w:p>
        </w:tc>
        <w:tc>
          <w:tcPr>
            <w:tcW w:w="1519" w:type="dxa"/>
            <w:vMerge w:val="restart"/>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стр.123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основная гимнастика</w:t>
            </w: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22.2.2</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подвижные игры</w:t>
            </w:r>
          </w:p>
        </w:tc>
        <w:tc>
          <w:tcPr>
            <w:tcW w:w="1292"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22.2.2</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val="restart"/>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стр.124</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здорового образа жизни</w:t>
            </w:r>
          </w:p>
        </w:tc>
        <w:tc>
          <w:tcPr>
            <w:tcW w:w="1292" w:type="dxa"/>
            <w:vMerge/>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22.2.2</w:t>
            </w:r>
          </w:p>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r>
      <w:tr w:rsidR="00D16962" w:rsidRPr="00D16962" w:rsidTr="00D16962">
        <w:tc>
          <w:tcPr>
            <w:tcW w:w="2057"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2-х до 3-х лет</w:t>
            </w: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(22.3)</w:t>
            </w:r>
          </w:p>
        </w:tc>
        <w:tc>
          <w:tcPr>
            <w:tcW w:w="1292"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22.3.1</w:t>
            </w:r>
          </w:p>
        </w:tc>
        <w:tc>
          <w:tcPr>
            <w:tcW w:w="1276"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r w:rsidRPr="00D16962">
              <w:rPr>
                <w:rFonts w:eastAsiaTheme="minorEastAsia"/>
                <w:i/>
                <w:sz w:val="20"/>
                <w:szCs w:val="20"/>
                <w:lang w:eastAsia="ru-RU"/>
              </w:rPr>
              <w:t>стр.124</w:t>
            </w: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22.3.2.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стр.124-126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основная гимнастика</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1)</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основные движения</w:t>
            </w:r>
          </w:p>
        </w:tc>
        <w:tc>
          <w:tcPr>
            <w:tcW w:w="1519" w:type="dxa"/>
            <w:vMerge/>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общеразвивающие упражнения</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подвижные игры</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стр.126</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здорового образа жизни</w:t>
            </w:r>
          </w:p>
        </w:tc>
        <w:tc>
          <w:tcPr>
            <w:tcW w:w="1292"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3)</w:t>
            </w: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5927" w:type="dxa"/>
            <w:gridSpan w:val="3"/>
            <w:tcBorders>
              <w:top w:val="single" w:sz="8" w:space="0" w:color="auto"/>
            </w:tcBorders>
          </w:tcPr>
          <w:p w:rsidR="00D16962" w:rsidRPr="00D16962" w:rsidRDefault="005C7378" w:rsidP="00D16962">
            <w:pPr>
              <w:widowControl w:val="0"/>
              <w:suppressAutoHyphens w:val="0"/>
              <w:autoSpaceDE w:val="0"/>
              <w:autoSpaceDN w:val="0"/>
              <w:adjustRightInd w:val="0"/>
              <w:rPr>
                <w:rFonts w:eastAsiaTheme="minorEastAsia"/>
                <w:b/>
                <w:lang w:eastAsia="ru-RU"/>
              </w:rPr>
            </w:pPr>
            <w:hyperlink r:id="rId28" w:history="1">
              <w:r w:rsidR="00D16962" w:rsidRPr="00D16962">
                <w:rPr>
                  <w:rFonts w:eastAsiaTheme="minorEastAsia"/>
                  <w:b/>
                  <w:color w:val="0000FF" w:themeColor="hyperlink"/>
                  <w:u w:val="single"/>
                  <w:lang w:eastAsia="ru-RU"/>
                </w:rPr>
                <w:t>Дошкольный возраст</w:t>
              </w:r>
            </w:hyperlink>
          </w:p>
        </w:tc>
        <w:tc>
          <w:tcPr>
            <w:tcW w:w="1276"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3-х до 4-х лет</w:t>
            </w:r>
          </w:p>
        </w:tc>
        <w:tc>
          <w:tcPr>
            <w:tcW w:w="2578"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(22.4)</w:t>
            </w:r>
          </w:p>
        </w:tc>
        <w:tc>
          <w:tcPr>
            <w:tcW w:w="1292"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22.4.1</w:t>
            </w:r>
          </w:p>
        </w:tc>
        <w:tc>
          <w:tcPr>
            <w:tcW w:w="1276"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r w:rsidRPr="00D16962">
              <w:rPr>
                <w:rFonts w:eastAsiaTheme="minorEastAsia"/>
                <w:i/>
                <w:sz w:val="20"/>
                <w:szCs w:val="20"/>
                <w:lang w:eastAsia="ru-RU"/>
              </w:rPr>
              <w:t>стр.127</w:t>
            </w:r>
          </w:p>
        </w:tc>
        <w:tc>
          <w:tcPr>
            <w:tcW w:w="159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22.4.2.</w:t>
            </w:r>
          </w:p>
        </w:tc>
        <w:tc>
          <w:tcPr>
            <w:tcW w:w="1519" w:type="dxa"/>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стр.127-130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основная гимнастика</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1)</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основные движения</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стр.127-128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общеразвивающие упражнения</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стр.128-129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строевые упражнения</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подвижные игры</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lang w:eastAsia="ru-RU"/>
              </w:rPr>
              <w:t>2)</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спортивные упражнения</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3)</w:t>
            </w:r>
          </w:p>
        </w:tc>
        <w:tc>
          <w:tcPr>
            <w:tcW w:w="151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стр.129-130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здорового образа жизни</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4)</w:t>
            </w:r>
          </w:p>
        </w:tc>
        <w:tc>
          <w:tcPr>
            <w:tcW w:w="1519" w:type="dxa"/>
            <w:vMerge w:val="restart"/>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 130</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активный отдых</w:t>
            </w:r>
          </w:p>
        </w:tc>
        <w:tc>
          <w:tcPr>
            <w:tcW w:w="1292"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5)</w:t>
            </w: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4-х до 5-ти лет</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(22.5)</w:t>
            </w:r>
          </w:p>
        </w:tc>
        <w:tc>
          <w:tcPr>
            <w:tcW w:w="1292"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22.5.1</w:t>
            </w:r>
          </w:p>
        </w:tc>
        <w:tc>
          <w:tcPr>
            <w:tcW w:w="1276"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r w:rsidRPr="00D16962">
              <w:rPr>
                <w:rFonts w:eastAsiaTheme="minorEastAsia"/>
                <w:i/>
                <w:sz w:val="20"/>
                <w:szCs w:val="20"/>
                <w:lang w:eastAsia="ru-RU"/>
              </w:rPr>
              <w:t>стр.130</w:t>
            </w:r>
          </w:p>
        </w:tc>
        <w:tc>
          <w:tcPr>
            <w:tcW w:w="159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22.5.2.</w:t>
            </w:r>
          </w:p>
        </w:tc>
        <w:tc>
          <w:tcPr>
            <w:tcW w:w="151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стр.131-134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основная гимнастика</w:t>
            </w:r>
          </w:p>
        </w:tc>
        <w:tc>
          <w:tcPr>
            <w:tcW w:w="1292"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1)</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стр.131</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основные движения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стр.131-132</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общеразвивающие упражнения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стр.132-133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ритмическая гимнастика</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Borders>
              <w:bottom w:val="nil"/>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nil"/>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строевые упражнения</w:t>
            </w:r>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подвижные игры</w:t>
            </w:r>
          </w:p>
        </w:tc>
        <w:tc>
          <w:tcPr>
            <w:tcW w:w="1292" w:type="dxa"/>
            <w:vMerge w:val="restart"/>
            <w:tcBorders>
              <w:top w:val="nil"/>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val="restart"/>
            <w:tcBorders>
              <w:top w:val="nil"/>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lang w:eastAsia="ru-RU"/>
              </w:rPr>
              <w:t>2)</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спортивные упражнения</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3)</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стр.133-134</w:t>
            </w:r>
          </w:p>
        </w:tc>
      </w:tr>
      <w:tr w:rsidR="00D16962" w:rsidRPr="00D16962" w:rsidTr="00D16962">
        <w:trPr>
          <w:trHeight w:val="219"/>
        </w:trPr>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здорового образа жизни</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4)</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стр.134</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активный отдых</w:t>
            </w:r>
          </w:p>
        </w:tc>
        <w:tc>
          <w:tcPr>
            <w:tcW w:w="1292"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5)</w:t>
            </w:r>
          </w:p>
        </w:tc>
        <w:tc>
          <w:tcPr>
            <w:tcW w:w="1519"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5-ти до 6-ти лет</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(22.6)</w:t>
            </w:r>
          </w:p>
        </w:tc>
        <w:tc>
          <w:tcPr>
            <w:tcW w:w="1292"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22.6.1</w:t>
            </w:r>
          </w:p>
        </w:tc>
        <w:tc>
          <w:tcPr>
            <w:tcW w:w="1276"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r w:rsidRPr="00D16962">
              <w:rPr>
                <w:rFonts w:eastAsiaTheme="minorEastAsia"/>
                <w:i/>
                <w:sz w:val="20"/>
                <w:szCs w:val="20"/>
                <w:lang w:eastAsia="ru-RU"/>
              </w:rPr>
              <w:t>стр.134-135</w:t>
            </w:r>
          </w:p>
        </w:tc>
        <w:tc>
          <w:tcPr>
            <w:tcW w:w="159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22.6.2.</w:t>
            </w:r>
          </w:p>
        </w:tc>
        <w:tc>
          <w:tcPr>
            <w:tcW w:w="151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стр.135-140</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основная гимнастика</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1)</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основные движения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стр.136-137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общеразвивающие упражнения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стр.137-138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ритмическая гимнастика</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строевые упражнения</w:t>
            </w:r>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подвижные игры</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lang w:eastAsia="ru-RU"/>
              </w:rPr>
              <w:t>2)</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стр.138</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спортивные упражнения</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3)</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стр.138-139</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здорового образа жизни</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4)</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стр.139-140</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активный отдых</w:t>
            </w:r>
          </w:p>
        </w:tc>
        <w:tc>
          <w:tcPr>
            <w:tcW w:w="1292"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5)</w:t>
            </w:r>
          </w:p>
        </w:tc>
        <w:tc>
          <w:tcPr>
            <w:tcW w:w="151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стр.140</w:t>
            </w:r>
          </w:p>
        </w:tc>
      </w:tr>
      <w:tr w:rsidR="00D16962" w:rsidRPr="00D16962" w:rsidTr="00D16962">
        <w:tc>
          <w:tcPr>
            <w:tcW w:w="2057"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от 6-ти до 7-ми лет</w:t>
            </w:r>
          </w:p>
        </w:tc>
        <w:tc>
          <w:tcPr>
            <w:tcW w:w="2578"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общий объём (22.7)</w:t>
            </w:r>
          </w:p>
        </w:tc>
        <w:tc>
          <w:tcPr>
            <w:tcW w:w="1292"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22.7.1</w:t>
            </w:r>
          </w:p>
        </w:tc>
        <w:tc>
          <w:tcPr>
            <w:tcW w:w="1276" w:type="dxa"/>
            <w:vMerge w:val="restart"/>
            <w:tcBorders>
              <w:top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r w:rsidRPr="00D16962">
              <w:rPr>
                <w:rFonts w:eastAsiaTheme="minorEastAsia"/>
                <w:i/>
                <w:sz w:val="20"/>
                <w:szCs w:val="20"/>
                <w:lang w:eastAsia="ru-RU"/>
              </w:rPr>
              <w:t>стр.140-141</w:t>
            </w:r>
          </w:p>
        </w:tc>
        <w:tc>
          <w:tcPr>
            <w:tcW w:w="159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lang w:eastAsia="ru-RU"/>
              </w:rPr>
              <w:t>22.7.2.</w:t>
            </w:r>
          </w:p>
        </w:tc>
        <w:tc>
          <w:tcPr>
            <w:tcW w:w="1519" w:type="dxa"/>
            <w:tcBorders>
              <w:top w:val="single" w:sz="8"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стр.141-147</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основная гимнастика</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1)</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стр.142</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основные движения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стр.142-143</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общеразвивающие упражнения</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стр.143-144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ритмическая гимнастика</w:t>
            </w:r>
          </w:p>
        </w:tc>
        <w:tc>
          <w:tcPr>
            <w:tcW w:w="1519" w:type="dxa"/>
            <w:vMerge w:val="restart"/>
            <w:tcBorders>
              <w:top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стр.144</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строевые упражнения</w:t>
            </w:r>
          </w:p>
        </w:tc>
        <w:tc>
          <w:tcPr>
            <w:tcW w:w="1519" w:type="dxa"/>
            <w:vMerge/>
            <w:tcBorders>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подвижные игры</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i/>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lang w:eastAsia="ru-RU"/>
              </w:rPr>
              <w:t>2)</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стр.144-145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спортивные игры</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lang w:eastAsia="ru-RU"/>
              </w:rPr>
            </w:pPr>
            <w:r w:rsidRPr="00D16962">
              <w:rPr>
                <w:rFonts w:eastAsiaTheme="minorEastAsia"/>
                <w:i/>
                <w:sz w:val="22"/>
                <w:szCs w:val="22"/>
                <w:lang w:eastAsia="ru-RU"/>
              </w:rPr>
              <w:t>3)</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стр.145</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спортивные упражнения</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4)</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стр.145-146</w:t>
            </w:r>
          </w:p>
        </w:tc>
      </w:tr>
      <w:tr w:rsidR="00D16962" w:rsidRPr="00D16962" w:rsidTr="00D16962">
        <w:tc>
          <w:tcPr>
            <w:tcW w:w="2057"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формирование основ здорового образа жизни</w:t>
            </w:r>
          </w:p>
        </w:tc>
        <w:tc>
          <w:tcPr>
            <w:tcW w:w="1292" w:type="dxa"/>
            <w:vMerge/>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Pr>
          <w:p w:rsidR="00D16962" w:rsidRPr="00D16962" w:rsidRDefault="00D16962" w:rsidP="00D16962">
            <w:pPr>
              <w:widowControl w:val="0"/>
              <w:suppressAutoHyphens w:val="0"/>
              <w:autoSpaceDE w:val="0"/>
              <w:autoSpaceDN w:val="0"/>
              <w:adjustRightInd w:val="0"/>
              <w:jc w:val="center"/>
              <w:rPr>
                <w:rFonts w:eastAsiaTheme="minorEastAsia"/>
                <w:sz w:val="20"/>
                <w:szCs w:val="20"/>
                <w:lang w:eastAsia="ru-RU"/>
              </w:rPr>
            </w:pPr>
          </w:p>
        </w:tc>
        <w:tc>
          <w:tcPr>
            <w:tcW w:w="159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5)</w:t>
            </w:r>
          </w:p>
        </w:tc>
        <w:tc>
          <w:tcPr>
            <w:tcW w:w="1519" w:type="dxa"/>
            <w:tcBorders>
              <w:top w:val="single" w:sz="4" w:space="0" w:color="auto"/>
              <w:bottom w:val="single" w:sz="4"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стр.146</w:t>
            </w:r>
          </w:p>
        </w:tc>
      </w:tr>
      <w:tr w:rsidR="00D16962" w:rsidRPr="00D16962" w:rsidTr="00D16962">
        <w:tc>
          <w:tcPr>
            <w:tcW w:w="2057"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2578"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r w:rsidRPr="00D16962">
              <w:rPr>
                <w:rFonts w:eastAsiaTheme="minorEastAsia"/>
                <w:lang w:eastAsia="ru-RU"/>
              </w:rPr>
              <w:t>активный отдых</w:t>
            </w:r>
          </w:p>
        </w:tc>
        <w:tc>
          <w:tcPr>
            <w:tcW w:w="1292"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lang w:eastAsia="ru-RU"/>
              </w:rPr>
            </w:pPr>
          </w:p>
        </w:tc>
        <w:tc>
          <w:tcPr>
            <w:tcW w:w="1276" w:type="dxa"/>
            <w:vMerge/>
            <w:tcBorders>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sz w:val="20"/>
                <w:szCs w:val="20"/>
                <w:lang w:eastAsia="ru-RU"/>
              </w:rPr>
            </w:pPr>
          </w:p>
        </w:tc>
        <w:tc>
          <w:tcPr>
            <w:tcW w:w="159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6)</w:t>
            </w:r>
          </w:p>
        </w:tc>
        <w:tc>
          <w:tcPr>
            <w:tcW w:w="1519" w:type="dxa"/>
            <w:tcBorders>
              <w:top w:val="single" w:sz="4" w:space="0" w:color="auto"/>
              <w:bottom w:val="single" w:sz="8" w:space="0" w:color="auto"/>
            </w:tcBorders>
          </w:tcPr>
          <w:p w:rsidR="00D16962" w:rsidRPr="00D16962" w:rsidRDefault="00D16962" w:rsidP="00D16962">
            <w:pPr>
              <w:widowControl w:val="0"/>
              <w:suppressAutoHyphens w:val="0"/>
              <w:autoSpaceDE w:val="0"/>
              <w:autoSpaceDN w:val="0"/>
              <w:adjustRightInd w:val="0"/>
              <w:jc w:val="center"/>
              <w:rPr>
                <w:rFonts w:eastAsiaTheme="minorEastAsia"/>
                <w:i/>
                <w:sz w:val="22"/>
                <w:szCs w:val="22"/>
                <w:lang w:eastAsia="ru-RU"/>
              </w:rPr>
            </w:pPr>
            <w:r w:rsidRPr="00D16962">
              <w:rPr>
                <w:rFonts w:eastAsiaTheme="minorEastAsia"/>
                <w:i/>
                <w:sz w:val="22"/>
                <w:szCs w:val="22"/>
                <w:lang w:eastAsia="ru-RU"/>
              </w:rPr>
              <w:t>стр.146-147</w:t>
            </w:r>
          </w:p>
        </w:tc>
      </w:tr>
    </w:tbl>
    <w:p w:rsidR="00D16962" w:rsidRPr="00D16962" w:rsidRDefault="00D16962" w:rsidP="00D16962">
      <w:pPr>
        <w:widowControl w:val="0"/>
        <w:suppressAutoHyphens w:val="0"/>
        <w:autoSpaceDE w:val="0"/>
        <w:autoSpaceDN w:val="0"/>
        <w:adjustRightInd w:val="0"/>
        <w:spacing w:line="360" w:lineRule="auto"/>
        <w:ind w:firstLine="540"/>
        <w:jc w:val="center"/>
        <w:rPr>
          <w:rFonts w:eastAsiaTheme="minorEastAsia"/>
          <w:lang w:eastAsia="ru-RU"/>
        </w:rPr>
      </w:pPr>
    </w:p>
    <w:p w:rsidR="00D16962" w:rsidRDefault="00D16962" w:rsidP="00D16962">
      <w:pPr>
        <w:suppressAutoHyphens w:val="0"/>
        <w:spacing w:after="200" w:line="276" w:lineRule="auto"/>
        <w:ind w:firstLine="709"/>
        <w:jc w:val="both"/>
        <w:rPr>
          <w:rFonts w:eastAsiaTheme="minorHAnsi" w:cstheme="minorBidi"/>
          <w:lang w:eastAsia="ru-RU"/>
        </w:rPr>
      </w:pPr>
      <w:r w:rsidRPr="00D16962">
        <w:rPr>
          <w:rFonts w:eastAsiaTheme="minorHAnsi" w:cstheme="minorBidi"/>
          <w:lang w:eastAsia="ru-RU"/>
        </w:rPr>
        <w:t xml:space="preserve">Сопряжённость ценностей направлений воспитания и пяти образовательных областей, представлены в таблице 5, где в ячейках образовательных областей зафиксированы пункты ФОП </w:t>
      </w:r>
      <w:proofErr w:type="gramStart"/>
      <w:r w:rsidRPr="00D16962">
        <w:rPr>
          <w:rFonts w:eastAsiaTheme="minorHAnsi" w:cstheme="minorBidi"/>
          <w:lang w:eastAsia="ru-RU"/>
        </w:rPr>
        <w:t>ДО</w:t>
      </w:r>
      <w:proofErr w:type="gramEnd"/>
      <w:r w:rsidRPr="00D16962">
        <w:rPr>
          <w:rFonts w:eastAsiaTheme="minorHAnsi" w:cstheme="minorBidi"/>
          <w:lang w:eastAsia="ru-RU"/>
        </w:rPr>
        <w:t xml:space="preserve">, </w:t>
      </w:r>
      <w:proofErr w:type="gramStart"/>
      <w:r w:rsidRPr="00D16962">
        <w:rPr>
          <w:rFonts w:eastAsiaTheme="minorHAnsi" w:cstheme="minorBidi"/>
          <w:lang w:eastAsia="ru-RU"/>
        </w:rPr>
        <w:t>содержание</w:t>
      </w:r>
      <w:proofErr w:type="gramEnd"/>
      <w:r w:rsidRPr="00D16962">
        <w:rPr>
          <w:rFonts w:eastAsiaTheme="minorHAnsi" w:cstheme="minorBidi"/>
          <w:lang w:eastAsia="ru-RU"/>
        </w:rPr>
        <w:t xml:space="preserve"> которых говорит о решении совокупных задач воспитания в рамках образовательных областей по формированию ценностей.</w:t>
      </w:r>
    </w:p>
    <w:tbl>
      <w:tblPr>
        <w:tblStyle w:val="15"/>
        <w:tblpPr w:leftFromText="180" w:rightFromText="180" w:vertAnchor="text" w:horzAnchor="margin" w:tblpXSpec="center" w:tblpY="317"/>
        <w:tblW w:w="11023" w:type="dxa"/>
        <w:tblLayout w:type="fixed"/>
        <w:tblLook w:val="04A0" w:firstRow="1" w:lastRow="0" w:firstColumn="1" w:lastColumn="0" w:noHBand="0" w:noVBand="1"/>
      </w:tblPr>
      <w:tblGrid>
        <w:gridCol w:w="1702"/>
        <w:gridCol w:w="1667"/>
        <w:gridCol w:w="1701"/>
        <w:gridCol w:w="1701"/>
        <w:gridCol w:w="1275"/>
        <w:gridCol w:w="1560"/>
        <w:gridCol w:w="1417"/>
      </w:tblGrid>
      <w:tr w:rsidR="00B331B6" w:rsidRPr="00D16962" w:rsidTr="006044BA">
        <w:tc>
          <w:tcPr>
            <w:tcW w:w="1702" w:type="dxa"/>
            <w:tcBorders>
              <w:top w:val="nil"/>
              <w:left w:val="nil"/>
              <w:right w:val="nil"/>
            </w:tcBorders>
          </w:tcPr>
          <w:p w:rsidR="00B331B6" w:rsidRPr="00D16962" w:rsidRDefault="00B331B6" w:rsidP="00B331B6">
            <w:pPr>
              <w:suppressAutoHyphens w:val="0"/>
              <w:jc w:val="center"/>
              <w:rPr>
                <w:rFonts w:eastAsiaTheme="minorHAnsi" w:cstheme="minorBidi"/>
                <w:lang w:eastAsia="ru-RU"/>
              </w:rPr>
            </w:pPr>
          </w:p>
        </w:tc>
        <w:tc>
          <w:tcPr>
            <w:tcW w:w="1667" w:type="dxa"/>
            <w:tcBorders>
              <w:top w:val="nil"/>
              <w:left w:val="nil"/>
            </w:tcBorders>
          </w:tcPr>
          <w:p w:rsidR="00B331B6" w:rsidRPr="00D16962" w:rsidRDefault="00B331B6" w:rsidP="00B331B6">
            <w:pPr>
              <w:suppressAutoHyphens w:val="0"/>
              <w:jc w:val="center"/>
              <w:rPr>
                <w:rFonts w:eastAsiaTheme="minorHAnsi" w:cstheme="minorBidi"/>
                <w:lang w:eastAsia="ru-RU"/>
              </w:rPr>
            </w:pPr>
          </w:p>
        </w:tc>
        <w:tc>
          <w:tcPr>
            <w:tcW w:w="7654" w:type="dxa"/>
            <w:gridSpan w:val="5"/>
            <w:shd w:val="clear" w:color="auto" w:fill="EAF1DD" w:themeFill="accent3" w:themeFillTint="33"/>
            <w:vAlign w:val="center"/>
          </w:tcPr>
          <w:p w:rsidR="00B331B6" w:rsidRPr="00D16962" w:rsidRDefault="00B331B6" w:rsidP="00B331B6">
            <w:pPr>
              <w:suppressAutoHyphens w:val="0"/>
              <w:jc w:val="center"/>
              <w:rPr>
                <w:rFonts w:eastAsiaTheme="minorHAnsi" w:cstheme="minorBidi"/>
                <w:b/>
                <w:lang w:eastAsia="ru-RU"/>
              </w:rPr>
            </w:pPr>
            <w:r w:rsidRPr="00D16962">
              <w:rPr>
                <w:rFonts w:eastAsiaTheme="minorHAnsi" w:cstheme="minorBidi"/>
                <w:b/>
                <w:lang w:eastAsia="ru-RU"/>
              </w:rPr>
              <w:t>Образовательные области</w:t>
            </w:r>
          </w:p>
        </w:tc>
      </w:tr>
      <w:tr w:rsidR="00B331B6" w:rsidRPr="00D16962" w:rsidTr="006044BA">
        <w:tc>
          <w:tcPr>
            <w:tcW w:w="1702" w:type="dxa"/>
            <w:shd w:val="clear" w:color="auto" w:fill="FDE9D9" w:themeFill="accent6" w:themeFillTint="33"/>
            <w:vAlign w:val="center"/>
          </w:tcPr>
          <w:p w:rsidR="00B331B6" w:rsidRPr="00D16962" w:rsidRDefault="00B331B6" w:rsidP="00B331B6">
            <w:pPr>
              <w:suppressAutoHyphens w:val="0"/>
              <w:jc w:val="center"/>
              <w:rPr>
                <w:rFonts w:eastAsiaTheme="minorHAnsi" w:cstheme="minorBidi"/>
                <w:b/>
                <w:lang w:eastAsia="ru-RU"/>
              </w:rPr>
            </w:pPr>
            <w:r w:rsidRPr="00BB7271">
              <w:rPr>
                <w:rFonts w:eastAsiaTheme="minorHAnsi" w:cstheme="minorBidi"/>
                <w:b/>
                <w:sz w:val="20"/>
                <w:lang w:eastAsia="ru-RU"/>
              </w:rPr>
              <w:t>Направления воспитания</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Ценности воспитания</w:t>
            </w:r>
          </w:p>
        </w:tc>
        <w:tc>
          <w:tcPr>
            <w:tcW w:w="1701" w:type="dxa"/>
            <w:shd w:val="clear" w:color="auto" w:fill="EAF1DD" w:themeFill="accent3" w:themeFillTint="33"/>
            <w:vAlign w:val="center"/>
          </w:tcPr>
          <w:p w:rsidR="00B331B6" w:rsidRPr="00BB7271" w:rsidRDefault="00B331B6" w:rsidP="00B331B6">
            <w:pPr>
              <w:suppressAutoHyphens w:val="0"/>
              <w:jc w:val="center"/>
              <w:rPr>
                <w:rFonts w:eastAsiaTheme="minorHAnsi" w:cstheme="minorBidi"/>
                <w:b/>
                <w:sz w:val="20"/>
                <w:szCs w:val="23"/>
                <w:lang w:eastAsia="ru-RU"/>
              </w:rPr>
            </w:pPr>
            <w:r w:rsidRPr="00BB7271">
              <w:rPr>
                <w:rFonts w:eastAsiaTheme="minorHAnsi" w:cstheme="minorBidi"/>
                <w:b/>
                <w:sz w:val="20"/>
                <w:szCs w:val="23"/>
                <w:lang w:eastAsia="ru-RU"/>
              </w:rPr>
              <w:t>Социально-коммуникативное</w:t>
            </w:r>
          </w:p>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п.18.8</w:t>
            </w:r>
          </w:p>
        </w:tc>
        <w:tc>
          <w:tcPr>
            <w:tcW w:w="1701" w:type="dxa"/>
            <w:shd w:val="clear" w:color="auto" w:fill="EAF1DD" w:themeFill="accent3"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Познавательное</w:t>
            </w:r>
          </w:p>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п.19.8</w:t>
            </w:r>
          </w:p>
        </w:tc>
        <w:tc>
          <w:tcPr>
            <w:tcW w:w="1275" w:type="dxa"/>
            <w:shd w:val="clear" w:color="auto" w:fill="EAF1DD" w:themeFill="accent3"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Речевое</w:t>
            </w:r>
          </w:p>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п.20.8</w:t>
            </w:r>
          </w:p>
        </w:tc>
        <w:tc>
          <w:tcPr>
            <w:tcW w:w="1560" w:type="dxa"/>
            <w:shd w:val="clear" w:color="auto" w:fill="EAF1DD" w:themeFill="accent3"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Художественно-эстетическое</w:t>
            </w:r>
          </w:p>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п.21.8</w:t>
            </w:r>
          </w:p>
        </w:tc>
        <w:tc>
          <w:tcPr>
            <w:tcW w:w="1417" w:type="dxa"/>
            <w:shd w:val="clear" w:color="auto" w:fill="EAF1DD" w:themeFill="accent3"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Физическое</w:t>
            </w:r>
          </w:p>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п.22.8</w:t>
            </w:r>
          </w:p>
        </w:tc>
      </w:tr>
      <w:tr w:rsidR="00B331B6" w:rsidRPr="00BB7271" w:rsidTr="006044BA">
        <w:trPr>
          <w:trHeight w:val="454"/>
        </w:trPr>
        <w:tc>
          <w:tcPr>
            <w:tcW w:w="1702" w:type="dxa"/>
            <w:vMerge w:val="restart"/>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патриотическое</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Родина</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природа</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val="restart"/>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духовно-нравственное</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милосердие</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жизнь</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добро</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val="restart"/>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социальное</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человек</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семья</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дружба</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сотрудничество</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познавательное</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познание</w:t>
            </w: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val="restart"/>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физическое и оздоровительное</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жизнь</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здоровье</w:t>
            </w: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трудовое</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труд</w:t>
            </w:r>
          </w:p>
        </w:tc>
        <w:tc>
          <w:tcPr>
            <w:tcW w:w="1701"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tcPr>
          <w:p w:rsidR="00B331B6" w:rsidRPr="00BB7271" w:rsidRDefault="00B331B6" w:rsidP="00B331B6">
            <w:pPr>
              <w:suppressAutoHyphens w:val="0"/>
              <w:jc w:val="center"/>
              <w:rPr>
                <w:rFonts w:eastAsiaTheme="minorHAnsi" w:cstheme="minorBidi"/>
                <w:sz w:val="20"/>
                <w:lang w:eastAsia="ru-RU"/>
              </w:rPr>
            </w:pPr>
          </w:p>
        </w:tc>
        <w:tc>
          <w:tcPr>
            <w:tcW w:w="1560" w:type="dxa"/>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val="restart"/>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эстетическое</w:t>
            </w: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культура</w:t>
            </w: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560"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r w:rsidR="00B331B6" w:rsidRPr="00BB7271" w:rsidTr="006044BA">
        <w:trPr>
          <w:trHeight w:val="454"/>
        </w:trPr>
        <w:tc>
          <w:tcPr>
            <w:tcW w:w="1702" w:type="dxa"/>
            <w:vMerge/>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667" w:type="dxa"/>
            <w:shd w:val="clear" w:color="auto" w:fill="FDE9D9" w:themeFill="accent6" w:themeFillTint="33"/>
            <w:vAlign w:val="center"/>
          </w:tcPr>
          <w:p w:rsidR="00B331B6" w:rsidRPr="00BB7271" w:rsidRDefault="00B331B6" w:rsidP="00B331B6">
            <w:pPr>
              <w:suppressAutoHyphens w:val="0"/>
              <w:jc w:val="center"/>
              <w:rPr>
                <w:rFonts w:eastAsiaTheme="minorHAnsi" w:cstheme="minorBidi"/>
                <w:b/>
                <w:sz w:val="20"/>
                <w:lang w:eastAsia="ru-RU"/>
              </w:rPr>
            </w:pPr>
            <w:r w:rsidRPr="00BB7271">
              <w:rPr>
                <w:rFonts w:eastAsiaTheme="minorHAnsi" w:cstheme="minorBidi"/>
                <w:b/>
                <w:sz w:val="20"/>
                <w:lang w:eastAsia="ru-RU"/>
              </w:rPr>
              <w:t>красота</w:t>
            </w: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701" w:type="dxa"/>
          </w:tcPr>
          <w:p w:rsidR="00B331B6" w:rsidRPr="00BB7271" w:rsidRDefault="00B331B6" w:rsidP="00B331B6">
            <w:pPr>
              <w:suppressAutoHyphens w:val="0"/>
              <w:jc w:val="center"/>
              <w:rPr>
                <w:rFonts w:eastAsiaTheme="minorHAnsi" w:cstheme="minorBidi"/>
                <w:sz w:val="20"/>
                <w:lang w:eastAsia="ru-RU"/>
              </w:rPr>
            </w:pPr>
          </w:p>
        </w:tc>
        <w:tc>
          <w:tcPr>
            <w:tcW w:w="1275"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560" w:type="dxa"/>
            <w:shd w:val="clear" w:color="auto" w:fill="FDE9D9" w:themeFill="accent6" w:themeFillTint="33"/>
          </w:tcPr>
          <w:p w:rsidR="00B331B6" w:rsidRPr="00BB7271" w:rsidRDefault="00B331B6" w:rsidP="00B331B6">
            <w:pPr>
              <w:suppressAutoHyphens w:val="0"/>
              <w:jc w:val="center"/>
              <w:rPr>
                <w:rFonts w:eastAsiaTheme="minorHAnsi" w:cstheme="minorBidi"/>
                <w:sz w:val="20"/>
                <w:lang w:eastAsia="ru-RU"/>
              </w:rPr>
            </w:pPr>
          </w:p>
        </w:tc>
        <w:tc>
          <w:tcPr>
            <w:tcW w:w="1417" w:type="dxa"/>
          </w:tcPr>
          <w:p w:rsidR="00B331B6" w:rsidRPr="00BB7271" w:rsidRDefault="00B331B6" w:rsidP="00B331B6">
            <w:pPr>
              <w:suppressAutoHyphens w:val="0"/>
              <w:jc w:val="center"/>
              <w:rPr>
                <w:rFonts w:eastAsiaTheme="minorHAnsi" w:cstheme="minorBidi"/>
                <w:sz w:val="20"/>
                <w:lang w:eastAsia="ru-RU"/>
              </w:rPr>
            </w:pPr>
          </w:p>
        </w:tc>
      </w:tr>
    </w:tbl>
    <w:p w:rsidR="00D16962" w:rsidRPr="00D16962" w:rsidRDefault="00D16962" w:rsidP="00D16962">
      <w:pPr>
        <w:suppressAutoHyphens w:val="0"/>
        <w:spacing w:after="200" w:line="276" w:lineRule="auto"/>
        <w:jc w:val="right"/>
        <w:rPr>
          <w:rFonts w:eastAsiaTheme="minorHAnsi" w:cstheme="minorBidi"/>
          <w:lang w:eastAsia="ru-RU"/>
        </w:rPr>
      </w:pPr>
      <w:r w:rsidRPr="00D16962">
        <w:rPr>
          <w:rFonts w:eastAsiaTheme="minorHAnsi" w:cstheme="minorBidi"/>
          <w:lang w:eastAsia="ru-RU"/>
        </w:rPr>
        <w:t>Таблица 5</w:t>
      </w:r>
    </w:p>
    <w:p w:rsidR="0038763C" w:rsidRPr="0038763C" w:rsidRDefault="00D16962" w:rsidP="0038763C">
      <w:pPr>
        <w:spacing w:line="360" w:lineRule="auto"/>
        <w:jc w:val="both"/>
        <w:rPr>
          <w:rFonts w:eastAsiaTheme="minorHAnsi" w:cstheme="minorBidi"/>
          <w:b/>
          <w:lang w:eastAsia="ru-RU"/>
        </w:rPr>
      </w:pPr>
      <w:r w:rsidRPr="00BB7271">
        <w:rPr>
          <w:rFonts w:eastAsiaTheme="minorHAnsi" w:cstheme="minorBidi"/>
          <w:b/>
          <w:sz w:val="20"/>
          <w:lang w:eastAsia="ru-RU"/>
        </w:rPr>
        <w:br w:type="page"/>
      </w:r>
      <w:r w:rsidR="0038763C" w:rsidRPr="0038763C">
        <w:rPr>
          <w:rFonts w:eastAsiaTheme="minorHAnsi" w:cstheme="minorBidi"/>
          <w:b/>
          <w:lang w:eastAsia="ru-RU"/>
        </w:rPr>
        <w:lastRenderedPageBreak/>
        <w:t>2.1.2</w:t>
      </w:r>
      <w:r w:rsidR="0038763C" w:rsidRPr="0038763C">
        <w:rPr>
          <w:rFonts w:eastAsiaTheme="minorHAnsi" w:cstheme="minorBidi"/>
          <w:b/>
          <w:lang w:eastAsia="ru-RU"/>
        </w:rPr>
        <w:tab/>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8763C" w:rsidRPr="0038763C" w:rsidRDefault="0038763C" w:rsidP="0038763C">
      <w:pPr>
        <w:suppressAutoHyphens w:val="0"/>
        <w:spacing w:line="360" w:lineRule="auto"/>
        <w:ind w:firstLine="709"/>
        <w:jc w:val="both"/>
        <w:rPr>
          <w:rFonts w:eastAsiaTheme="minorHAnsi" w:cstheme="minorBidi"/>
          <w:lang w:eastAsia="ru-RU"/>
        </w:rPr>
      </w:pPr>
      <w:r w:rsidRPr="0038763C">
        <w:rPr>
          <w:rFonts w:eastAsiaTheme="minorHAnsi" w:cstheme="minorBidi"/>
          <w:lang w:eastAsia="ru-RU"/>
        </w:rPr>
        <w:t xml:space="preserve">Содержание данного раздела Программы построено на основании п.23, 24, 25, 26  ФОП </w:t>
      </w:r>
      <w:proofErr w:type="gramStart"/>
      <w:r w:rsidRPr="0038763C">
        <w:rPr>
          <w:rFonts w:eastAsiaTheme="minorHAnsi" w:cstheme="minorBidi"/>
          <w:lang w:eastAsia="ru-RU"/>
        </w:rPr>
        <w:t>ДО</w:t>
      </w:r>
      <w:proofErr w:type="gramEnd"/>
      <w:r w:rsidRPr="0038763C">
        <w:rPr>
          <w:rFonts w:eastAsiaTheme="minorHAnsi" w:cstheme="minorBidi"/>
          <w:lang w:eastAsia="ru-RU"/>
        </w:rPr>
        <w:t>.</w:t>
      </w:r>
    </w:p>
    <w:p w:rsidR="0038763C" w:rsidRPr="0038763C" w:rsidRDefault="0038763C" w:rsidP="0038763C">
      <w:pPr>
        <w:suppressAutoHyphens w:val="0"/>
        <w:spacing w:line="360" w:lineRule="auto"/>
        <w:jc w:val="both"/>
        <w:rPr>
          <w:rFonts w:eastAsiaTheme="minorHAnsi" w:cstheme="minorBidi"/>
          <w:lang w:eastAsia="ru-RU"/>
        </w:rPr>
      </w:pPr>
      <w:r w:rsidRPr="0038763C">
        <w:rPr>
          <w:rFonts w:eastAsiaTheme="minorHAnsi" w:cstheme="minorBidi"/>
          <w:lang w:eastAsia="ru-RU"/>
        </w:rPr>
        <w:t>В таблице 6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воспитанников.</w:t>
      </w:r>
    </w:p>
    <w:p w:rsidR="00796FB8" w:rsidRPr="00796FB8" w:rsidRDefault="00796FB8" w:rsidP="00796FB8">
      <w:pPr>
        <w:suppressAutoHyphens w:val="0"/>
        <w:spacing w:line="360" w:lineRule="auto"/>
        <w:jc w:val="right"/>
        <w:rPr>
          <w:rFonts w:eastAsiaTheme="minorHAnsi" w:cstheme="minorBidi"/>
          <w:lang w:eastAsia="ru-RU"/>
        </w:rPr>
      </w:pPr>
      <w:r w:rsidRPr="00796FB8">
        <w:rPr>
          <w:rFonts w:eastAsiaTheme="minorHAnsi" w:cstheme="minorBidi"/>
          <w:lang w:eastAsia="ru-RU"/>
        </w:rPr>
        <w:t>Таблица 6</w:t>
      </w:r>
    </w:p>
    <w:tbl>
      <w:tblPr>
        <w:tblStyle w:val="16"/>
        <w:tblW w:w="0" w:type="auto"/>
        <w:tblLayout w:type="fixed"/>
        <w:tblLook w:val="04A0" w:firstRow="1" w:lastRow="0" w:firstColumn="1" w:lastColumn="0" w:noHBand="0" w:noVBand="1"/>
      </w:tblPr>
      <w:tblGrid>
        <w:gridCol w:w="534"/>
        <w:gridCol w:w="2804"/>
        <w:gridCol w:w="31"/>
        <w:gridCol w:w="1559"/>
        <w:gridCol w:w="567"/>
        <w:gridCol w:w="3260"/>
        <w:gridCol w:w="142"/>
        <w:gridCol w:w="142"/>
        <w:gridCol w:w="1098"/>
      </w:tblGrid>
      <w:tr w:rsidR="00796FB8" w:rsidRPr="00796FB8" w:rsidTr="003337CB">
        <w:tc>
          <w:tcPr>
            <w:tcW w:w="8755" w:type="dxa"/>
            <w:gridSpan w:val="6"/>
            <w:shd w:val="clear" w:color="auto" w:fill="EEECE1" w:themeFill="background2"/>
            <w:vAlign w:val="center"/>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b/>
                <w:lang w:eastAsia="ru-RU"/>
              </w:rPr>
              <w:t>Формы получения образования</w:t>
            </w:r>
          </w:p>
        </w:tc>
        <w:tc>
          <w:tcPr>
            <w:tcW w:w="1382" w:type="dxa"/>
            <w:gridSpan w:val="3"/>
            <w:shd w:val="clear" w:color="auto" w:fill="EEECE1" w:themeFill="background2"/>
            <w:vAlign w:val="center"/>
          </w:tcPr>
          <w:p w:rsidR="00796FB8" w:rsidRPr="00796FB8" w:rsidRDefault="00796FB8" w:rsidP="00796FB8">
            <w:pPr>
              <w:suppressAutoHyphens w:val="0"/>
              <w:jc w:val="center"/>
              <w:rPr>
                <w:rFonts w:eastAsiaTheme="minorHAnsi" w:cstheme="minorBidi"/>
                <w:b/>
                <w:lang w:eastAsia="ru-RU"/>
              </w:rPr>
            </w:pPr>
            <w:r w:rsidRPr="00796FB8">
              <w:rPr>
                <w:rFonts w:eastAsiaTheme="minorHAnsi" w:cstheme="minorBidi"/>
                <w:b/>
                <w:lang w:eastAsia="ru-RU"/>
              </w:rPr>
              <w:t>ФОП ДО</w:t>
            </w:r>
          </w:p>
        </w:tc>
      </w:tr>
      <w:tr w:rsidR="00796FB8" w:rsidRPr="00796FB8" w:rsidTr="003337CB">
        <w:trPr>
          <w:trHeight w:val="409"/>
        </w:trPr>
        <w:tc>
          <w:tcPr>
            <w:tcW w:w="3338" w:type="dxa"/>
            <w:gridSpan w:val="2"/>
            <w:vAlign w:val="center"/>
          </w:tcPr>
          <w:p w:rsidR="00796FB8" w:rsidRPr="00796FB8" w:rsidRDefault="00796FB8" w:rsidP="00796FB8">
            <w:pPr>
              <w:suppressAutoHyphens w:val="0"/>
              <w:jc w:val="center"/>
              <w:rPr>
                <w:rFonts w:eastAsiaTheme="minorHAnsi" w:cstheme="minorBidi"/>
                <w:lang w:eastAsia="ru-RU"/>
              </w:rPr>
            </w:pPr>
            <w:r w:rsidRPr="00796FB8">
              <w:rPr>
                <w:rFonts w:eastAsiaTheme="minorHAnsi" w:cstheme="minorBidi"/>
                <w:lang w:eastAsia="ru-RU"/>
              </w:rPr>
              <w:t>Вариативные очные формы получения образования</w:t>
            </w:r>
          </w:p>
        </w:tc>
        <w:tc>
          <w:tcPr>
            <w:tcW w:w="5417" w:type="dxa"/>
            <w:gridSpan w:val="4"/>
          </w:tcPr>
          <w:p w:rsidR="00796FB8" w:rsidRPr="00796FB8" w:rsidRDefault="00796FB8" w:rsidP="00796FB8">
            <w:pPr>
              <w:suppressAutoHyphens w:val="0"/>
              <w:jc w:val="both"/>
              <w:rPr>
                <w:rFonts w:eastAsiaTheme="minorHAnsi" w:cstheme="minorBidi"/>
                <w:lang w:eastAsia="ru-RU"/>
              </w:rPr>
            </w:pPr>
            <w:proofErr w:type="gramStart"/>
            <w:r w:rsidRPr="00796FB8">
              <w:rPr>
                <w:rFonts w:eastAsiaTheme="minorHAnsi" w:cstheme="minorBidi"/>
                <w:lang w:eastAsia="ru-RU"/>
              </w:rPr>
              <w:t>Группы полного дня</w:t>
            </w:r>
            <w:proofErr w:type="gramEnd"/>
          </w:p>
        </w:tc>
        <w:tc>
          <w:tcPr>
            <w:tcW w:w="1382" w:type="dxa"/>
            <w:gridSpan w:val="3"/>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п.23.1.</w:t>
            </w:r>
          </w:p>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стр.148</w:t>
            </w:r>
          </w:p>
        </w:tc>
      </w:tr>
      <w:tr w:rsidR="00796FB8" w:rsidRPr="00796FB8" w:rsidTr="003337CB">
        <w:trPr>
          <w:trHeight w:val="409"/>
        </w:trPr>
        <w:tc>
          <w:tcPr>
            <w:tcW w:w="10137" w:type="dxa"/>
            <w:gridSpan w:val="9"/>
            <w:shd w:val="clear" w:color="auto" w:fill="E5DFEC" w:themeFill="accent4" w:themeFillTint="33"/>
          </w:tcPr>
          <w:p w:rsidR="00796FB8" w:rsidRPr="00796FB8" w:rsidRDefault="00796FB8" w:rsidP="00796FB8">
            <w:pPr>
              <w:suppressAutoHyphens w:val="0"/>
              <w:rPr>
                <w:rFonts w:eastAsiaTheme="minorHAnsi" w:cstheme="minorBidi"/>
                <w:color w:val="FF0000"/>
                <w:lang w:eastAsia="ru-RU"/>
              </w:rPr>
            </w:pPr>
          </w:p>
        </w:tc>
      </w:tr>
      <w:tr w:rsidR="00796FB8" w:rsidRPr="00796FB8" w:rsidTr="003337CB">
        <w:tc>
          <w:tcPr>
            <w:tcW w:w="8755" w:type="dxa"/>
            <w:gridSpan w:val="6"/>
            <w:shd w:val="clear" w:color="auto" w:fill="EEECE1" w:themeFill="background2"/>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b/>
                <w:lang w:eastAsia="ru-RU"/>
              </w:rPr>
              <w:t>Образовательные технологии</w:t>
            </w:r>
          </w:p>
        </w:tc>
        <w:tc>
          <w:tcPr>
            <w:tcW w:w="1382" w:type="dxa"/>
            <w:gridSpan w:val="3"/>
            <w:shd w:val="clear" w:color="auto" w:fill="EEECE1" w:themeFill="background2"/>
            <w:vAlign w:val="center"/>
          </w:tcPr>
          <w:p w:rsidR="00796FB8" w:rsidRPr="00796FB8" w:rsidRDefault="00796FB8" w:rsidP="00796FB8">
            <w:pPr>
              <w:suppressAutoHyphens w:val="0"/>
              <w:jc w:val="center"/>
              <w:rPr>
                <w:rFonts w:eastAsiaTheme="minorHAnsi" w:cstheme="minorBidi"/>
                <w:b/>
                <w:lang w:eastAsia="ru-RU"/>
              </w:rPr>
            </w:pPr>
            <w:r w:rsidRPr="00796FB8">
              <w:rPr>
                <w:rFonts w:eastAsiaTheme="minorHAnsi" w:cstheme="minorBidi"/>
                <w:b/>
                <w:lang w:eastAsia="ru-RU"/>
              </w:rPr>
              <w:t>ФОП ДО</w:t>
            </w: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1</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Дистанционные образовательные технологии индивидуального сопровождения семей</w:t>
            </w:r>
          </w:p>
        </w:tc>
        <w:tc>
          <w:tcPr>
            <w:tcW w:w="1382" w:type="dxa"/>
            <w:gridSpan w:val="3"/>
            <w:vMerge w:val="restart"/>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lang w:eastAsia="ru-RU"/>
              </w:rPr>
              <w:t>п</w:t>
            </w:r>
            <w:r w:rsidRPr="00796FB8">
              <w:rPr>
                <w:rFonts w:eastAsiaTheme="minorHAnsi" w:cstheme="minorBidi"/>
                <w:i/>
                <w:lang w:eastAsia="ru-RU"/>
              </w:rPr>
              <w:t>. 23.2</w:t>
            </w:r>
          </w:p>
          <w:p w:rsidR="00796FB8" w:rsidRPr="00796FB8" w:rsidRDefault="00796FB8" w:rsidP="00796FB8">
            <w:pPr>
              <w:suppressAutoHyphens w:val="0"/>
              <w:jc w:val="center"/>
              <w:rPr>
                <w:rFonts w:eastAsiaTheme="minorHAnsi" w:cstheme="minorBidi"/>
                <w:lang w:eastAsia="ru-RU"/>
              </w:rPr>
            </w:pPr>
            <w:r w:rsidRPr="00796FB8">
              <w:rPr>
                <w:rFonts w:eastAsiaTheme="minorHAnsi" w:cstheme="minorBidi"/>
                <w:i/>
                <w:lang w:eastAsia="ru-RU"/>
              </w:rPr>
              <w:t>стр.148</w:t>
            </w: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2</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Технологии индивидуального сопровождения детей с ОВЗ в условиях вариативности моделей совместного образования</w:t>
            </w:r>
          </w:p>
        </w:tc>
        <w:tc>
          <w:tcPr>
            <w:tcW w:w="1382" w:type="dxa"/>
            <w:gridSpan w:val="3"/>
            <w:vMerge/>
            <w:vAlign w:val="center"/>
          </w:tcPr>
          <w:p w:rsidR="00796FB8" w:rsidRPr="00796FB8" w:rsidRDefault="00796FB8" w:rsidP="00796FB8">
            <w:pPr>
              <w:suppressAutoHyphens w:val="0"/>
              <w:jc w:val="center"/>
              <w:rPr>
                <w:rFonts w:eastAsiaTheme="minorHAnsi" w:cstheme="minorBidi"/>
                <w:lang w:eastAsia="ru-RU"/>
              </w:rPr>
            </w:pP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3</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382" w:type="dxa"/>
            <w:gridSpan w:val="3"/>
            <w:vMerge/>
            <w:vAlign w:val="center"/>
          </w:tcPr>
          <w:p w:rsidR="00796FB8" w:rsidRPr="00796FB8" w:rsidRDefault="00796FB8" w:rsidP="00796FB8">
            <w:pPr>
              <w:suppressAutoHyphens w:val="0"/>
              <w:jc w:val="center"/>
              <w:rPr>
                <w:rFonts w:eastAsiaTheme="minorHAnsi" w:cstheme="minorBidi"/>
                <w:lang w:eastAsia="ru-RU"/>
              </w:rPr>
            </w:pP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4</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Технологии развивающего обучения</w:t>
            </w:r>
          </w:p>
        </w:tc>
        <w:tc>
          <w:tcPr>
            <w:tcW w:w="1382" w:type="dxa"/>
            <w:gridSpan w:val="3"/>
            <w:vMerge/>
            <w:vAlign w:val="center"/>
          </w:tcPr>
          <w:p w:rsidR="00796FB8" w:rsidRPr="00796FB8" w:rsidRDefault="00796FB8" w:rsidP="00796FB8">
            <w:pPr>
              <w:suppressAutoHyphens w:val="0"/>
              <w:jc w:val="center"/>
              <w:rPr>
                <w:rFonts w:eastAsiaTheme="minorHAnsi" w:cstheme="minorBidi"/>
                <w:lang w:eastAsia="ru-RU"/>
              </w:rPr>
            </w:pP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5</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Игровые технологии</w:t>
            </w:r>
          </w:p>
        </w:tc>
        <w:tc>
          <w:tcPr>
            <w:tcW w:w="1382" w:type="dxa"/>
            <w:gridSpan w:val="3"/>
            <w:vMerge/>
            <w:vAlign w:val="center"/>
          </w:tcPr>
          <w:p w:rsidR="00796FB8" w:rsidRPr="00796FB8" w:rsidRDefault="00796FB8" w:rsidP="00796FB8">
            <w:pPr>
              <w:suppressAutoHyphens w:val="0"/>
              <w:jc w:val="center"/>
              <w:rPr>
                <w:rFonts w:eastAsiaTheme="minorHAnsi" w:cstheme="minorBidi"/>
                <w:lang w:eastAsia="ru-RU"/>
              </w:rPr>
            </w:pP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6</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Технологии исследовательской деятельности</w:t>
            </w:r>
          </w:p>
        </w:tc>
        <w:tc>
          <w:tcPr>
            <w:tcW w:w="1382" w:type="dxa"/>
            <w:gridSpan w:val="3"/>
            <w:vMerge/>
            <w:vAlign w:val="center"/>
          </w:tcPr>
          <w:p w:rsidR="00796FB8" w:rsidRPr="00796FB8" w:rsidRDefault="00796FB8" w:rsidP="00796FB8">
            <w:pPr>
              <w:suppressAutoHyphens w:val="0"/>
              <w:jc w:val="center"/>
              <w:rPr>
                <w:rFonts w:eastAsiaTheme="minorHAnsi" w:cstheme="minorBidi"/>
                <w:lang w:eastAsia="ru-RU"/>
              </w:rPr>
            </w:pP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7</w:t>
            </w:r>
          </w:p>
        </w:tc>
        <w:tc>
          <w:tcPr>
            <w:tcW w:w="8221" w:type="dxa"/>
            <w:gridSpan w:val="5"/>
          </w:tcPr>
          <w:p w:rsidR="00796FB8" w:rsidRPr="00796FB8" w:rsidRDefault="00796FB8" w:rsidP="00796FB8">
            <w:pPr>
              <w:suppressAutoHyphens w:val="0"/>
              <w:jc w:val="both"/>
              <w:rPr>
                <w:rFonts w:eastAsiaTheme="minorHAnsi" w:cstheme="minorBidi"/>
                <w:lang w:eastAsia="ru-RU"/>
              </w:rPr>
            </w:pPr>
            <w:proofErr w:type="spellStart"/>
            <w:r w:rsidRPr="00796FB8">
              <w:rPr>
                <w:rFonts w:eastAsiaTheme="minorHAnsi" w:cstheme="minorBidi"/>
                <w:lang w:eastAsia="ru-RU"/>
              </w:rPr>
              <w:t>Здоровьесозидающие</w:t>
            </w:r>
            <w:proofErr w:type="spellEnd"/>
            <w:r w:rsidRPr="00796FB8">
              <w:rPr>
                <w:rFonts w:eastAsiaTheme="minorHAnsi" w:cstheme="minorBidi"/>
                <w:lang w:eastAsia="ru-RU"/>
              </w:rPr>
              <w:t xml:space="preserve"> и </w:t>
            </w:r>
            <w:proofErr w:type="spellStart"/>
            <w:r w:rsidRPr="00796FB8">
              <w:rPr>
                <w:rFonts w:eastAsiaTheme="minorHAnsi" w:cstheme="minorBidi"/>
                <w:lang w:eastAsia="ru-RU"/>
              </w:rPr>
              <w:t>здоровьесберегающие</w:t>
            </w:r>
            <w:proofErr w:type="spellEnd"/>
            <w:r w:rsidRPr="00796FB8">
              <w:rPr>
                <w:rFonts w:eastAsiaTheme="minorHAnsi" w:cstheme="minorBidi"/>
                <w:lang w:eastAsia="ru-RU"/>
              </w:rPr>
              <w:t xml:space="preserve"> технологии</w:t>
            </w:r>
          </w:p>
        </w:tc>
        <w:tc>
          <w:tcPr>
            <w:tcW w:w="1382" w:type="dxa"/>
            <w:gridSpan w:val="3"/>
            <w:vMerge/>
            <w:vAlign w:val="center"/>
          </w:tcPr>
          <w:p w:rsidR="00796FB8" w:rsidRPr="00796FB8" w:rsidRDefault="00796FB8" w:rsidP="00796FB8">
            <w:pPr>
              <w:suppressAutoHyphens w:val="0"/>
              <w:jc w:val="center"/>
              <w:rPr>
                <w:rFonts w:eastAsiaTheme="minorHAnsi" w:cstheme="minorBidi"/>
                <w:lang w:eastAsia="ru-RU"/>
              </w:rPr>
            </w:pPr>
          </w:p>
        </w:tc>
      </w:tr>
      <w:tr w:rsidR="00796FB8" w:rsidRPr="00796FB8" w:rsidTr="003337CB">
        <w:tc>
          <w:tcPr>
            <w:tcW w:w="8755" w:type="dxa"/>
            <w:gridSpan w:val="6"/>
            <w:shd w:val="clear" w:color="auto" w:fill="EEECE1" w:themeFill="background2"/>
          </w:tcPr>
          <w:p w:rsidR="00796FB8" w:rsidRPr="00796FB8" w:rsidRDefault="00796FB8" w:rsidP="00796FB8">
            <w:pPr>
              <w:suppressAutoHyphens w:val="0"/>
              <w:jc w:val="both"/>
              <w:rPr>
                <w:rFonts w:eastAsiaTheme="minorHAnsi" w:cstheme="minorBidi"/>
                <w:b/>
                <w:lang w:eastAsia="ru-RU"/>
              </w:rPr>
            </w:pPr>
            <w:r w:rsidRPr="00796FB8">
              <w:rPr>
                <w:rFonts w:eastAsiaTheme="minorHAnsi" w:cstheme="minorBidi"/>
                <w:b/>
                <w:lang w:eastAsia="ru-RU"/>
              </w:rPr>
              <w:t>Организационные технологии</w:t>
            </w:r>
          </w:p>
        </w:tc>
        <w:tc>
          <w:tcPr>
            <w:tcW w:w="1382" w:type="dxa"/>
            <w:gridSpan w:val="3"/>
            <w:shd w:val="clear" w:color="auto" w:fill="EEECE1" w:themeFill="background2"/>
            <w:vAlign w:val="center"/>
          </w:tcPr>
          <w:p w:rsidR="00796FB8" w:rsidRPr="00796FB8" w:rsidRDefault="00796FB8" w:rsidP="00796FB8">
            <w:pPr>
              <w:suppressAutoHyphens w:val="0"/>
              <w:jc w:val="center"/>
              <w:rPr>
                <w:rFonts w:eastAsiaTheme="minorHAnsi" w:cstheme="minorBidi"/>
                <w:b/>
                <w:lang w:eastAsia="ru-RU"/>
              </w:rPr>
            </w:pPr>
            <w:r w:rsidRPr="00796FB8">
              <w:rPr>
                <w:rFonts w:eastAsiaTheme="minorHAnsi" w:cstheme="minorBidi"/>
                <w:b/>
                <w:lang w:eastAsia="ru-RU"/>
              </w:rPr>
              <w:t>ФОП ДО</w:t>
            </w: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1</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Технологии совместного (интегративного / инклюзивного) образования</w:t>
            </w:r>
          </w:p>
        </w:tc>
        <w:tc>
          <w:tcPr>
            <w:tcW w:w="1382" w:type="dxa"/>
            <w:gridSpan w:val="3"/>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п.23.4.</w:t>
            </w:r>
          </w:p>
          <w:p w:rsidR="00796FB8" w:rsidRPr="00796FB8" w:rsidRDefault="00796FB8" w:rsidP="00796FB8">
            <w:pPr>
              <w:suppressAutoHyphens w:val="0"/>
              <w:jc w:val="center"/>
              <w:rPr>
                <w:rFonts w:eastAsiaTheme="minorHAnsi" w:cstheme="minorBidi"/>
                <w:lang w:eastAsia="ru-RU"/>
              </w:rPr>
            </w:pPr>
            <w:r w:rsidRPr="00796FB8">
              <w:rPr>
                <w:rFonts w:eastAsiaTheme="minorHAnsi" w:cstheme="minorBidi"/>
                <w:i/>
                <w:lang w:eastAsia="ru-RU"/>
              </w:rPr>
              <w:t>стр.149</w:t>
            </w:r>
          </w:p>
        </w:tc>
      </w:tr>
      <w:tr w:rsidR="00796FB8" w:rsidRPr="00796FB8" w:rsidTr="003337CB">
        <w:tc>
          <w:tcPr>
            <w:tcW w:w="534" w:type="dxa"/>
          </w:tcPr>
          <w:p w:rsidR="00796FB8" w:rsidRPr="00796FB8" w:rsidRDefault="00796FB8" w:rsidP="00796FB8">
            <w:pPr>
              <w:suppressAutoHyphens w:val="0"/>
              <w:ind w:right="1467"/>
              <w:jc w:val="both"/>
              <w:rPr>
                <w:rFonts w:eastAsiaTheme="minorHAnsi" w:cstheme="minorBidi"/>
                <w:lang w:eastAsia="ru-RU"/>
              </w:rPr>
            </w:pPr>
            <w:r w:rsidRPr="00796FB8">
              <w:rPr>
                <w:rFonts w:eastAsiaTheme="minorHAnsi" w:cstheme="minorBidi"/>
                <w:lang w:eastAsia="ru-RU"/>
              </w:rPr>
              <w:t>2</w:t>
            </w:r>
          </w:p>
        </w:tc>
        <w:tc>
          <w:tcPr>
            <w:tcW w:w="8221" w:type="dxa"/>
            <w:gridSpan w:val="5"/>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Технологии универсального дизайна</w:t>
            </w:r>
          </w:p>
        </w:tc>
        <w:tc>
          <w:tcPr>
            <w:tcW w:w="1382" w:type="dxa"/>
            <w:gridSpan w:val="3"/>
          </w:tcPr>
          <w:p w:rsidR="00796FB8" w:rsidRPr="00796FB8" w:rsidRDefault="00796FB8" w:rsidP="00796FB8">
            <w:pPr>
              <w:suppressAutoHyphens w:val="0"/>
              <w:jc w:val="both"/>
              <w:rPr>
                <w:rFonts w:eastAsiaTheme="minorHAnsi" w:cstheme="minorBidi"/>
                <w:lang w:eastAsia="ru-RU"/>
              </w:rPr>
            </w:pPr>
          </w:p>
        </w:tc>
      </w:tr>
      <w:tr w:rsidR="00796FB8" w:rsidRPr="00796FB8" w:rsidTr="003337CB">
        <w:tc>
          <w:tcPr>
            <w:tcW w:w="8755" w:type="dxa"/>
            <w:gridSpan w:val="6"/>
            <w:shd w:val="clear" w:color="auto" w:fill="EEECE1" w:themeFill="background2"/>
          </w:tcPr>
          <w:p w:rsidR="00796FB8" w:rsidRPr="00796FB8" w:rsidRDefault="00796FB8" w:rsidP="00796FB8">
            <w:pPr>
              <w:suppressAutoHyphens w:val="0"/>
              <w:jc w:val="both"/>
              <w:rPr>
                <w:rFonts w:eastAsiaTheme="minorHAnsi" w:cstheme="minorBidi"/>
                <w:b/>
                <w:lang w:eastAsia="ru-RU"/>
              </w:rPr>
            </w:pPr>
            <w:r w:rsidRPr="00796FB8">
              <w:rPr>
                <w:rFonts w:eastAsiaTheme="minorHAnsi" w:cstheme="minorBidi"/>
                <w:b/>
                <w:lang w:eastAsia="ru-RU"/>
              </w:rPr>
              <w:t>Методы, используемые при организации воспитания и обучения</w:t>
            </w:r>
          </w:p>
        </w:tc>
        <w:tc>
          <w:tcPr>
            <w:tcW w:w="1382" w:type="dxa"/>
            <w:gridSpan w:val="3"/>
            <w:shd w:val="clear" w:color="auto" w:fill="EEECE1" w:themeFill="background2"/>
          </w:tcPr>
          <w:p w:rsidR="00796FB8" w:rsidRPr="00796FB8" w:rsidRDefault="00796FB8" w:rsidP="00796FB8">
            <w:pPr>
              <w:suppressAutoHyphens w:val="0"/>
              <w:jc w:val="center"/>
              <w:rPr>
                <w:rFonts w:eastAsiaTheme="minorHAnsi" w:cstheme="minorBidi"/>
                <w:b/>
                <w:lang w:eastAsia="ru-RU"/>
              </w:rPr>
            </w:pPr>
            <w:r w:rsidRPr="00796FB8">
              <w:rPr>
                <w:rFonts w:eastAsiaTheme="minorHAnsi" w:cstheme="minorBidi"/>
                <w:b/>
                <w:lang w:eastAsia="ru-RU"/>
              </w:rPr>
              <w:t>ФОП ДО</w:t>
            </w:r>
          </w:p>
        </w:tc>
      </w:tr>
      <w:tr w:rsidR="00796FB8" w:rsidRPr="00796FB8" w:rsidTr="003337CB">
        <w:tc>
          <w:tcPr>
            <w:tcW w:w="4928" w:type="dxa"/>
            <w:gridSpan w:val="4"/>
          </w:tcPr>
          <w:p w:rsidR="00796FB8" w:rsidRPr="00796FB8" w:rsidRDefault="00796FB8" w:rsidP="00796FB8">
            <w:pPr>
              <w:suppressAutoHyphens w:val="0"/>
              <w:jc w:val="center"/>
              <w:rPr>
                <w:rFonts w:eastAsiaTheme="minorHAnsi" w:cstheme="minorBidi"/>
                <w:lang w:eastAsia="ru-RU"/>
              </w:rPr>
            </w:pPr>
            <w:r w:rsidRPr="00796FB8">
              <w:rPr>
                <w:rFonts w:eastAsiaTheme="minorHAnsi" w:cstheme="minorBidi"/>
                <w:lang w:eastAsia="ru-RU"/>
              </w:rPr>
              <w:t>ВОСПИТАНИЕ (п.23.6, стр.150)</w:t>
            </w:r>
          </w:p>
        </w:tc>
        <w:tc>
          <w:tcPr>
            <w:tcW w:w="5209" w:type="dxa"/>
            <w:gridSpan w:val="5"/>
          </w:tcPr>
          <w:p w:rsidR="00796FB8" w:rsidRPr="00796FB8" w:rsidRDefault="00796FB8" w:rsidP="00796FB8">
            <w:pPr>
              <w:suppressAutoHyphens w:val="0"/>
              <w:jc w:val="center"/>
              <w:rPr>
                <w:rFonts w:eastAsiaTheme="minorHAnsi" w:cstheme="minorBidi"/>
                <w:lang w:eastAsia="ru-RU"/>
              </w:rPr>
            </w:pPr>
            <w:r w:rsidRPr="00796FB8">
              <w:rPr>
                <w:rFonts w:eastAsiaTheme="minorHAnsi" w:cstheme="minorBidi"/>
                <w:lang w:eastAsia="ru-RU"/>
              </w:rPr>
              <w:t>ОБУЧЕНИЕ (п.23.6.1, стр. 150)</w:t>
            </w:r>
          </w:p>
        </w:tc>
      </w:tr>
      <w:tr w:rsidR="00796FB8" w:rsidRPr="00796FB8" w:rsidTr="003337CB">
        <w:trPr>
          <w:trHeight w:val="628"/>
        </w:trPr>
        <w:tc>
          <w:tcPr>
            <w:tcW w:w="534" w:type="dxa"/>
            <w:vMerge w:val="restart"/>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1</w:t>
            </w:r>
          </w:p>
        </w:tc>
        <w:tc>
          <w:tcPr>
            <w:tcW w:w="4394" w:type="dxa"/>
            <w:gridSpan w:val="3"/>
            <w:vMerge w:val="restart"/>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1</w:t>
            </w:r>
          </w:p>
        </w:tc>
        <w:tc>
          <w:tcPr>
            <w:tcW w:w="4642" w:type="dxa"/>
            <w:gridSpan w:val="4"/>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 xml:space="preserve">традиционные методы (словесные, наглядные, практические) </w:t>
            </w:r>
          </w:p>
        </w:tc>
      </w:tr>
      <w:tr w:rsidR="00796FB8" w:rsidRPr="00796FB8" w:rsidTr="003337CB">
        <w:trPr>
          <w:trHeight w:val="627"/>
        </w:trPr>
        <w:tc>
          <w:tcPr>
            <w:tcW w:w="534" w:type="dxa"/>
            <w:vMerge/>
          </w:tcPr>
          <w:p w:rsidR="00796FB8" w:rsidRPr="00796FB8" w:rsidRDefault="00796FB8" w:rsidP="00796FB8">
            <w:pPr>
              <w:suppressAutoHyphens w:val="0"/>
              <w:rPr>
                <w:rFonts w:eastAsiaTheme="minorHAnsi" w:cstheme="minorBidi"/>
                <w:lang w:eastAsia="ru-RU"/>
              </w:rPr>
            </w:pPr>
          </w:p>
        </w:tc>
        <w:tc>
          <w:tcPr>
            <w:tcW w:w="4394" w:type="dxa"/>
            <w:gridSpan w:val="3"/>
            <w:vMerge/>
          </w:tcPr>
          <w:p w:rsidR="00796FB8" w:rsidRPr="00796FB8" w:rsidRDefault="00796FB8" w:rsidP="00796FB8">
            <w:pPr>
              <w:suppressAutoHyphens w:val="0"/>
              <w:rPr>
                <w:rFonts w:eastAsiaTheme="minorHAnsi" w:cstheme="minorBidi"/>
                <w:lang w:eastAsia="ru-RU"/>
              </w:rPr>
            </w:pPr>
          </w:p>
        </w:tc>
        <w:tc>
          <w:tcPr>
            <w:tcW w:w="567"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2</w:t>
            </w:r>
          </w:p>
        </w:tc>
        <w:tc>
          <w:tcPr>
            <w:tcW w:w="4642" w:type="dxa"/>
            <w:gridSpan w:val="4"/>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методы, в основе которых положен характер познавательной деятельности детей</w:t>
            </w:r>
          </w:p>
        </w:tc>
      </w:tr>
      <w:tr w:rsidR="00796FB8" w:rsidRPr="00796FB8" w:rsidTr="003337CB">
        <w:tc>
          <w:tcPr>
            <w:tcW w:w="534"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2</w:t>
            </w:r>
          </w:p>
        </w:tc>
        <w:tc>
          <w:tcPr>
            <w:tcW w:w="4394" w:type="dxa"/>
            <w:gridSpan w:val="3"/>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3</w:t>
            </w:r>
          </w:p>
        </w:tc>
        <w:tc>
          <w:tcPr>
            <w:tcW w:w="4642" w:type="dxa"/>
            <w:gridSpan w:val="4"/>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796FB8" w:rsidRPr="00796FB8" w:rsidTr="003337CB">
        <w:trPr>
          <w:trHeight w:val="2218"/>
        </w:trPr>
        <w:tc>
          <w:tcPr>
            <w:tcW w:w="534" w:type="dxa"/>
            <w:vMerge w:val="restart"/>
            <w:tcBorders>
              <w:bottom w:val="single" w:sz="4" w:space="0" w:color="auto"/>
            </w:tcBorders>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lastRenderedPageBreak/>
              <w:t>3</w:t>
            </w:r>
          </w:p>
        </w:tc>
        <w:tc>
          <w:tcPr>
            <w:tcW w:w="4394" w:type="dxa"/>
            <w:gridSpan w:val="3"/>
            <w:vMerge w:val="restart"/>
            <w:tcBorders>
              <w:bottom w:val="single" w:sz="4" w:space="0" w:color="auto"/>
            </w:tcBorders>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методы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4</w:t>
            </w:r>
          </w:p>
        </w:tc>
        <w:tc>
          <w:tcPr>
            <w:tcW w:w="4642" w:type="dxa"/>
            <w:gridSpan w:val="4"/>
            <w:tcBorders>
              <w:bottom w:val="single" w:sz="4" w:space="0" w:color="auto"/>
            </w:tcBorders>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796FB8" w:rsidRPr="00796FB8" w:rsidTr="003337CB">
        <w:tc>
          <w:tcPr>
            <w:tcW w:w="534" w:type="dxa"/>
            <w:vMerge/>
          </w:tcPr>
          <w:p w:rsidR="00796FB8" w:rsidRPr="00796FB8" w:rsidRDefault="00796FB8" w:rsidP="00796FB8">
            <w:pPr>
              <w:suppressAutoHyphens w:val="0"/>
              <w:rPr>
                <w:rFonts w:eastAsiaTheme="minorHAnsi" w:cstheme="minorBidi"/>
                <w:lang w:eastAsia="ru-RU"/>
              </w:rPr>
            </w:pPr>
          </w:p>
        </w:tc>
        <w:tc>
          <w:tcPr>
            <w:tcW w:w="4394" w:type="dxa"/>
            <w:gridSpan w:val="3"/>
            <w:vMerge/>
          </w:tcPr>
          <w:p w:rsidR="00796FB8" w:rsidRPr="00796FB8" w:rsidRDefault="00796FB8" w:rsidP="00796FB8">
            <w:pPr>
              <w:suppressAutoHyphens w:val="0"/>
              <w:rPr>
                <w:rFonts w:eastAsiaTheme="minorHAnsi" w:cstheme="minorBidi"/>
                <w:lang w:eastAsia="ru-RU"/>
              </w:rPr>
            </w:pPr>
          </w:p>
        </w:tc>
        <w:tc>
          <w:tcPr>
            <w:tcW w:w="567"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5</w:t>
            </w:r>
          </w:p>
        </w:tc>
        <w:tc>
          <w:tcPr>
            <w:tcW w:w="4642" w:type="dxa"/>
            <w:gridSpan w:val="4"/>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796FB8" w:rsidRPr="00796FB8" w:rsidTr="003337CB">
        <w:tc>
          <w:tcPr>
            <w:tcW w:w="534" w:type="dxa"/>
            <w:vMerge/>
          </w:tcPr>
          <w:p w:rsidR="00796FB8" w:rsidRPr="00796FB8" w:rsidRDefault="00796FB8" w:rsidP="00796FB8">
            <w:pPr>
              <w:suppressAutoHyphens w:val="0"/>
              <w:rPr>
                <w:rFonts w:eastAsiaTheme="minorHAnsi" w:cstheme="minorBidi"/>
                <w:lang w:eastAsia="ru-RU"/>
              </w:rPr>
            </w:pPr>
          </w:p>
        </w:tc>
        <w:tc>
          <w:tcPr>
            <w:tcW w:w="4394" w:type="dxa"/>
            <w:gridSpan w:val="3"/>
            <w:vMerge/>
          </w:tcPr>
          <w:p w:rsidR="00796FB8" w:rsidRPr="00796FB8" w:rsidRDefault="00796FB8" w:rsidP="00796FB8">
            <w:pPr>
              <w:suppressAutoHyphens w:val="0"/>
              <w:rPr>
                <w:rFonts w:eastAsiaTheme="minorHAnsi" w:cstheme="minorBidi"/>
                <w:lang w:eastAsia="ru-RU"/>
              </w:rPr>
            </w:pPr>
          </w:p>
        </w:tc>
        <w:tc>
          <w:tcPr>
            <w:tcW w:w="567"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6</w:t>
            </w:r>
          </w:p>
        </w:tc>
        <w:tc>
          <w:tcPr>
            <w:tcW w:w="4642" w:type="dxa"/>
            <w:gridSpan w:val="4"/>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796FB8" w:rsidRPr="00796FB8" w:rsidTr="003337CB">
        <w:tc>
          <w:tcPr>
            <w:tcW w:w="534" w:type="dxa"/>
            <w:vMerge/>
          </w:tcPr>
          <w:p w:rsidR="00796FB8" w:rsidRPr="00796FB8" w:rsidRDefault="00796FB8" w:rsidP="00796FB8">
            <w:pPr>
              <w:suppressAutoHyphens w:val="0"/>
              <w:rPr>
                <w:rFonts w:eastAsiaTheme="minorHAnsi" w:cstheme="minorBidi"/>
                <w:lang w:eastAsia="ru-RU"/>
              </w:rPr>
            </w:pPr>
          </w:p>
        </w:tc>
        <w:tc>
          <w:tcPr>
            <w:tcW w:w="4394" w:type="dxa"/>
            <w:gridSpan w:val="3"/>
            <w:vMerge/>
          </w:tcPr>
          <w:p w:rsidR="00796FB8" w:rsidRPr="00796FB8" w:rsidRDefault="00796FB8" w:rsidP="00796FB8">
            <w:pPr>
              <w:suppressAutoHyphens w:val="0"/>
              <w:rPr>
                <w:rFonts w:eastAsiaTheme="minorHAnsi" w:cstheme="minorBidi"/>
                <w:lang w:eastAsia="ru-RU"/>
              </w:rPr>
            </w:pPr>
          </w:p>
        </w:tc>
        <w:tc>
          <w:tcPr>
            <w:tcW w:w="567"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7</w:t>
            </w:r>
          </w:p>
        </w:tc>
        <w:tc>
          <w:tcPr>
            <w:tcW w:w="4642" w:type="dxa"/>
            <w:gridSpan w:val="4"/>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796FB8" w:rsidRPr="00796FB8" w:rsidTr="003337CB">
        <w:tc>
          <w:tcPr>
            <w:tcW w:w="534" w:type="dxa"/>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8</w:t>
            </w:r>
          </w:p>
        </w:tc>
        <w:tc>
          <w:tcPr>
            <w:tcW w:w="9603" w:type="dxa"/>
            <w:gridSpan w:val="8"/>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 xml:space="preserve">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96FB8">
              <w:rPr>
                <w:rFonts w:eastAsiaTheme="minorHAnsi" w:cstheme="minorBidi"/>
                <w:lang w:eastAsia="ru-RU"/>
              </w:rPr>
              <w:t>другое</w:t>
            </w:r>
            <w:proofErr w:type="gramEnd"/>
          </w:p>
        </w:tc>
      </w:tr>
      <w:tr w:rsidR="00796FB8" w:rsidRPr="00796FB8" w:rsidTr="003337CB">
        <w:tc>
          <w:tcPr>
            <w:tcW w:w="10137" w:type="dxa"/>
            <w:gridSpan w:val="9"/>
            <w:shd w:val="clear" w:color="auto" w:fill="F2F2F2" w:themeFill="background1" w:themeFillShade="F2"/>
          </w:tcPr>
          <w:p w:rsidR="00796FB8" w:rsidRPr="00796FB8" w:rsidRDefault="00796FB8" w:rsidP="00796FB8">
            <w:pPr>
              <w:suppressAutoHyphens w:val="0"/>
              <w:jc w:val="both"/>
              <w:rPr>
                <w:rFonts w:eastAsiaTheme="minorHAnsi" w:cstheme="minorBidi"/>
                <w:i/>
                <w:lang w:eastAsia="ru-RU"/>
              </w:rPr>
            </w:pPr>
            <w:r w:rsidRPr="00796FB8">
              <w:rPr>
                <w:rFonts w:eastAsiaTheme="minorHAnsi" w:cstheme="minorBidi"/>
                <w:i/>
                <w:lang w:eastAsia="ru-RU"/>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796FB8">
              <w:rPr>
                <w:rFonts w:eastAsiaTheme="minorHAnsi" w:cstheme="minorBidi"/>
                <w:lang w:eastAsia="ru-RU"/>
              </w:rPr>
              <w:t>(п.23.6.2).</w:t>
            </w:r>
          </w:p>
        </w:tc>
      </w:tr>
      <w:tr w:rsidR="00796FB8" w:rsidRPr="00796FB8" w:rsidTr="003337CB">
        <w:tc>
          <w:tcPr>
            <w:tcW w:w="8897" w:type="dxa"/>
            <w:gridSpan w:val="7"/>
            <w:shd w:val="clear" w:color="auto" w:fill="EEECE1" w:themeFill="background2"/>
          </w:tcPr>
          <w:p w:rsidR="00796FB8" w:rsidRPr="00796FB8" w:rsidRDefault="00796FB8" w:rsidP="00796FB8">
            <w:pPr>
              <w:suppressAutoHyphens w:val="0"/>
              <w:jc w:val="both"/>
              <w:rPr>
                <w:rFonts w:eastAsiaTheme="minorHAnsi" w:cstheme="minorBidi"/>
                <w:b/>
                <w:lang w:eastAsia="ru-RU"/>
              </w:rPr>
            </w:pPr>
            <w:r w:rsidRPr="00796FB8">
              <w:rPr>
                <w:rFonts w:eastAsiaTheme="minorHAnsi" w:cstheme="minorBidi"/>
                <w:b/>
                <w:lang w:eastAsia="ru-RU"/>
              </w:rPr>
              <w:t xml:space="preserve">Средства для реализации Программы, </w:t>
            </w:r>
            <w:r w:rsidRPr="00796FB8">
              <w:rPr>
                <w:rFonts w:eastAsiaTheme="minorHAnsi" w:cstheme="minorBidi"/>
                <w:lang w:eastAsia="ru-RU"/>
              </w:rPr>
              <w:t>представленные совокупностью материальных и идеальных объектов</w:t>
            </w:r>
          </w:p>
        </w:tc>
        <w:tc>
          <w:tcPr>
            <w:tcW w:w="1240" w:type="dxa"/>
            <w:gridSpan w:val="2"/>
            <w:shd w:val="clear" w:color="auto" w:fill="EEECE1" w:themeFill="background2"/>
            <w:vAlign w:val="center"/>
          </w:tcPr>
          <w:p w:rsidR="00796FB8" w:rsidRPr="00796FB8" w:rsidRDefault="00796FB8" w:rsidP="00796FB8">
            <w:pPr>
              <w:suppressAutoHyphens w:val="0"/>
              <w:jc w:val="center"/>
              <w:rPr>
                <w:rFonts w:eastAsiaTheme="minorHAnsi" w:cstheme="minorBidi"/>
                <w:b/>
                <w:lang w:eastAsia="ru-RU"/>
              </w:rPr>
            </w:pPr>
            <w:r w:rsidRPr="00796FB8">
              <w:rPr>
                <w:rFonts w:eastAsiaTheme="minorHAnsi" w:cstheme="minorBidi"/>
                <w:b/>
                <w:lang w:eastAsia="ru-RU"/>
              </w:rPr>
              <w:t>ФОП ДО</w:t>
            </w:r>
          </w:p>
        </w:tc>
      </w:tr>
      <w:tr w:rsidR="00796FB8" w:rsidRPr="00796FB8" w:rsidTr="003337CB">
        <w:tc>
          <w:tcPr>
            <w:tcW w:w="534" w:type="dxa"/>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1</w:t>
            </w:r>
          </w:p>
        </w:tc>
        <w:tc>
          <w:tcPr>
            <w:tcW w:w="8363" w:type="dxa"/>
            <w:gridSpan w:val="6"/>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демонстрационные и раздаточные</w:t>
            </w:r>
          </w:p>
        </w:tc>
        <w:tc>
          <w:tcPr>
            <w:tcW w:w="1240" w:type="dxa"/>
            <w:gridSpan w:val="2"/>
            <w:vMerge w:val="restart"/>
            <w:shd w:val="clear" w:color="auto" w:fill="FFFFFF" w:themeFill="background1"/>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п.23.7</w:t>
            </w:r>
          </w:p>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стр.151</w:t>
            </w:r>
          </w:p>
        </w:tc>
      </w:tr>
      <w:tr w:rsidR="00796FB8" w:rsidRPr="00796FB8" w:rsidTr="003337CB">
        <w:tc>
          <w:tcPr>
            <w:tcW w:w="534" w:type="dxa"/>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2</w:t>
            </w:r>
          </w:p>
        </w:tc>
        <w:tc>
          <w:tcPr>
            <w:tcW w:w="8363" w:type="dxa"/>
            <w:gridSpan w:val="6"/>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 xml:space="preserve">визуальные, </w:t>
            </w:r>
            <w:proofErr w:type="spellStart"/>
            <w:r w:rsidRPr="00796FB8">
              <w:rPr>
                <w:rFonts w:eastAsiaTheme="minorHAnsi" w:cstheme="minorBidi"/>
                <w:lang w:eastAsia="ru-RU"/>
              </w:rPr>
              <w:t>аудийные</w:t>
            </w:r>
            <w:proofErr w:type="spellEnd"/>
            <w:r w:rsidRPr="00796FB8">
              <w:rPr>
                <w:rFonts w:eastAsiaTheme="minorHAnsi" w:cstheme="minorBidi"/>
                <w:lang w:eastAsia="ru-RU"/>
              </w:rPr>
              <w:t>, аудиовизуальные</w:t>
            </w:r>
          </w:p>
        </w:tc>
        <w:tc>
          <w:tcPr>
            <w:tcW w:w="1240" w:type="dxa"/>
            <w:gridSpan w:val="2"/>
            <w:vMerge/>
            <w:shd w:val="clear" w:color="auto" w:fill="FFFFFF" w:themeFill="background1"/>
          </w:tcPr>
          <w:p w:rsidR="00796FB8" w:rsidRPr="00796FB8" w:rsidRDefault="00796FB8" w:rsidP="00796FB8">
            <w:pPr>
              <w:suppressAutoHyphens w:val="0"/>
              <w:rPr>
                <w:rFonts w:eastAsiaTheme="minorHAnsi" w:cstheme="minorBidi"/>
                <w:i/>
                <w:lang w:eastAsia="ru-RU"/>
              </w:rPr>
            </w:pPr>
          </w:p>
        </w:tc>
      </w:tr>
      <w:tr w:rsidR="00796FB8" w:rsidRPr="00796FB8" w:rsidTr="003337CB">
        <w:tc>
          <w:tcPr>
            <w:tcW w:w="534" w:type="dxa"/>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3</w:t>
            </w:r>
          </w:p>
        </w:tc>
        <w:tc>
          <w:tcPr>
            <w:tcW w:w="8363" w:type="dxa"/>
            <w:gridSpan w:val="6"/>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естественные и искусственные</w:t>
            </w:r>
          </w:p>
        </w:tc>
        <w:tc>
          <w:tcPr>
            <w:tcW w:w="1240" w:type="dxa"/>
            <w:gridSpan w:val="2"/>
            <w:vMerge/>
            <w:shd w:val="clear" w:color="auto" w:fill="FFFFFF" w:themeFill="background1"/>
          </w:tcPr>
          <w:p w:rsidR="00796FB8" w:rsidRPr="00796FB8" w:rsidRDefault="00796FB8" w:rsidP="00796FB8">
            <w:pPr>
              <w:suppressAutoHyphens w:val="0"/>
              <w:rPr>
                <w:rFonts w:eastAsiaTheme="minorHAnsi" w:cstheme="minorBidi"/>
                <w:i/>
                <w:lang w:eastAsia="ru-RU"/>
              </w:rPr>
            </w:pPr>
          </w:p>
        </w:tc>
      </w:tr>
      <w:tr w:rsidR="00796FB8" w:rsidRPr="00796FB8" w:rsidTr="003337CB">
        <w:tc>
          <w:tcPr>
            <w:tcW w:w="534" w:type="dxa"/>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4</w:t>
            </w:r>
          </w:p>
        </w:tc>
        <w:tc>
          <w:tcPr>
            <w:tcW w:w="8363" w:type="dxa"/>
            <w:gridSpan w:val="6"/>
            <w:shd w:val="clear" w:color="auto" w:fill="FFFFFF" w:themeFill="background1"/>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реальные и виртуальные</w:t>
            </w:r>
          </w:p>
        </w:tc>
        <w:tc>
          <w:tcPr>
            <w:tcW w:w="1240" w:type="dxa"/>
            <w:gridSpan w:val="2"/>
            <w:vMerge/>
            <w:shd w:val="clear" w:color="auto" w:fill="FFFFFF" w:themeFill="background1"/>
          </w:tcPr>
          <w:p w:rsidR="00796FB8" w:rsidRPr="00796FB8" w:rsidRDefault="00796FB8" w:rsidP="00796FB8">
            <w:pPr>
              <w:suppressAutoHyphens w:val="0"/>
              <w:rPr>
                <w:rFonts w:eastAsiaTheme="minorHAnsi" w:cstheme="minorBidi"/>
                <w:i/>
                <w:lang w:eastAsia="ru-RU"/>
              </w:rPr>
            </w:pPr>
          </w:p>
        </w:tc>
      </w:tr>
      <w:tr w:rsidR="00796FB8" w:rsidRPr="00796FB8" w:rsidTr="003337CB">
        <w:tc>
          <w:tcPr>
            <w:tcW w:w="8897" w:type="dxa"/>
            <w:gridSpan w:val="7"/>
            <w:shd w:val="clear" w:color="auto" w:fill="EEECE1" w:themeFill="background2"/>
            <w:vAlign w:val="center"/>
          </w:tcPr>
          <w:p w:rsidR="00796FB8" w:rsidRPr="00796FB8" w:rsidRDefault="00796FB8" w:rsidP="00796FB8">
            <w:pPr>
              <w:suppressAutoHyphens w:val="0"/>
              <w:jc w:val="both"/>
              <w:rPr>
                <w:rFonts w:eastAsiaTheme="minorHAnsi" w:cstheme="minorBidi"/>
                <w:b/>
                <w:lang w:eastAsia="ru-RU"/>
              </w:rPr>
            </w:pPr>
            <w:r w:rsidRPr="00796FB8">
              <w:rPr>
                <w:rFonts w:eastAsiaTheme="minorHAnsi" w:cstheme="minorBidi"/>
                <w:b/>
                <w:lang w:eastAsia="ru-RU"/>
              </w:rPr>
              <w:t>Средства, используемые для развития следующих видов деятельности детей</w:t>
            </w:r>
          </w:p>
        </w:tc>
        <w:tc>
          <w:tcPr>
            <w:tcW w:w="1240" w:type="dxa"/>
            <w:gridSpan w:val="2"/>
            <w:shd w:val="clear" w:color="auto" w:fill="EEECE1" w:themeFill="background2"/>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п.23.8, стр.151</w:t>
            </w:r>
          </w:p>
        </w:tc>
      </w:tr>
      <w:tr w:rsidR="00796FB8" w:rsidRPr="00796FB8" w:rsidTr="003337CB">
        <w:tc>
          <w:tcPr>
            <w:tcW w:w="3369" w:type="dxa"/>
            <w:gridSpan w:val="3"/>
            <w:shd w:val="clear" w:color="auto" w:fill="FFFFFF" w:themeFill="background1"/>
          </w:tcPr>
          <w:p w:rsidR="00796FB8" w:rsidRPr="00796FB8" w:rsidRDefault="00796FB8" w:rsidP="00796FB8">
            <w:pPr>
              <w:suppressAutoHyphens w:val="0"/>
              <w:jc w:val="center"/>
              <w:rPr>
                <w:rFonts w:eastAsiaTheme="minorHAnsi" w:cstheme="minorBidi"/>
                <w:b/>
                <w:lang w:eastAsia="ru-RU"/>
              </w:rPr>
            </w:pPr>
            <w:r w:rsidRPr="00796FB8">
              <w:rPr>
                <w:rFonts w:eastAsiaTheme="minorHAnsi" w:cstheme="minorBidi"/>
                <w:b/>
                <w:lang w:eastAsia="ru-RU"/>
              </w:rPr>
              <w:t>вид деятельности</w:t>
            </w:r>
          </w:p>
        </w:tc>
        <w:tc>
          <w:tcPr>
            <w:tcW w:w="6768" w:type="dxa"/>
            <w:gridSpan w:val="6"/>
            <w:shd w:val="clear" w:color="auto" w:fill="FFFFFF" w:themeFill="background1"/>
          </w:tcPr>
          <w:p w:rsidR="00796FB8" w:rsidRPr="00796FB8" w:rsidRDefault="00796FB8" w:rsidP="00796FB8">
            <w:pPr>
              <w:suppressAutoHyphens w:val="0"/>
              <w:jc w:val="center"/>
              <w:rPr>
                <w:rFonts w:eastAsiaTheme="minorHAnsi" w:cstheme="minorBidi"/>
                <w:b/>
                <w:lang w:eastAsia="ru-RU"/>
              </w:rPr>
            </w:pPr>
            <w:r w:rsidRPr="00796FB8">
              <w:rPr>
                <w:rFonts w:eastAsiaTheme="minorHAnsi" w:cstheme="minorBidi"/>
                <w:b/>
                <w:lang w:eastAsia="ru-RU"/>
              </w:rPr>
              <w:t>предлагаемое оборудование</w:t>
            </w: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двигательная</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оборудование для ходьбы, бега, ползания, лазанья, прыгания, занятий с мячом и другое</w:t>
            </w: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предметная</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 xml:space="preserve">образные и дидактические игрушки, реальные предметы и </w:t>
            </w:r>
            <w:proofErr w:type="gramStart"/>
            <w:r w:rsidRPr="00796FB8">
              <w:rPr>
                <w:rFonts w:eastAsiaTheme="minorHAnsi" w:cstheme="minorBidi"/>
                <w:lang w:eastAsia="ru-RU"/>
              </w:rPr>
              <w:t>другое</w:t>
            </w:r>
            <w:proofErr w:type="gramEnd"/>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игровая</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игры, игрушки, игровое оборудование и другое</w:t>
            </w: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коммуникативная</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 xml:space="preserve">дидактический материал, предметы, игрушки, видеофильмы и </w:t>
            </w:r>
            <w:proofErr w:type="gramStart"/>
            <w:r w:rsidRPr="00796FB8">
              <w:rPr>
                <w:rFonts w:eastAsiaTheme="minorHAnsi" w:cstheme="minorBidi"/>
                <w:lang w:eastAsia="ru-RU"/>
              </w:rPr>
              <w:t>другое</w:t>
            </w:r>
            <w:proofErr w:type="gramEnd"/>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познавательно-исследовательская</w:t>
            </w:r>
          </w:p>
        </w:tc>
        <w:tc>
          <w:tcPr>
            <w:tcW w:w="6768" w:type="dxa"/>
            <w:gridSpan w:val="6"/>
            <w:vMerge w:val="restart"/>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 xml:space="preserve">натуральные предметы и оборудование для </w:t>
            </w:r>
            <w:proofErr w:type="gramStart"/>
            <w:r w:rsidRPr="00796FB8">
              <w:rPr>
                <w:rFonts w:eastAsiaTheme="minorHAnsi" w:cstheme="minorBidi"/>
                <w:lang w:eastAsia="ru-RU"/>
              </w:rPr>
              <w:t>исследования</w:t>
            </w:r>
            <w:proofErr w:type="gramEnd"/>
            <w:r w:rsidRPr="00796FB8">
              <w:rPr>
                <w:rFonts w:eastAsiaTheme="minorHAnsi" w:cstheme="minorBidi"/>
                <w:lang w:eastAsia="ru-RU"/>
              </w:rPr>
              <w:t xml:space="preserve"> и образно-символический материал, в том числе макеты, плакаты, модели, схемы и другое)</w:t>
            </w: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экспериментирование</w:t>
            </w:r>
          </w:p>
        </w:tc>
        <w:tc>
          <w:tcPr>
            <w:tcW w:w="6768" w:type="dxa"/>
            <w:gridSpan w:val="6"/>
            <w:vMerge/>
            <w:shd w:val="clear" w:color="auto" w:fill="FFFFFF" w:themeFill="background1"/>
          </w:tcPr>
          <w:p w:rsidR="00796FB8" w:rsidRPr="00796FB8" w:rsidRDefault="00796FB8" w:rsidP="00796FB8">
            <w:pPr>
              <w:suppressAutoHyphens w:val="0"/>
              <w:jc w:val="both"/>
              <w:rPr>
                <w:rFonts w:eastAsiaTheme="minorHAnsi" w:cstheme="minorBidi"/>
                <w:lang w:eastAsia="ru-RU"/>
              </w:rPr>
            </w:pP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чтение художественной литературы</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книги для детского чтения, в том числе аудиокниги, иллюстративный материал</w:t>
            </w: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трудовая</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оборудование и инвентарь для всех видов труда</w:t>
            </w: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lastRenderedPageBreak/>
              <w:t>продуктивная</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оборудование и материалы для лепки, аппликации, рисования и конструирования</w:t>
            </w:r>
          </w:p>
        </w:tc>
      </w:tr>
      <w:tr w:rsidR="00796FB8" w:rsidRPr="00796FB8" w:rsidTr="003337CB">
        <w:tc>
          <w:tcPr>
            <w:tcW w:w="3369" w:type="dxa"/>
            <w:gridSpan w:val="3"/>
            <w:shd w:val="clear" w:color="auto" w:fill="FFFFFF" w:themeFill="background1"/>
            <w:vAlign w:val="center"/>
          </w:tcPr>
          <w:p w:rsidR="00796FB8" w:rsidRPr="00796FB8" w:rsidRDefault="00796FB8" w:rsidP="00796FB8">
            <w:pPr>
              <w:suppressAutoHyphens w:val="0"/>
              <w:rPr>
                <w:rFonts w:eastAsiaTheme="minorHAnsi" w:cstheme="minorBidi"/>
                <w:lang w:eastAsia="ru-RU"/>
              </w:rPr>
            </w:pPr>
            <w:r w:rsidRPr="00796FB8">
              <w:rPr>
                <w:rFonts w:eastAsiaTheme="minorHAnsi" w:cstheme="minorBidi"/>
                <w:lang w:eastAsia="ru-RU"/>
              </w:rPr>
              <w:t>музыкальная</w:t>
            </w:r>
          </w:p>
        </w:tc>
        <w:tc>
          <w:tcPr>
            <w:tcW w:w="6768" w:type="dxa"/>
            <w:gridSpan w:val="6"/>
            <w:shd w:val="clear" w:color="auto" w:fill="FFFFFF" w:themeFill="background1"/>
          </w:tcPr>
          <w:p w:rsidR="00796FB8" w:rsidRPr="00796FB8" w:rsidRDefault="00796FB8" w:rsidP="00796FB8">
            <w:pPr>
              <w:suppressAutoHyphens w:val="0"/>
              <w:jc w:val="both"/>
              <w:rPr>
                <w:rFonts w:eastAsiaTheme="minorHAnsi" w:cstheme="minorBidi"/>
                <w:lang w:eastAsia="ru-RU"/>
              </w:rPr>
            </w:pPr>
            <w:r w:rsidRPr="00796FB8">
              <w:rPr>
                <w:rFonts w:eastAsiaTheme="minorHAnsi" w:cstheme="minorBidi"/>
                <w:lang w:eastAsia="ru-RU"/>
              </w:rPr>
              <w:t xml:space="preserve">детские музыкальные инструменты, дидактический материал и </w:t>
            </w:r>
            <w:proofErr w:type="gramStart"/>
            <w:r w:rsidRPr="00796FB8">
              <w:rPr>
                <w:rFonts w:eastAsiaTheme="minorHAnsi" w:cstheme="minorBidi"/>
                <w:lang w:eastAsia="ru-RU"/>
              </w:rPr>
              <w:t>другое</w:t>
            </w:r>
            <w:proofErr w:type="gramEnd"/>
          </w:p>
        </w:tc>
      </w:tr>
      <w:tr w:rsidR="00796FB8" w:rsidRPr="00796FB8" w:rsidTr="003337CB">
        <w:tc>
          <w:tcPr>
            <w:tcW w:w="9039" w:type="dxa"/>
            <w:gridSpan w:val="8"/>
            <w:shd w:val="clear" w:color="auto" w:fill="F2F2F2" w:themeFill="background1" w:themeFillShade="F2"/>
            <w:vAlign w:val="center"/>
          </w:tcPr>
          <w:p w:rsidR="00796FB8" w:rsidRPr="00796FB8" w:rsidRDefault="00796FB8" w:rsidP="00796FB8">
            <w:pPr>
              <w:suppressAutoHyphens w:val="0"/>
              <w:jc w:val="both"/>
              <w:rPr>
                <w:rFonts w:eastAsiaTheme="minorHAnsi" w:cstheme="minorBidi"/>
                <w:i/>
                <w:lang w:eastAsia="ru-RU"/>
              </w:rPr>
            </w:pPr>
            <w:r w:rsidRPr="00796FB8">
              <w:rPr>
                <w:rFonts w:eastAsiaTheme="minorHAnsi" w:cstheme="minorBidi"/>
                <w:i/>
                <w:lang w:eastAsia="ru-RU"/>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1098" w:type="dxa"/>
            <w:shd w:val="clear" w:color="auto" w:fill="F2F2F2" w:themeFill="background1" w:themeFillShade="F2"/>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п.23.9.</w:t>
            </w:r>
          </w:p>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стр.152</w:t>
            </w:r>
          </w:p>
        </w:tc>
      </w:tr>
      <w:tr w:rsidR="00796FB8" w:rsidRPr="00796FB8" w:rsidTr="003337CB">
        <w:tc>
          <w:tcPr>
            <w:tcW w:w="9039" w:type="dxa"/>
            <w:gridSpan w:val="8"/>
            <w:shd w:val="clear" w:color="auto" w:fill="F2F2F2" w:themeFill="background1" w:themeFillShade="F2"/>
            <w:vAlign w:val="center"/>
          </w:tcPr>
          <w:p w:rsidR="00796FB8" w:rsidRPr="00796FB8" w:rsidRDefault="00796FB8" w:rsidP="00796FB8">
            <w:pPr>
              <w:suppressAutoHyphens w:val="0"/>
              <w:jc w:val="both"/>
              <w:rPr>
                <w:rFonts w:eastAsiaTheme="minorHAnsi" w:cstheme="minorBidi"/>
                <w:i/>
                <w:lang w:eastAsia="ru-RU"/>
              </w:rPr>
            </w:pPr>
            <w:r w:rsidRPr="00796FB8">
              <w:rPr>
                <w:rFonts w:eastAsiaTheme="minorHAnsi" w:cstheme="minorBidi"/>
                <w:i/>
                <w:lang w:eastAsia="ru-RU"/>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96FB8">
              <w:rPr>
                <w:rFonts w:eastAsiaTheme="minorHAnsi" w:cstheme="minorBidi"/>
                <w:i/>
                <w:lang w:eastAsia="ru-RU"/>
              </w:rPr>
              <w:t>Важное значение</w:t>
            </w:r>
            <w:proofErr w:type="gramEnd"/>
            <w:r w:rsidRPr="00796FB8">
              <w:rPr>
                <w:rFonts w:eastAsiaTheme="minorHAnsi" w:cstheme="minorBidi"/>
                <w:i/>
                <w:lang w:eastAsia="ru-RU"/>
              </w:rPr>
              <w:t xml:space="preserve"> имеет признание приоритетной субъективной позиции ребенка в образовательном процессе.</w:t>
            </w:r>
          </w:p>
        </w:tc>
        <w:tc>
          <w:tcPr>
            <w:tcW w:w="1098" w:type="dxa"/>
            <w:shd w:val="clear" w:color="auto" w:fill="F2F2F2" w:themeFill="background1" w:themeFillShade="F2"/>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п.23.10</w:t>
            </w:r>
          </w:p>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стр.152</w:t>
            </w:r>
          </w:p>
        </w:tc>
      </w:tr>
      <w:tr w:rsidR="00796FB8" w:rsidRPr="00796FB8" w:rsidTr="003337CB">
        <w:tc>
          <w:tcPr>
            <w:tcW w:w="9039" w:type="dxa"/>
            <w:gridSpan w:val="8"/>
            <w:shd w:val="clear" w:color="auto" w:fill="F2F2F2" w:themeFill="background1" w:themeFillShade="F2"/>
            <w:vAlign w:val="center"/>
          </w:tcPr>
          <w:p w:rsidR="00796FB8" w:rsidRPr="00796FB8" w:rsidRDefault="00796FB8" w:rsidP="00796FB8">
            <w:pPr>
              <w:suppressAutoHyphens w:val="0"/>
              <w:jc w:val="both"/>
              <w:rPr>
                <w:rFonts w:eastAsiaTheme="minorHAnsi" w:cstheme="minorBidi"/>
                <w:i/>
                <w:lang w:eastAsia="ru-RU"/>
              </w:rPr>
            </w:pPr>
            <w:proofErr w:type="gramStart"/>
            <w:r w:rsidRPr="00796FB8">
              <w:rPr>
                <w:rFonts w:eastAsiaTheme="minorHAnsi" w:cstheme="minorBidi"/>
                <w:i/>
                <w:lang w:eastAsia="ru-RU"/>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tc>
        <w:tc>
          <w:tcPr>
            <w:tcW w:w="1098" w:type="dxa"/>
            <w:shd w:val="clear" w:color="auto" w:fill="F2F2F2" w:themeFill="background1" w:themeFillShade="F2"/>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п.23.11</w:t>
            </w:r>
          </w:p>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стр.152</w:t>
            </w:r>
          </w:p>
        </w:tc>
      </w:tr>
      <w:tr w:rsidR="00796FB8" w:rsidRPr="00796FB8" w:rsidTr="003337CB">
        <w:tc>
          <w:tcPr>
            <w:tcW w:w="9039" w:type="dxa"/>
            <w:gridSpan w:val="8"/>
            <w:shd w:val="clear" w:color="auto" w:fill="F2F2F2" w:themeFill="background1" w:themeFillShade="F2"/>
            <w:vAlign w:val="center"/>
          </w:tcPr>
          <w:p w:rsidR="00796FB8" w:rsidRPr="00796FB8" w:rsidRDefault="00796FB8" w:rsidP="00796FB8">
            <w:pPr>
              <w:suppressAutoHyphens w:val="0"/>
              <w:jc w:val="both"/>
              <w:rPr>
                <w:rFonts w:eastAsiaTheme="minorHAnsi" w:cstheme="minorBidi"/>
                <w:b/>
                <w:i/>
                <w:lang w:eastAsia="ru-RU"/>
              </w:rPr>
            </w:pPr>
            <w:r w:rsidRPr="00796FB8">
              <w:rPr>
                <w:rFonts w:eastAsiaTheme="minorHAnsi" w:cstheme="minorBidi"/>
                <w:b/>
                <w:i/>
                <w:lang w:eastAsia="ru-RU"/>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1098" w:type="dxa"/>
            <w:shd w:val="clear" w:color="auto" w:fill="F2F2F2" w:themeFill="background1" w:themeFillShade="F2"/>
            <w:vAlign w:val="center"/>
          </w:tcPr>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п.23.12</w:t>
            </w:r>
          </w:p>
          <w:p w:rsidR="00796FB8" w:rsidRPr="00796FB8" w:rsidRDefault="00796FB8" w:rsidP="00796FB8">
            <w:pPr>
              <w:suppressAutoHyphens w:val="0"/>
              <w:jc w:val="center"/>
              <w:rPr>
                <w:rFonts w:eastAsiaTheme="minorHAnsi" w:cstheme="minorBidi"/>
                <w:i/>
                <w:lang w:eastAsia="ru-RU"/>
              </w:rPr>
            </w:pPr>
            <w:r w:rsidRPr="00796FB8">
              <w:rPr>
                <w:rFonts w:eastAsiaTheme="minorHAnsi" w:cstheme="minorBidi"/>
                <w:i/>
                <w:lang w:eastAsia="ru-RU"/>
              </w:rPr>
              <w:t>стр.152</w:t>
            </w:r>
          </w:p>
        </w:tc>
      </w:tr>
    </w:tbl>
    <w:p w:rsidR="00796FB8" w:rsidRDefault="00796FB8" w:rsidP="00796FB8">
      <w:pPr>
        <w:suppressAutoHyphens w:val="0"/>
        <w:spacing w:line="360" w:lineRule="auto"/>
        <w:jc w:val="both"/>
        <w:rPr>
          <w:rFonts w:eastAsiaTheme="minorHAnsi" w:cstheme="minorBidi"/>
          <w:lang w:eastAsia="ru-RU"/>
        </w:rPr>
      </w:pPr>
      <w:r w:rsidRPr="00796FB8">
        <w:rPr>
          <w:rFonts w:eastAsiaTheme="minorHAnsi" w:cstheme="minorBidi"/>
          <w:lang w:eastAsia="ru-RU"/>
        </w:rPr>
        <w:t xml:space="preserve"> </w:t>
      </w:r>
    </w:p>
    <w:p w:rsidR="001C22C5" w:rsidRPr="001C22C5" w:rsidRDefault="001C22C5" w:rsidP="001C22C5">
      <w:pPr>
        <w:suppressAutoHyphens w:val="0"/>
        <w:spacing w:line="360" w:lineRule="auto"/>
        <w:rPr>
          <w:rFonts w:eastAsiaTheme="minorHAnsi" w:cstheme="minorBidi"/>
          <w:b/>
          <w:lang w:eastAsia="ru-RU"/>
        </w:rPr>
      </w:pPr>
      <w:r w:rsidRPr="001C22C5">
        <w:rPr>
          <w:rFonts w:eastAsiaTheme="minorHAnsi" w:cstheme="minorBidi"/>
          <w:b/>
          <w:lang w:eastAsia="ru-RU"/>
        </w:rPr>
        <w:t>2.1.2.1. Особенности образовательной деятельности разных видов и культурных практик</w:t>
      </w:r>
    </w:p>
    <w:p w:rsidR="001C22C5" w:rsidRPr="001C22C5" w:rsidRDefault="001C22C5" w:rsidP="001C22C5">
      <w:pPr>
        <w:suppressAutoHyphens w:val="0"/>
        <w:spacing w:line="360" w:lineRule="auto"/>
        <w:ind w:firstLine="709"/>
        <w:jc w:val="both"/>
        <w:rPr>
          <w:rFonts w:eastAsiaTheme="minorHAnsi" w:cstheme="minorBidi"/>
          <w:lang w:eastAsia="ru-RU"/>
        </w:rPr>
      </w:pPr>
      <w:r w:rsidRPr="001C22C5">
        <w:rPr>
          <w:rFonts w:eastAsiaTheme="minorHAnsi" w:cstheme="minorBidi"/>
          <w:lang w:eastAsia="ru-RU"/>
        </w:rPr>
        <w:t xml:space="preserve">Структура образовательной деятельности в ходе образовательного процесса представлена в таблице 7 с указанием на нумерацию пунктов и страниц текста ФОП </w:t>
      </w:r>
      <w:proofErr w:type="gramStart"/>
      <w:r w:rsidRPr="001C22C5">
        <w:rPr>
          <w:rFonts w:eastAsiaTheme="minorHAnsi" w:cstheme="minorBidi"/>
          <w:lang w:eastAsia="ru-RU"/>
        </w:rPr>
        <w:t>ДО</w:t>
      </w:r>
      <w:proofErr w:type="gramEnd"/>
      <w:r w:rsidRPr="001C22C5">
        <w:rPr>
          <w:rFonts w:eastAsiaTheme="minorHAnsi" w:cstheme="minorBidi"/>
          <w:lang w:eastAsia="ru-RU"/>
        </w:rPr>
        <w:t>.</w:t>
      </w:r>
    </w:p>
    <w:p w:rsidR="001C22C5" w:rsidRPr="001C22C5" w:rsidRDefault="001C22C5" w:rsidP="001C22C5">
      <w:pPr>
        <w:suppressAutoHyphens w:val="0"/>
        <w:spacing w:line="360" w:lineRule="auto"/>
        <w:jc w:val="right"/>
        <w:rPr>
          <w:rFonts w:eastAsiaTheme="minorHAnsi" w:cstheme="minorBidi"/>
          <w:lang w:eastAsia="ru-RU"/>
        </w:rPr>
      </w:pPr>
      <w:r w:rsidRPr="001C22C5">
        <w:rPr>
          <w:rFonts w:eastAsiaTheme="minorHAnsi" w:cstheme="minorBidi"/>
          <w:lang w:eastAsia="ru-RU"/>
        </w:rPr>
        <w:t xml:space="preserve"> Таблица 7</w:t>
      </w:r>
    </w:p>
    <w:tbl>
      <w:tblPr>
        <w:tblStyle w:val="17"/>
        <w:tblW w:w="0" w:type="auto"/>
        <w:tblLook w:val="04A0" w:firstRow="1" w:lastRow="0" w:firstColumn="1" w:lastColumn="0" w:noHBand="0" w:noVBand="1"/>
      </w:tblPr>
      <w:tblGrid>
        <w:gridCol w:w="2270"/>
        <w:gridCol w:w="2258"/>
        <w:gridCol w:w="2619"/>
        <w:gridCol w:w="3274"/>
      </w:tblGrid>
      <w:tr w:rsidR="001C22C5" w:rsidRPr="001C22C5" w:rsidTr="003337CB">
        <w:tc>
          <w:tcPr>
            <w:tcW w:w="10421" w:type="dxa"/>
            <w:gridSpan w:val="4"/>
            <w:shd w:val="clear" w:color="auto" w:fill="EEECE1" w:themeFill="background2"/>
          </w:tcPr>
          <w:p w:rsidR="001C22C5" w:rsidRPr="001C22C5" w:rsidRDefault="001C22C5" w:rsidP="001C22C5">
            <w:pPr>
              <w:suppressAutoHyphens w:val="0"/>
              <w:jc w:val="center"/>
              <w:rPr>
                <w:rFonts w:eastAsiaTheme="minorHAnsi" w:cstheme="minorBidi"/>
                <w:i/>
                <w:lang w:eastAsia="ru-RU"/>
              </w:rPr>
            </w:pPr>
            <w:r w:rsidRPr="001C22C5">
              <w:rPr>
                <w:rFonts w:eastAsiaTheme="minorHAnsi" w:cstheme="minorBidi"/>
                <w:b/>
                <w:lang w:eastAsia="ru-RU"/>
              </w:rPr>
              <w:t xml:space="preserve">ОБРАЗОВАТЕЛЬНАЯ ДЕЯТЕЛЬНОСТЬ </w:t>
            </w:r>
            <w:r w:rsidRPr="001C22C5">
              <w:rPr>
                <w:rFonts w:eastAsiaTheme="minorHAnsi" w:cstheme="minorBidi"/>
                <w:i/>
                <w:lang w:eastAsia="ru-RU"/>
              </w:rPr>
              <w:t>(п.24.1., стр.152)</w:t>
            </w:r>
          </w:p>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i/>
                <w:lang w:eastAsia="ru-RU"/>
              </w:rPr>
              <w:t>(основные компоненты)</w:t>
            </w:r>
          </w:p>
        </w:tc>
      </w:tr>
      <w:tr w:rsidR="001C22C5" w:rsidRPr="001C22C5" w:rsidTr="003337CB">
        <w:tc>
          <w:tcPr>
            <w:tcW w:w="2270"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1</w:t>
            </w:r>
          </w:p>
        </w:tc>
        <w:tc>
          <w:tcPr>
            <w:tcW w:w="2258"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2</w:t>
            </w:r>
          </w:p>
        </w:tc>
        <w:tc>
          <w:tcPr>
            <w:tcW w:w="2619"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3</w:t>
            </w:r>
          </w:p>
        </w:tc>
        <w:tc>
          <w:tcPr>
            <w:tcW w:w="3274"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4</w:t>
            </w:r>
          </w:p>
        </w:tc>
      </w:tr>
      <w:tr w:rsidR="001C22C5" w:rsidRPr="001C22C5" w:rsidTr="003337CB">
        <w:tc>
          <w:tcPr>
            <w:tcW w:w="2270" w:type="dxa"/>
            <w:vAlign w:val="center"/>
          </w:tcPr>
          <w:p w:rsidR="001C22C5" w:rsidRPr="001C22C5" w:rsidRDefault="001C22C5" w:rsidP="001C22C5">
            <w:pPr>
              <w:suppressAutoHyphens w:val="0"/>
              <w:jc w:val="center"/>
              <w:rPr>
                <w:rFonts w:eastAsiaTheme="minorHAnsi" w:cstheme="minorBidi"/>
                <w:lang w:eastAsia="ru-RU"/>
              </w:rPr>
            </w:pPr>
            <w:proofErr w:type="gramStart"/>
            <w:r w:rsidRPr="001C22C5">
              <w:rPr>
                <w:rFonts w:eastAsiaTheme="minorHAnsi" w:cstheme="minorBidi"/>
                <w:lang w:eastAsia="ru-RU"/>
              </w:rPr>
              <w:t>осуществляемая</w:t>
            </w:r>
            <w:proofErr w:type="gramEnd"/>
            <w:r w:rsidRPr="001C22C5">
              <w:rPr>
                <w:rFonts w:eastAsiaTheme="minorHAnsi" w:cstheme="minorBidi"/>
                <w:lang w:eastAsia="ru-RU"/>
              </w:rPr>
              <w:t xml:space="preserve"> в процессе организации различных видов детской деятельности</w:t>
            </w:r>
          </w:p>
        </w:tc>
        <w:tc>
          <w:tcPr>
            <w:tcW w:w="2258" w:type="dxa"/>
            <w:vAlign w:val="center"/>
          </w:tcPr>
          <w:p w:rsidR="001C22C5" w:rsidRPr="001C22C5" w:rsidRDefault="001C22C5" w:rsidP="001C22C5">
            <w:pPr>
              <w:suppressAutoHyphens w:val="0"/>
              <w:jc w:val="center"/>
              <w:rPr>
                <w:rFonts w:eastAsiaTheme="minorHAnsi" w:cstheme="minorBidi"/>
                <w:lang w:eastAsia="ru-RU"/>
              </w:rPr>
            </w:pPr>
            <w:proofErr w:type="gramStart"/>
            <w:r w:rsidRPr="001C22C5">
              <w:rPr>
                <w:rFonts w:eastAsiaTheme="minorHAnsi" w:cstheme="minorBidi"/>
                <w:lang w:eastAsia="ru-RU"/>
              </w:rPr>
              <w:t>осуществляемая</w:t>
            </w:r>
            <w:proofErr w:type="gramEnd"/>
            <w:r w:rsidRPr="001C22C5">
              <w:rPr>
                <w:rFonts w:eastAsiaTheme="minorHAnsi" w:cstheme="minorBidi"/>
                <w:lang w:eastAsia="ru-RU"/>
              </w:rPr>
              <w:t xml:space="preserve"> в ходе режимных процессов</w:t>
            </w:r>
          </w:p>
        </w:tc>
        <w:tc>
          <w:tcPr>
            <w:tcW w:w="2619"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самостоятельная деятельность детей</w:t>
            </w:r>
          </w:p>
        </w:tc>
        <w:tc>
          <w:tcPr>
            <w:tcW w:w="3274"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взаимодействие с семьями детей по реализации Программы</w:t>
            </w:r>
          </w:p>
        </w:tc>
      </w:tr>
    </w:tbl>
    <w:p w:rsidR="001C22C5" w:rsidRPr="001C22C5" w:rsidRDefault="001C22C5" w:rsidP="001C22C5">
      <w:pPr>
        <w:suppressAutoHyphens w:val="0"/>
        <w:rPr>
          <w:rFonts w:eastAsiaTheme="minorHAnsi" w:cstheme="minorBidi"/>
          <w:lang w:eastAsia="ru-RU"/>
        </w:rPr>
      </w:pPr>
      <w:r w:rsidRPr="001C22C5">
        <w:rPr>
          <w:rFonts w:eastAsiaTheme="minorHAnsi" w:cstheme="minorBidi"/>
          <w:lang w:eastAsia="ru-RU"/>
        </w:rPr>
        <w:br w:type="page"/>
      </w:r>
    </w:p>
    <w:tbl>
      <w:tblPr>
        <w:tblStyle w:val="17"/>
        <w:tblW w:w="0" w:type="auto"/>
        <w:jc w:val="center"/>
        <w:tblLook w:val="04A0" w:firstRow="1" w:lastRow="0" w:firstColumn="1" w:lastColumn="0" w:noHBand="0" w:noVBand="1"/>
      </w:tblPr>
      <w:tblGrid>
        <w:gridCol w:w="1901"/>
        <w:gridCol w:w="1842"/>
        <w:gridCol w:w="720"/>
        <w:gridCol w:w="140"/>
        <w:gridCol w:w="183"/>
        <w:gridCol w:w="737"/>
        <w:gridCol w:w="1190"/>
        <w:gridCol w:w="902"/>
        <w:gridCol w:w="2806"/>
      </w:tblGrid>
      <w:tr w:rsidR="001C22C5" w:rsidRPr="001C22C5" w:rsidTr="003337CB">
        <w:trPr>
          <w:jc w:val="center"/>
        </w:trPr>
        <w:tc>
          <w:tcPr>
            <w:tcW w:w="10421" w:type="dxa"/>
            <w:gridSpan w:val="9"/>
            <w:shd w:val="clear" w:color="auto" w:fill="EEECE1" w:themeFill="background2"/>
            <w:vAlign w:val="center"/>
          </w:tcPr>
          <w:p w:rsidR="001C22C5" w:rsidRPr="001C22C5" w:rsidRDefault="001C22C5" w:rsidP="001C22C5">
            <w:pPr>
              <w:suppressAutoHyphens w:val="0"/>
              <w:jc w:val="center"/>
              <w:rPr>
                <w:rFonts w:eastAsiaTheme="minorHAnsi" w:cstheme="minorBidi"/>
                <w:i/>
                <w:lang w:eastAsia="ru-RU"/>
              </w:rPr>
            </w:pPr>
            <w:r w:rsidRPr="001C22C5">
              <w:rPr>
                <w:rFonts w:eastAsiaTheme="minorHAnsi" w:cstheme="minorBidi"/>
                <w:b/>
                <w:lang w:eastAsia="ru-RU"/>
              </w:rPr>
              <w:lastRenderedPageBreak/>
              <w:t xml:space="preserve">ОБРАЗОВАТЕЛЬНАЯ ДЕЯТЕЛЬНОСТЬ </w:t>
            </w:r>
            <w:r w:rsidRPr="001C22C5">
              <w:rPr>
                <w:rFonts w:eastAsiaTheme="minorHAnsi" w:cstheme="minorBidi"/>
                <w:i/>
                <w:lang w:eastAsia="ru-RU"/>
              </w:rPr>
              <w:t>(п.24.1., стр.152)</w:t>
            </w:r>
          </w:p>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(совместная деятельность педагога и детей, самостоятельная деятельность детей)</w:t>
            </w:r>
          </w:p>
          <w:p w:rsidR="001C22C5" w:rsidRPr="001C22C5" w:rsidRDefault="001C22C5" w:rsidP="001C22C5">
            <w:pPr>
              <w:suppressAutoHyphens w:val="0"/>
              <w:jc w:val="center"/>
              <w:rPr>
                <w:rFonts w:eastAsiaTheme="minorHAnsi" w:cstheme="minorBidi"/>
                <w:i/>
                <w:lang w:eastAsia="ru-RU"/>
              </w:rPr>
            </w:pPr>
            <w:r w:rsidRPr="001C22C5">
              <w:rPr>
                <w:rFonts w:eastAsiaTheme="minorHAnsi" w:cstheme="minorBidi"/>
                <w:i/>
                <w:lang w:eastAsia="ru-RU"/>
              </w:rPr>
              <w:t>(этапы формирования самостоятельности)</w:t>
            </w:r>
          </w:p>
        </w:tc>
      </w:tr>
      <w:tr w:rsidR="001C22C5" w:rsidRPr="001C22C5" w:rsidTr="003337CB">
        <w:trPr>
          <w:jc w:val="center"/>
        </w:trPr>
        <w:tc>
          <w:tcPr>
            <w:tcW w:w="1901"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1</w:t>
            </w:r>
          </w:p>
        </w:tc>
        <w:tc>
          <w:tcPr>
            <w:tcW w:w="1842"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2</w:t>
            </w:r>
          </w:p>
        </w:tc>
        <w:tc>
          <w:tcPr>
            <w:tcW w:w="1780" w:type="dxa"/>
            <w:gridSpan w:val="4"/>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3</w:t>
            </w:r>
          </w:p>
        </w:tc>
        <w:tc>
          <w:tcPr>
            <w:tcW w:w="2092" w:type="dxa"/>
            <w:gridSpan w:val="2"/>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4</w:t>
            </w:r>
          </w:p>
        </w:tc>
        <w:tc>
          <w:tcPr>
            <w:tcW w:w="2806"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5</w:t>
            </w:r>
          </w:p>
        </w:tc>
      </w:tr>
      <w:tr w:rsidR="001C22C5" w:rsidRPr="001C22C5" w:rsidTr="003337CB">
        <w:trPr>
          <w:jc w:val="center"/>
        </w:trPr>
        <w:tc>
          <w:tcPr>
            <w:tcW w:w="1901"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 xml:space="preserve">совместная деятельность педагога с ребенком, где, взаимодействуя с ребенком, он выполняет функции педагога: </w:t>
            </w:r>
            <w:r w:rsidRPr="001C22C5">
              <w:rPr>
                <w:rFonts w:eastAsiaTheme="minorHAnsi" w:cstheme="minorBidi"/>
                <w:b/>
                <w:u w:val="single"/>
                <w:lang w:eastAsia="ru-RU"/>
              </w:rPr>
              <w:t>обучает ребенка чему-то новому</w:t>
            </w:r>
          </w:p>
        </w:tc>
        <w:tc>
          <w:tcPr>
            <w:tcW w:w="1842"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lang w:eastAsia="ru-RU"/>
              </w:rPr>
              <w:t xml:space="preserve">совместная деятельность ребенка с педагогом, при которой </w:t>
            </w:r>
            <w:r w:rsidRPr="001C22C5">
              <w:rPr>
                <w:rFonts w:eastAsiaTheme="minorHAnsi" w:cstheme="minorBidi"/>
                <w:b/>
                <w:u w:val="single"/>
                <w:lang w:eastAsia="ru-RU"/>
              </w:rPr>
              <w:t>ребенок и педагог – равноправные партнеры</w:t>
            </w:r>
          </w:p>
        </w:tc>
        <w:tc>
          <w:tcPr>
            <w:tcW w:w="1780" w:type="dxa"/>
            <w:gridSpan w:val="4"/>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b/>
                <w:u w:val="single"/>
                <w:lang w:eastAsia="ru-RU"/>
              </w:rPr>
              <w:t>совместная деятельность группы детей под руководством педагога</w:t>
            </w:r>
            <w:r w:rsidRPr="001C22C5">
              <w:rPr>
                <w:rFonts w:eastAsiaTheme="minorHAnsi" w:cstheme="minorBidi"/>
                <w:lang w:eastAsia="ru-RU"/>
              </w:rPr>
              <w:t xml:space="preserve">, </w:t>
            </w:r>
            <w:r w:rsidRPr="001C22C5">
              <w:rPr>
                <w:rFonts w:eastAsiaTheme="minorHAnsi" w:cstheme="minorBidi"/>
                <w:u w:val="single"/>
                <w:lang w:eastAsia="ru-RU"/>
              </w:rPr>
              <w:t>который на правах участника</w:t>
            </w:r>
            <w:r w:rsidRPr="001C22C5">
              <w:rPr>
                <w:rFonts w:eastAsiaTheme="minorHAnsi" w:cstheme="minorBidi"/>
                <w:lang w:eastAsia="ru-RU"/>
              </w:rPr>
              <w:t xml:space="preserve"> деятельности на всех этапах ее выполнения (от планирования до завершения) </w:t>
            </w:r>
            <w:r w:rsidRPr="001C22C5">
              <w:rPr>
                <w:rFonts w:eastAsiaTheme="minorHAnsi" w:cstheme="minorBidi"/>
                <w:b/>
                <w:u w:val="single"/>
                <w:lang w:eastAsia="ru-RU"/>
              </w:rPr>
              <w:t>направляет совместную деятельность группы детей</w:t>
            </w:r>
          </w:p>
        </w:tc>
        <w:tc>
          <w:tcPr>
            <w:tcW w:w="2092" w:type="dxa"/>
            <w:gridSpan w:val="2"/>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b/>
                <w:u w:val="single"/>
                <w:lang w:eastAsia="ru-RU"/>
              </w:rPr>
              <w:t>совместная деятельность детей со сверстниками без участия педагога</w:t>
            </w:r>
            <w:r w:rsidRPr="001C22C5">
              <w:rPr>
                <w:rFonts w:eastAsiaTheme="minorHAnsi" w:cstheme="minorBidi"/>
                <w:lang w:eastAsia="ru-RU"/>
              </w:rPr>
              <w:t xml:space="preserve">, но по его заданию. </w:t>
            </w:r>
            <w:r w:rsidRPr="001C22C5">
              <w:rPr>
                <w:rFonts w:eastAsiaTheme="minorHAnsi" w:cstheme="minorBidi"/>
                <w:b/>
                <w:u w:val="single"/>
                <w:lang w:eastAsia="ru-RU"/>
              </w:rPr>
              <w:t>Педагог в этой ситуации не является участником деятельности</w:t>
            </w:r>
            <w:r w:rsidRPr="001C22C5">
              <w:rPr>
                <w:rFonts w:eastAsiaTheme="minorHAnsi" w:cstheme="minorBidi"/>
                <w:lang w:eastAsia="ru-RU"/>
              </w:rPr>
              <w:t xml:space="preserve">, </w:t>
            </w:r>
            <w:r w:rsidRPr="001C22C5">
              <w:rPr>
                <w:rFonts w:eastAsiaTheme="minorHAnsi" w:cstheme="minorBidi"/>
                <w:b/>
                <w:u w:val="single"/>
                <w:lang w:eastAsia="ru-RU"/>
              </w:rPr>
              <w:t>но выступает в роли ее организатора</w:t>
            </w:r>
            <w:r w:rsidRPr="001C22C5">
              <w:rPr>
                <w:rFonts w:eastAsiaTheme="minorHAnsi" w:cstheme="minorBidi"/>
                <w:lang w:eastAsia="ru-RU"/>
              </w:rPr>
              <w:t>, ставящего задачу группе детей, тем самым, актуализируя лидерские ресурсы самих детей</w:t>
            </w:r>
          </w:p>
        </w:tc>
        <w:tc>
          <w:tcPr>
            <w:tcW w:w="2806" w:type="dxa"/>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b/>
                <w:u w:val="single"/>
                <w:lang w:eastAsia="ru-RU"/>
              </w:rPr>
              <w:t>самостоятельная,</w:t>
            </w:r>
            <w:r w:rsidRPr="001C22C5">
              <w:rPr>
                <w:rFonts w:eastAsiaTheme="minorHAnsi" w:cstheme="minorBidi"/>
                <w:lang w:eastAsia="ru-RU"/>
              </w:rPr>
              <w:t xml:space="preserve"> </w:t>
            </w:r>
            <w:r w:rsidRPr="001C22C5">
              <w:rPr>
                <w:rFonts w:eastAsiaTheme="minorHAnsi" w:cstheme="minorBidi"/>
                <w:b/>
                <w:u w:val="single"/>
                <w:lang w:eastAsia="ru-RU"/>
              </w:rPr>
              <w:t>спонтанно возникающая, совместная деятельность детей без всякого участия педагога</w:t>
            </w:r>
            <w:r w:rsidRPr="001C22C5">
              <w:rPr>
                <w:rFonts w:eastAsiaTheme="minorHAnsi" w:cstheme="minorBidi"/>
                <w:lang w:eastAsia="ru-RU"/>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1C22C5" w:rsidRPr="001C22C5" w:rsidTr="003337CB">
        <w:trPr>
          <w:jc w:val="center"/>
        </w:trPr>
        <w:tc>
          <w:tcPr>
            <w:tcW w:w="10421" w:type="dxa"/>
            <w:gridSpan w:val="9"/>
            <w:shd w:val="clear" w:color="auto" w:fill="F2F2F2" w:themeFill="background1" w:themeFillShade="F2"/>
            <w:vAlign w:val="center"/>
          </w:tcPr>
          <w:p w:rsidR="001C22C5" w:rsidRPr="001C22C5" w:rsidRDefault="001C22C5" w:rsidP="001C22C5">
            <w:pPr>
              <w:suppressAutoHyphens w:val="0"/>
              <w:jc w:val="both"/>
              <w:rPr>
                <w:rFonts w:eastAsiaTheme="minorHAnsi" w:cstheme="minorBidi"/>
                <w:i/>
                <w:lang w:eastAsia="ru-RU"/>
              </w:rPr>
            </w:pPr>
            <w:r w:rsidRPr="001C22C5">
              <w:rPr>
                <w:rFonts w:eastAsiaTheme="minorHAnsi" w:cstheme="minorBidi"/>
                <w:i/>
                <w:lang w:eastAsia="ru-RU"/>
              </w:rPr>
              <w:t xml:space="preserve">Данное описание образовательной деятельности иллюстрирует развивающую систему обучения Л.В. </w:t>
            </w:r>
            <w:proofErr w:type="spellStart"/>
            <w:r w:rsidRPr="001C22C5">
              <w:rPr>
                <w:rFonts w:eastAsiaTheme="minorHAnsi" w:cstheme="minorBidi"/>
                <w:i/>
                <w:lang w:eastAsia="ru-RU"/>
              </w:rPr>
              <w:t>Занкова</w:t>
            </w:r>
            <w:proofErr w:type="spellEnd"/>
            <w:r w:rsidRPr="001C22C5">
              <w:rPr>
                <w:rFonts w:eastAsiaTheme="minorHAnsi" w:cstheme="minorBidi"/>
                <w:i/>
                <w:lang w:eastAsia="ru-RU"/>
              </w:rPr>
              <w:t xml:space="preserve"> и Д. В. </w:t>
            </w:r>
            <w:proofErr w:type="spellStart"/>
            <w:r w:rsidRPr="001C22C5">
              <w:rPr>
                <w:rFonts w:eastAsiaTheme="minorHAnsi" w:cstheme="minorBidi"/>
                <w:i/>
                <w:lang w:eastAsia="ru-RU"/>
              </w:rPr>
              <w:t>Эльконина</w:t>
            </w:r>
            <w:proofErr w:type="spellEnd"/>
            <w:r w:rsidRPr="001C22C5">
              <w:rPr>
                <w:rFonts w:eastAsiaTheme="minorHAnsi" w:cstheme="minorBidi"/>
                <w:i/>
                <w:lang w:eastAsia="ru-RU"/>
              </w:rPr>
              <w:t xml:space="preserve">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1C22C5" w:rsidRPr="001C22C5" w:rsidTr="003337CB">
        <w:trPr>
          <w:jc w:val="center"/>
        </w:trPr>
        <w:tc>
          <w:tcPr>
            <w:tcW w:w="10421" w:type="dxa"/>
            <w:gridSpan w:val="9"/>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 xml:space="preserve">ОБРАЗОВАТЕЛЬНАЯ ДЕЯТЕЛЬНОСТЬ </w:t>
            </w:r>
            <w:r w:rsidRPr="001C22C5">
              <w:rPr>
                <w:rFonts w:eastAsiaTheme="minorHAnsi" w:cstheme="minorBidi"/>
                <w:i/>
                <w:lang w:eastAsia="ru-RU"/>
              </w:rPr>
              <w:t>(п.24.10, стр.154, п.24.16, стр.155)</w:t>
            </w:r>
          </w:p>
        </w:tc>
      </w:tr>
      <w:tr w:rsidR="001C22C5" w:rsidRPr="001C22C5" w:rsidTr="003337CB">
        <w:trPr>
          <w:jc w:val="center"/>
        </w:trPr>
        <w:tc>
          <w:tcPr>
            <w:tcW w:w="4603" w:type="dxa"/>
            <w:gridSpan w:val="4"/>
            <w:tcBorders>
              <w:right w:val="single" w:sz="8" w:space="0" w:color="auto"/>
            </w:tcBorders>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в утренний отрезок времени</w:t>
            </w:r>
          </w:p>
        </w:tc>
        <w:tc>
          <w:tcPr>
            <w:tcW w:w="5818" w:type="dxa"/>
            <w:gridSpan w:val="5"/>
            <w:tcBorders>
              <w:left w:val="single" w:sz="8" w:space="0" w:color="auto"/>
            </w:tcBorders>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во второй половине дня</w:t>
            </w:r>
          </w:p>
        </w:tc>
      </w:tr>
      <w:tr w:rsidR="001C22C5" w:rsidRPr="001C22C5" w:rsidTr="003337CB">
        <w:trPr>
          <w:jc w:val="center"/>
        </w:trPr>
        <w:tc>
          <w:tcPr>
            <w:tcW w:w="4603" w:type="dxa"/>
            <w:gridSpan w:val="4"/>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818" w:type="dxa"/>
            <w:gridSpan w:val="5"/>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1C22C5" w:rsidRPr="001C22C5" w:rsidTr="003337CB">
        <w:trPr>
          <w:jc w:val="center"/>
        </w:trPr>
        <w:tc>
          <w:tcPr>
            <w:tcW w:w="4603" w:type="dxa"/>
            <w:gridSpan w:val="4"/>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818" w:type="dxa"/>
            <w:gridSpan w:val="5"/>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proofErr w:type="gramStart"/>
            <w:r w:rsidRPr="001C22C5">
              <w:rPr>
                <w:rFonts w:eastAsiaTheme="minorHAnsi" w:cstheme="minorBidi"/>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tc>
      </w:tr>
      <w:tr w:rsidR="001C22C5" w:rsidRPr="001C22C5" w:rsidTr="003337CB">
        <w:trPr>
          <w:jc w:val="center"/>
        </w:trPr>
        <w:tc>
          <w:tcPr>
            <w:tcW w:w="4603" w:type="dxa"/>
            <w:gridSpan w:val="4"/>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proofErr w:type="gramStart"/>
            <w:r w:rsidRPr="001C22C5">
              <w:rPr>
                <w:rFonts w:eastAsiaTheme="minorHAnsi" w:cstheme="minorBidi"/>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roofErr w:type="gramEnd"/>
          </w:p>
        </w:tc>
        <w:tc>
          <w:tcPr>
            <w:tcW w:w="5818" w:type="dxa"/>
            <w:gridSpan w:val="5"/>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1C22C5" w:rsidRPr="001C22C5" w:rsidTr="003337CB">
        <w:trPr>
          <w:jc w:val="center"/>
        </w:trPr>
        <w:tc>
          <w:tcPr>
            <w:tcW w:w="4603" w:type="dxa"/>
            <w:gridSpan w:val="4"/>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наблюдения за объектами и явлениями природы, трудом взрослых</w:t>
            </w:r>
          </w:p>
        </w:tc>
        <w:tc>
          <w:tcPr>
            <w:tcW w:w="5818" w:type="dxa"/>
            <w:gridSpan w:val="5"/>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опыты и эксперименты, практико-ориентированные проекты, коллекционирование и другое</w:t>
            </w:r>
          </w:p>
        </w:tc>
      </w:tr>
      <w:tr w:rsidR="001C22C5" w:rsidRPr="001C22C5" w:rsidTr="003337CB">
        <w:trPr>
          <w:jc w:val="center"/>
        </w:trPr>
        <w:tc>
          <w:tcPr>
            <w:tcW w:w="4603" w:type="dxa"/>
            <w:gridSpan w:val="4"/>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трудовые поручения и дежурства (сервировка стола к приему пищи, уход за </w:t>
            </w:r>
            <w:r w:rsidRPr="001C22C5">
              <w:rPr>
                <w:rFonts w:eastAsiaTheme="minorHAnsi" w:cstheme="minorBidi"/>
                <w:lang w:eastAsia="ru-RU"/>
              </w:rPr>
              <w:lastRenderedPageBreak/>
              <w:t xml:space="preserve">комнатными растениями и </w:t>
            </w:r>
            <w:proofErr w:type="gramStart"/>
            <w:r w:rsidRPr="001C22C5">
              <w:rPr>
                <w:rFonts w:eastAsiaTheme="minorHAnsi" w:cstheme="minorBidi"/>
                <w:lang w:eastAsia="ru-RU"/>
              </w:rPr>
              <w:t>другое</w:t>
            </w:r>
            <w:proofErr w:type="gramEnd"/>
            <w:r w:rsidRPr="001C22C5">
              <w:rPr>
                <w:rFonts w:eastAsiaTheme="minorHAnsi" w:cstheme="minorBidi"/>
                <w:lang w:eastAsia="ru-RU"/>
              </w:rPr>
              <w:t>)</w:t>
            </w:r>
          </w:p>
        </w:tc>
        <w:tc>
          <w:tcPr>
            <w:tcW w:w="5818" w:type="dxa"/>
            <w:gridSpan w:val="5"/>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lastRenderedPageBreak/>
              <w:t xml:space="preserve">чтение художественной литературы, прослушивание аудиозаписей, лучших образцов чтения, </w:t>
            </w:r>
            <w:r w:rsidRPr="001C22C5">
              <w:rPr>
                <w:rFonts w:eastAsiaTheme="minorHAnsi" w:cstheme="minorBidi"/>
                <w:lang w:eastAsia="ru-RU"/>
              </w:rPr>
              <w:lastRenderedPageBreak/>
              <w:t>рассматривание иллюстраций, просмотр мультфильмов и так далее</w:t>
            </w:r>
          </w:p>
        </w:tc>
      </w:tr>
      <w:tr w:rsidR="001C22C5" w:rsidRPr="001C22C5" w:rsidTr="003337CB">
        <w:trPr>
          <w:jc w:val="center"/>
        </w:trPr>
        <w:tc>
          <w:tcPr>
            <w:tcW w:w="4603" w:type="dxa"/>
            <w:gridSpan w:val="4"/>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lastRenderedPageBreak/>
              <w:t>индивидуальная работа с детьми в соответствии с задачами разных образовательных областей</w:t>
            </w:r>
          </w:p>
        </w:tc>
        <w:tc>
          <w:tcPr>
            <w:tcW w:w="5818" w:type="dxa"/>
            <w:gridSpan w:val="5"/>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слушание и исполнение музыкальных произведений, музыкально-</w:t>
            </w:r>
            <w:proofErr w:type="gramStart"/>
            <w:r w:rsidRPr="001C22C5">
              <w:rPr>
                <w:rFonts w:eastAsiaTheme="minorHAnsi" w:cstheme="minorBidi"/>
                <w:lang w:eastAsia="ru-RU"/>
              </w:rPr>
              <w:t>ритмические движения</w:t>
            </w:r>
            <w:proofErr w:type="gramEnd"/>
            <w:r w:rsidRPr="001C22C5">
              <w:rPr>
                <w:rFonts w:eastAsiaTheme="minorHAnsi" w:cstheme="minorBidi"/>
                <w:lang w:eastAsia="ru-RU"/>
              </w:rPr>
              <w:t>, музыкальные игры и импровизации</w:t>
            </w:r>
          </w:p>
        </w:tc>
      </w:tr>
      <w:tr w:rsidR="001C22C5" w:rsidRPr="001C22C5" w:rsidTr="003337CB">
        <w:trPr>
          <w:jc w:val="center"/>
        </w:trPr>
        <w:tc>
          <w:tcPr>
            <w:tcW w:w="4603" w:type="dxa"/>
            <w:gridSpan w:val="4"/>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продуктивная деятельность детей по интересам детей (рисование, конструирование, лепка и другое)</w:t>
            </w:r>
          </w:p>
        </w:tc>
        <w:tc>
          <w:tcPr>
            <w:tcW w:w="5818" w:type="dxa"/>
            <w:gridSpan w:val="5"/>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1C22C5" w:rsidRPr="001C22C5" w:rsidTr="003337CB">
        <w:trPr>
          <w:trHeight w:val="502"/>
          <w:jc w:val="center"/>
        </w:trPr>
        <w:tc>
          <w:tcPr>
            <w:tcW w:w="4603" w:type="dxa"/>
            <w:gridSpan w:val="4"/>
            <w:vMerge w:val="restart"/>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оздоровительные и закаливающие процедуры, </w:t>
            </w:r>
            <w:proofErr w:type="spellStart"/>
            <w:r w:rsidRPr="001C22C5">
              <w:rPr>
                <w:rFonts w:eastAsiaTheme="minorHAnsi" w:cstheme="minorBidi"/>
                <w:lang w:eastAsia="ru-RU"/>
              </w:rPr>
              <w:t>здоровьесберегающие</w:t>
            </w:r>
            <w:proofErr w:type="spellEnd"/>
            <w:r w:rsidRPr="001C22C5">
              <w:rPr>
                <w:rFonts w:eastAsiaTheme="minorHAnsi" w:cstheme="minorBidi"/>
                <w:lang w:eastAsia="ru-RU"/>
              </w:rPr>
              <w:t xml:space="preserve"> мероприятия, двигательная деятельность (подвижные игры, гимнастика и </w:t>
            </w:r>
            <w:proofErr w:type="gramStart"/>
            <w:r w:rsidRPr="001C22C5">
              <w:rPr>
                <w:rFonts w:eastAsiaTheme="minorHAnsi" w:cstheme="minorBidi"/>
                <w:lang w:eastAsia="ru-RU"/>
              </w:rPr>
              <w:t>другое</w:t>
            </w:r>
            <w:proofErr w:type="gramEnd"/>
            <w:r w:rsidRPr="001C22C5">
              <w:rPr>
                <w:rFonts w:eastAsiaTheme="minorHAnsi" w:cstheme="minorBidi"/>
                <w:lang w:eastAsia="ru-RU"/>
              </w:rPr>
              <w:t>)</w:t>
            </w:r>
          </w:p>
        </w:tc>
        <w:tc>
          <w:tcPr>
            <w:tcW w:w="5818" w:type="dxa"/>
            <w:gridSpan w:val="5"/>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индивидуальная работа по всем видам деятельности и образовательным областям</w:t>
            </w:r>
          </w:p>
        </w:tc>
      </w:tr>
      <w:tr w:rsidR="001C22C5" w:rsidRPr="001C22C5" w:rsidTr="003337CB">
        <w:trPr>
          <w:trHeight w:val="502"/>
          <w:jc w:val="center"/>
        </w:trPr>
        <w:tc>
          <w:tcPr>
            <w:tcW w:w="4603" w:type="dxa"/>
            <w:gridSpan w:val="4"/>
            <w:vMerge/>
            <w:vAlign w:val="center"/>
          </w:tcPr>
          <w:p w:rsidR="001C22C5" w:rsidRPr="001C22C5" w:rsidRDefault="001C22C5" w:rsidP="001C22C5">
            <w:pPr>
              <w:suppressAutoHyphens w:val="0"/>
              <w:jc w:val="both"/>
              <w:rPr>
                <w:rFonts w:eastAsiaTheme="minorHAnsi" w:cstheme="minorBidi"/>
                <w:lang w:eastAsia="ru-RU"/>
              </w:rPr>
            </w:pPr>
          </w:p>
        </w:tc>
        <w:tc>
          <w:tcPr>
            <w:tcW w:w="5818" w:type="dxa"/>
            <w:gridSpan w:val="5"/>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работа с родителями (законными представителями)</w:t>
            </w:r>
          </w:p>
        </w:tc>
      </w:tr>
      <w:tr w:rsidR="001C22C5" w:rsidRPr="001C22C5" w:rsidTr="003337CB">
        <w:trPr>
          <w:trHeight w:val="340"/>
          <w:jc w:val="center"/>
        </w:trPr>
        <w:tc>
          <w:tcPr>
            <w:tcW w:w="10421" w:type="dxa"/>
            <w:gridSpan w:val="9"/>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ОБРАЗОВАТЕЛЬНАЯ ДЕЯТЕЛЬНОСТЬ</w:t>
            </w:r>
          </w:p>
        </w:tc>
      </w:tr>
      <w:tr w:rsidR="001C22C5" w:rsidRPr="001C22C5" w:rsidTr="003337CB">
        <w:trPr>
          <w:trHeight w:val="283"/>
          <w:jc w:val="center"/>
        </w:trPr>
        <w:tc>
          <w:tcPr>
            <w:tcW w:w="4463" w:type="dxa"/>
            <w:gridSpan w:val="3"/>
            <w:tcBorders>
              <w:right w:val="single" w:sz="8" w:space="0" w:color="auto"/>
            </w:tcBorders>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 xml:space="preserve">занятие </w:t>
            </w:r>
          </w:p>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i/>
                <w:sz w:val="22"/>
                <w:szCs w:val="22"/>
                <w:lang w:eastAsia="ru-RU"/>
              </w:rPr>
              <w:t>(п.24.11, стр.154, п.24.12, стр.155)</w:t>
            </w:r>
          </w:p>
        </w:tc>
        <w:tc>
          <w:tcPr>
            <w:tcW w:w="5958" w:type="dxa"/>
            <w:gridSpan w:val="6"/>
            <w:tcBorders>
              <w:left w:val="single" w:sz="8" w:space="0" w:color="auto"/>
            </w:tcBorders>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 xml:space="preserve">культурные практики </w:t>
            </w:r>
          </w:p>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i/>
                <w:lang w:eastAsia="ru-RU"/>
              </w:rPr>
              <w:t>(п.24.18-24.22, стр.156-157)</w:t>
            </w:r>
          </w:p>
        </w:tc>
      </w:tr>
      <w:tr w:rsidR="001C22C5" w:rsidRPr="001C22C5" w:rsidTr="003337CB">
        <w:trPr>
          <w:trHeight w:val="502"/>
          <w:jc w:val="center"/>
        </w:trPr>
        <w:tc>
          <w:tcPr>
            <w:tcW w:w="4463" w:type="dxa"/>
            <w:gridSpan w:val="3"/>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дело, занимательное и интересное детям, развивающее их</w:t>
            </w:r>
          </w:p>
        </w:tc>
        <w:tc>
          <w:tcPr>
            <w:tcW w:w="5958" w:type="dxa"/>
            <w:gridSpan w:val="6"/>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организовывать культурные практики педагог может во вторую половину дня </w:t>
            </w:r>
          </w:p>
        </w:tc>
      </w:tr>
      <w:tr w:rsidR="001C22C5" w:rsidRPr="001C22C5" w:rsidTr="003337CB">
        <w:trPr>
          <w:trHeight w:val="502"/>
          <w:jc w:val="center"/>
        </w:trPr>
        <w:tc>
          <w:tcPr>
            <w:tcW w:w="4463" w:type="dxa"/>
            <w:gridSpan w:val="3"/>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958" w:type="dxa"/>
            <w:gridSpan w:val="6"/>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1C22C5">
              <w:rPr>
                <w:rFonts w:eastAsiaTheme="minorHAnsi" w:cstheme="minorBidi"/>
                <w:lang w:eastAsia="ru-RU"/>
              </w:rPr>
              <w:t>со</w:t>
            </w:r>
            <w:proofErr w:type="gramEnd"/>
            <w:r w:rsidRPr="001C22C5">
              <w:rPr>
                <w:rFonts w:eastAsiaTheme="minorHAnsi" w:cstheme="minorBidi"/>
                <w:lang w:eastAsia="ru-RU"/>
              </w:rPr>
              <w:t xml:space="preserve"> взрослым и самостоятельной деятельности</w:t>
            </w:r>
          </w:p>
        </w:tc>
      </w:tr>
      <w:tr w:rsidR="001C22C5" w:rsidRPr="001C22C5" w:rsidTr="003337CB">
        <w:trPr>
          <w:trHeight w:val="502"/>
          <w:jc w:val="center"/>
        </w:trPr>
        <w:tc>
          <w:tcPr>
            <w:tcW w:w="4463" w:type="dxa"/>
            <w:gridSpan w:val="3"/>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форма организации обучения, наряду с экскурсиями, дидактическими играми, играми-путешествиями и другими</w:t>
            </w:r>
          </w:p>
        </w:tc>
        <w:tc>
          <w:tcPr>
            <w:tcW w:w="5958" w:type="dxa"/>
            <w:gridSpan w:val="6"/>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1C22C5" w:rsidRPr="001C22C5" w:rsidTr="003337CB">
        <w:trPr>
          <w:trHeight w:val="920"/>
          <w:jc w:val="center"/>
        </w:trPr>
        <w:tc>
          <w:tcPr>
            <w:tcW w:w="4463" w:type="dxa"/>
            <w:gridSpan w:val="3"/>
            <w:vMerge w:val="restart"/>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50" w:type="dxa"/>
            <w:gridSpan w:val="4"/>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игровая практика</w:t>
            </w:r>
          </w:p>
        </w:tc>
        <w:tc>
          <w:tcPr>
            <w:tcW w:w="3708" w:type="dxa"/>
            <w:gridSpan w:val="2"/>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ребенок проявляет себя как творческий субъект (творческая инициатива)</w:t>
            </w:r>
          </w:p>
        </w:tc>
      </w:tr>
      <w:tr w:rsidR="001C22C5" w:rsidRPr="001C22C5" w:rsidTr="003337CB">
        <w:trPr>
          <w:trHeight w:val="920"/>
          <w:jc w:val="center"/>
        </w:trPr>
        <w:tc>
          <w:tcPr>
            <w:tcW w:w="4463" w:type="dxa"/>
            <w:gridSpan w:val="3"/>
            <w:vMerge/>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p>
        </w:tc>
        <w:tc>
          <w:tcPr>
            <w:tcW w:w="2250" w:type="dxa"/>
            <w:gridSpan w:val="4"/>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продуктивная</w:t>
            </w:r>
          </w:p>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практика</w:t>
            </w:r>
          </w:p>
        </w:tc>
        <w:tc>
          <w:tcPr>
            <w:tcW w:w="3708" w:type="dxa"/>
            <w:gridSpan w:val="2"/>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ребёнок – созидающий и волевой субъект (инициатива целеполагания)</w:t>
            </w:r>
          </w:p>
        </w:tc>
      </w:tr>
      <w:tr w:rsidR="001C22C5" w:rsidRPr="001C22C5" w:rsidTr="003337CB">
        <w:trPr>
          <w:trHeight w:val="1074"/>
          <w:jc w:val="center"/>
        </w:trPr>
        <w:tc>
          <w:tcPr>
            <w:tcW w:w="4463" w:type="dxa"/>
            <w:gridSpan w:val="3"/>
            <w:vMerge w:val="restart"/>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250" w:type="dxa"/>
            <w:gridSpan w:val="4"/>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познавательно-исследовательская практика</w:t>
            </w:r>
          </w:p>
        </w:tc>
        <w:tc>
          <w:tcPr>
            <w:tcW w:w="3708" w:type="dxa"/>
            <w:gridSpan w:val="2"/>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ребёнок как субъект исследования (познавательная инициатива)</w:t>
            </w:r>
          </w:p>
        </w:tc>
      </w:tr>
      <w:tr w:rsidR="001C22C5" w:rsidRPr="001C22C5" w:rsidTr="003337CB">
        <w:trPr>
          <w:trHeight w:val="1073"/>
          <w:jc w:val="center"/>
        </w:trPr>
        <w:tc>
          <w:tcPr>
            <w:tcW w:w="4463" w:type="dxa"/>
            <w:gridSpan w:val="3"/>
            <w:vMerge/>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p>
        </w:tc>
        <w:tc>
          <w:tcPr>
            <w:tcW w:w="2250" w:type="dxa"/>
            <w:gridSpan w:val="4"/>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коммуникативная практика</w:t>
            </w:r>
          </w:p>
        </w:tc>
        <w:tc>
          <w:tcPr>
            <w:tcW w:w="3708" w:type="dxa"/>
            <w:gridSpan w:val="2"/>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ребёнок – партнер по взаимодействию и собеседник (коммуникативная инициатива)</w:t>
            </w:r>
          </w:p>
        </w:tc>
      </w:tr>
      <w:tr w:rsidR="001C22C5" w:rsidRPr="001C22C5" w:rsidTr="003337CB">
        <w:trPr>
          <w:trHeight w:val="502"/>
          <w:jc w:val="center"/>
        </w:trPr>
        <w:tc>
          <w:tcPr>
            <w:tcW w:w="4463" w:type="dxa"/>
            <w:gridSpan w:val="3"/>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50" w:type="dxa"/>
            <w:gridSpan w:val="4"/>
            <w:vMerge w:val="restart"/>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чтение художественной литературы</w:t>
            </w:r>
          </w:p>
        </w:tc>
        <w:tc>
          <w:tcPr>
            <w:tcW w:w="3708" w:type="dxa"/>
            <w:gridSpan w:val="2"/>
            <w:vMerge w:val="restart"/>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1C22C5" w:rsidRPr="001C22C5" w:rsidTr="003337CB">
        <w:trPr>
          <w:trHeight w:val="502"/>
          <w:jc w:val="center"/>
        </w:trPr>
        <w:tc>
          <w:tcPr>
            <w:tcW w:w="4463" w:type="dxa"/>
            <w:gridSpan w:val="3"/>
            <w:tcBorders>
              <w:bottom w:val="single" w:sz="4" w:space="0" w:color="auto"/>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при организации занятий педагог использует опыт, накопленный при </w:t>
            </w:r>
            <w:r w:rsidRPr="001C22C5">
              <w:rPr>
                <w:rFonts w:eastAsiaTheme="minorHAnsi" w:cstheme="minorBidi"/>
                <w:lang w:eastAsia="ru-RU"/>
              </w:rPr>
              <w:lastRenderedPageBreak/>
              <w:t>проведении образовательной деятельности в рамках сформировавшихся подходов</w:t>
            </w:r>
          </w:p>
        </w:tc>
        <w:tc>
          <w:tcPr>
            <w:tcW w:w="2250" w:type="dxa"/>
            <w:gridSpan w:val="4"/>
            <w:vMerge/>
            <w:tcBorders>
              <w:left w:val="single" w:sz="8" w:space="0" w:color="auto"/>
            </w:tcBorders>
            <w:vAlign w:val="center"/>
          </w:tcPr>
          <w:p w:rsidR="001C22C5" w:rsidRPr="001C22C5" w:rsidRDefault="001C22C5" w:rsidP="001C22C5">
            <w:pPr>
              <w:suppressAutoHyphens w:val="0"/>
              <w:jc w:val="center"/>
              <w:rPr>
                <w:rFonts w:eastAsiaTheme="minorHAnsi" w:cstheme="minorBidi"/>
                <w:lang w:eastAsia="ru-RU"/>
              </w:rPr>
            </w:pPr>
          </w:p>
        </w:tc>
        <w:tc>
          <w:tcPr>
            <w:tcW w:w="3708" w:type="dxa"/>
            <w:gridSpan w:val="2"/>
            <w:vMerge/>
            <w:vAlign w:val="center"/>
          </w:tcPr>
          <w:p w:rsidR="001C22C5" w:rsidRPr="001C22C5" w:rsidRDefault="001C22C5" w:rsidP="001C22C5">
            <w:pPr>
              <w:suppressAutoHyphens w:val="0"/>
              <w:jc w:val="center"/>
              <w:rPr>
                <w:rFonts w:eastAsiaTheme="minorHAnsi" w:cstheme="minorBidi"/>
                <w:lang w:eastAsia="ru-RU"/>
              </w:rPr>
            </w:pPr>
          </w:p>
        </w:tc>
      </w:tr>
      <w:tr w:rsidR="001C22C5" w:rsidRPr="001C22C5" w:rsidTr="003337CB">
        <w:trPr>
          <w:trHeight w:val="920"/>
          <w:jc w:val="center"/>
        </w:trPr>
        <w:tc>
          <w:tcPr>
            <w:tcW w:w="4463" w:type="dxa"/>
            <w:gridSpan w:val="3"/>
            <w:vMerge w:val="restart"/>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958" w:type="dxa"/>
            <w:gridSpan w:val="6"/>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1C22C5">
              <w:rPr>
                <w:rFonts w:eastAsiaTheme="minorHAnsi" w:cstheme="minorBidi"/>
                <w:lang w:eastAsia="ru-RU"/>
              </w:rPr>
              <w:t>другое</w:t>
            </w:r>
            <w:proofErr w:type="gramEnd"/>
          </w:p>
        </w:tc>
      </w:tr>
      <w:tr w:rsidR="001C22C5" w:rsidRPr="001C22C5" w:rsidTr="003337CB">
        <w:trPr>
          <w:trHeight w:val="920"/>
          <w:jc w:val="center"/>
        </w:trPr>
        <w:tc>
          <w:tcPr>
            <w:tcW w:w="4463" w:type="dxa"/>
            <w:gridSpan w:val="3"/>
            <w:vMerge/>
            <w:tcBorders>
              <w:right w:val="single" w:sz="8" w:space="0" w:color="auto"/>
            </w:tcBorders>
            <w:vAlign w:val="center"/>
          </w:tcPr>
          <w:p w:rsidR="001C22C5" w:rsidRPr="001C22C5" w:rsidRDefault="001C22C5" w:rsidP="001C22C5">
            <w:pPr>
              <w:suppressAutoHyphens w:val="0"/>
              <w:jc w:val="both"/>
              <w:rPr>
                <w:rFonts w:eastAsiaTheme="minorHAnsi" w:cstheme="minorBidi"/>
                <w:lang w:eastAsia="ru-RU"/>
              </w:rPr>
            </w:pPr>
          </w:p>
        </w:tc>
        <w:tc>
          <w:tcPr>
            <w:tcW w:w="5958" w:type="dxa"/>
            <w:gridSpan w:val="6"/>
            <w:tcBorders>
              <w:left w:val="single" w:sz="8" w:space="0" w:color="auto"/>
            </w:tcBorders>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организация предполагает подгрупповой способ объединения детей</w:t>
            </w:r>
          </w:p>
        </w:tc>
      </w:tr>
      <w:tr w:rsidR="001C22C5" w:rsidRPr="001C22C5" w:rsidTr="003337CB">
        <w:trPr>
          <w:trHeight w:val="340"/>
          <w:jc w:val="center"/>
        </w:trPr>
        <w:tc>
          <w:tcPr>
            <w:tcW w:w="10421" w:type="dxa"/>
            <w:gridSpan w:val="9"/>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ОБРАЗОВАТЕЛЬНАЯ ДЕЯТЕЛЬНОСТЬ</w:t>
            </w:r>
          </w:p>
        </w:tc>
      </w:tr>
      <w:tr w:rsidR="001C22C5" w:rsidRPr="001C22C5" w:rsidTr="003337CB">
        <w:trPr>
          <w:trHeight w:val="340"/>
          <w:jc w:val="center"/>
        </w:trPr>
        <w:tc>
          <w:tcPr>
            <w:tcW w:w="4786" w:type="dxa"/>
            <w:gridSpan w:val="5"/>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 xml:space="preserve">в игре </w:t>
            </w:r>
          </w:p>
          <w:p w:rsidR="001C22C5" w:rsidRPr="001C22C5" w:rsidRDefault="001C22C5" w:rsidP="001C22C5">
            <w:pPr>
              <w:suppressAutoHyphens w:val="0"/>
              <w:jc w:val="center"/>
              <w:rPr>
                <w:rFonts w:eastAsiaTheme="minorHAnsi" w:cstheme="minorBidi"/>
                <w:b/>
                <w:i/>
                <w:lang w:eastAsia="ru-RU"/>
              </w:rPr>
            </w:pPr>
            <w:r w:rsidRPr="001C22C5">
              <w:rPr>
                <w:rFonts w:eastAsiaTheme="minorHAnsi" w:cstheme="minorBidi"/>
                <w:i/>
                <w:lang w:eastAsia="ru-RU"/>
              </w:rPr>
              <w:t>(п.24.5.-24.8, стр.152-154)</w:t>
            </w:r>
          </w:p>
        </w:tc>
        <w:tc>
          <w:tcPr>
            <w:tcW w:w="5635" w:type="dxa"/>
            <w:gridSpan w:val="4"/>
            <w:shd w:val="clear" w:color="auto" w:fill="EEECE1" w:themeFill="background2"/>
            <w:vAlign w:val="center"/>
          </w:tcPr>
          <w:p w:rsidR="001C22C5" w:rsidRPr="001C22C5" w:rsidRDefault="001C22C5" w:rsidP="001C22C5">
            <w:pPr>
              <w:suppressAutoHyphens w:val="0"/>
              <w:jc w:val="center"/>
              <w:rPr>
                <w:rFonts w:eastAsiaTheme="minorHAnsi" w:cstheme="minorBidi"/>
                <w:lang w:eastAsia="ru-RU"/>
              </w:rPr>
            </w:pPr>
            <w:r w:rsidRPr="001C22C5">
              <w:rPr>
                <w:rFonts w:eastAsiaTheme="minorHAnsi" w:cstheme="minorBidi"/>
                <w:b/>
                <w:lang w:eastAsia="ru-RU"/>
              </w:rPr>
              <w:t xml:space="preserve">на прогулке </w:t>
            </w:r>
          </w:p>
          <w:p w:rsidR="001C22C5" w:rsidRPr="001C22C5" w:rsidRDefault="001C22C5" w:rsidP="001C22C5">
            <w:pPr>
              <w:suppressAutoHyphens w:val="0"/>
              <w:jc w:val="center"/>
              <w:rPr>
                <w:rFonts w:eastAsiaTheme="minorHAnsi" w:cstheme="minorBidi"/>
                <w:i/>
                <w:lang w:eastAsia="ru-RU"/>
              </w:rPr>
            </w:pPr>
            <w:r w:rsidRPr="001C22C5">
              <w:rPr>
                <w:rFonts w:eastAsiaTheme="minorHAnsi" w:cstheme="minorBidi"/>
                <w:i/>
                <w:lang w:eastAsia="ru-RU"/>
              </w:rPr>
              <w:t>(п.24.15, стр.155).</w:t>
            </w:r>
          </w:p>
        </w:tc>
      </w:tr>
      <w:tr w:rsidR="001C22C5" w:rsidRPr="001C22C5" w:rsidTr="003337CB">
        <w:trPr>
          <w:trHeight w:val="227"/>
          <w:jc w:val="center"/>
        </w:trPr>
        <w:tc>
          <w:tcPr>
            <w:tcW w:w="4786" w:type="dxa"/>
            <w:gridSpan w:val="5"/>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занимает центральное место в жизни ребенка, являясь преобладающим видом его самостоятельной деятельности</w:t>
            </w:r>
          </w:p>
        </w:tc>
        <w:tc>
          <w:tcPr>
            <w:tcW w:w="5635" w:type="dxa"/>
            <w:gridSpan w:val="4"/>
            <w:vMerge w:val="restart"/>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1C22C5" w:rsidRPr="001C22C5" w:rsidTr="003337CB">
        <w:trPr>
          <w:trHeight w:val="510"/>
          <w:jc w:val="center"/>
        </w:trPr>
        <w:tc>
          <w:tcPr>
            <w:tcW w:w="4786" w:type="dxa"/>
            <w:gridSpan w:val="5"/>
            <w:vMerge w:val="restart"/>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5635" w:type="dxa"/>
            <w:gridSpan w:val="4"/>
            <w:vMerge/>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p>
        </w:tc>
      </w:tr>
      <w:tr w:rsidR="001C22C5" w:rsidRPr="001C22C5" w:rsidTr="003337CB">
        <w:trPr>
          <w:trHeight w:val="864"/>
          <w:jc w:val="center"/>
        </w:trPr>
        <w:tc>
          <w:tcPr>
            <w:tcW w:w="4786" w:type="dxa"/>
            <w:gridSpan w:val="5"/>
            <w:vMerge/>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p>
        </w:tc>
        <w:tc>
          <w:tcPr>
            <w:tcW w:w="5635" w:type="dxa"/>
            <w:gridSpan w:val="4"/>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экспериментирование с объектами неживой природы</w:t>
            </w:r>
          </w:p>
        </w:tc>
      </w:tr>
      <w:tr w:rsidR="001C22C5" w:rsidRPr="001C22C5" w:rsidTr="003337CB">
        <w:trPr>
          <w:trHeight w:val="276"/>
          <w:jc w:val="center"/>
        </w:trPr>
        <w:tc>
          <w:tcPr>
            <w:tcW w:w="4786" w:type="dxa"/>
            <w:gridSpan w:val="5"/>
            <w:vMerge/>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p>
        </w:tc>
        <w:tc>
          <w:tcPr>
            <w:tcW w:w="5635" w:type="dxa"/>
            <w:gridSpan w:val="4"/>
            <w:vMerge w:val="restart"/>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1C22C5" w:rsidRPr="001C22C5" w:rsidTr="003337CB">
        <w:trPr>
          <w:trHeight w:val="1077"/>
          <w:jc w:val="center"/>
        </w:trPr>
        <w:tc>
          <w:tcPr>
            <w:tcW w:w="4786" w:type="dxa"/>
            <w:gridSpan w:val="5"/>
            <w:tcBorders>
              <w:bottom w:val="single" w:sz="4" w:space="0" w:color="auto"/>
            </w:tcBorders>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в совместной игре дети строят свои взаимоотношения, учатся общению, проявляют активность, инициативу и </w:t>
            </w:r>
            <w:proofErr w:type="gramStart"/>
            <w:r w:rsidRPr="001C22C5">
              <w:rPr>
                <w:rFonts w:eastAsiaTheme="minorHAnsi" w:cstheme="minorBidi"/>
                <w:lang w:eastAsia="ru-RU"/>
              </w:rPr>
              <w:t>другое</w:t>
            </w:r>
            <w:proofErr w:type="gramEnd"/>
          </w:p>
        </w:tc>
        <w:tc>
          <w:tcPr>
            <w:tcW w:w="5635" w:type="dxa"/>
            <w:gridSpan w:val="4"/>
            <w:vMerge/>
            <w:tcBorders>
              <w:bottom w:val="single" w:sz="4" w:space="0" w:color="auto"/>
            </w:tcBorders>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p>
        </w:tc>
      </w:tr>
      <w:tr w:rsidR="001C22C5" w:rsidRPr="001C22C5" w:rsidTr="003337CB">
        <w:trPr>
          <w:trHeight w:val="2100"/>
          <w:jc w:val="center"/>
        </w:trPr>
        <w:tc>
          <w:tcPr>
            <w:tcW w:w="4786" w:type="dxa"/>
            <w:gridSpan w:val="5"/>
            <w:vMerge w:val="restart"/>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выполняет различные функции: </w:t>
            </w:r>
          </w:p>
          <w:p w:rsidR="001C22C5" w:rsidRPr="001C22C5" w:rsidRDefault="001C22C5" w:rsidP="00FF6331">
            <w:pPr>
              <w:numPr>
                <w:ilvl w:val="0"/>
                <w:numId w:val="12"/>
              </w:numPr>
              <w:suppressAutoHyphens w:val="0"/>
              <w:contextualSpacing/>
              <w:jc w:val="both"/>
              <w:rPr>
                <w:lang w:eastAsia="ru-RU"/>
              </w:rPr>
            </w:pPr>
            <w:r w:rsidRPr="001C22C5">
              <w:rPr>
                <w:lang w:eastAsia="ru-RU"/>
              </w:rPr>
              <w:t xml:space="preserve">обучающую; </w:t>
            </w:r>
          </w:p>
          <w:p w:rsidR="001C22C5" w:rsidRPr="001C22C5" w:rsidRDefault="001C22C5" w:rsidP="00FF6331">
            <w:pPr>
              <w:numPr>
                <w:ilvl w:val="0"/>
                <w:numId w:val="12"/>
              </w:numPr>
              <w:suppressAutoHyphens w:val="0"/>
              <w:contextualSpacing/>
              <w:jc w:val="both"/>
              <w:rPr>
                <w:lang w:eastAsia="ru-RU"/>
              </w:rPr>
            </w:pPr>
            <w:r w:rsidRPr="001C22C5">
              <w:rPr>
                <w:lang w:eastAsia="ru-RU"/>
              </w:rPr>
              <w:t>познавательную;</w:t>
            </w:r>
          </w:p>
          <w:p w:rsidR="001C22C5" w:rsidRPr="001C22C5" w:rsidRDefault="001C22C5" w:rsidP="00FF6331">
            <w:pPr>
              <w:numPr>
                <w:ilvl w:val="0"/>
                <w:numId w:val="12"/>
              </w:numPr>
              <w:suppressAutoHyphens w:val="0"/>
              <w:contextualSpacing/>
              <w:jc w:val="both"/>
              <w:rPr>
                <w:lang w:eastAsia="ru-RU"/>
              </w:rPr>
            </w:pPr>
            <w:r w:rsidRPr="001C22C5">
              <w:rPr>
                <w:lang w:eastAsia="ru-RU"/>
              </w:rPr>
              <w:t>развивающую;</w:t>
            </w:r>
          </w:p>
          <w:p w:rsidR="001C22C5" w:rsidRPr="001C22C5" w:rsidRDefault="001C22C5" w:rsidP="00FF6331">
            <w:pPr>
              <w:numPr>
                <w:ilvl w:val="0"/>
                <w:numId w:val="12"/>
              </w:numPr>
              <w:suppressAutoHyphens w:val="0"/>
              <w:contextualSpacing/>
              <w:jc w:val="both"/>
              <w:rPr>
                <w:lang w:eastAsia="ru-RU"/>
              </w:rPr>
            </w:pPr>
            <w:r w:rsidRPr="001C22C5">
              <w:rPr>
                <w:lang w:eastAsia="ru-RU"/>
              </w:rPr>
              <w:t xml:space="preserve">воспитательную; </w:t>
            </w:r>
          </w:p>
          <w:p w:rsidR="001C22C5" w:rsidRPr="001C22C5" w:rsidRDefault="001C22C5" w:rsidP="00FF6331">
            <w:pPr>
              <w:numPr>
                <w:ilvl w:val="0"/>
                <w:numId w:val="12"/>
              </w:numPr>
              <w:suppressAutoHyphens w:val="0"/>
              <w:contextualSpacing/>
              <w:jc w:val="both"/>
              <w:rPr>
                <w:lang w:eastAsia="ru-RU"/>
              </w:rPr>
            </w:pPr>
            <w:r w:rsidRPr="001C22C5">
              <w:rPr>
                <w:lang w:eastAsia="ru-RU"/>
              </w:rPr>
              <w:t xml:space="preserve">социокультурную; </w:t>
            </w:r>
          </w:p>
          <w:p w:rsidR="001C22C5" w:rsidRPr="001C22C5" w:rsidRDefault="001C22C5" w:rsidP="00FF6331">
            <w:pPr>
              <w:numPr>
                <w:ilvl w:val="0"/>
                <w:numId w:val="12"/>
              </w:numPr>
              <w:suppressAutoHyphens w:val="0"/>
              <w:contextualSpacing/>
              <w:jc w:val="both"/>
              <w:rPr>
                <w:lang w:eastAsia="ru-RU"/>
              </w:rPr>
            </w:pPr>
            <w:r w:rsidRPr="001C22C5">
              <w:rPr>
                <w:lang w:eastAsia="ru-RU"/>
              </w:rPr>
              <w:t xml:space="preserve">коммуникативную; </w:t>
            </w:r>
          </w:p>
          <w:p w:rsidR="001C22C5" w:rsidRPr="001C22C5" w:rsidRDefault="001C22C5" w:rsidP="00FF6331">
            <w:pPr>
              <w:numPr>
                <w:ilvl w:val="0"/>
                <w:numId w:val="12"/>
              </w:numPr>
              <w:suppressAutoHyphens w:val="0"/>
              <w:contextualSpacing/>
              <w:jc w:val="both"/>
              <w:rPr>
                <w:lang w:eastAsia="ru-RU"/>
              </w:rPr>
            </w:pPr>
            <w:proofErr w:type="spellStart"/>
            <w:r w:rsidRPr="001C22C5">
              <w:rPr>
                <w:lang w:eastAsia="ru-RU"/>
              </w:rPr>
              <w:t>эмоциогенную</w:t>
            </w:r>
            <w:proofErr w:type="spellEnd"/>
            <w:r w:rsidRPr="001C22C5">
              <w:rPr>
                <w:lang w:eastAsia="ru-RU"/>
              </w:rPr>
              <w:t xml:space="preserve">; </w:t>
            </w:r>
          </w:p>
          <w:p w:rsidR="001C22C5" w:rsidRPr="001C22C5" w:rsidRDefault="001C22C5" w:rsidP="00FF6331">
            <w:pPr>
              <w:numPr>
                <w:ilvl w:val="0"/>
                <w:numId w:val="12"/>
              </w:numPr>
              <w:suppressAutoHyphens w:val="0"/>
              <w:contextualSpacing/>
              <w:jc w:val="both"/>
              <w:rPr>
                <w:lang w:eastAsia="ru-RU"/>
              </w:rPr>
            </w:pPr>
            <w:r w:rsidRPr="001C22C5">
              <w:rPr>
                <w:lang w:eastAsia="ru-RU"/>
              </w:rPr>
              <w:t xml:space="preserve">развлекательную; </w:t>
            </w:r>
          </w:p>
          <w:p w:rsidR="001C22C5" w:rsidRPr="001C22C5" w:rsidRDefault="001C22C5" w:rsidP="00FF6331">
            <w:pPr>
              <w:numPr>
                <w:ilvl w:val="0"/>
                <w:numId w:val="12"/>
              </w:numPr>
              <w:suppressAutoHyphens w:val="0"/>
              <w:contextualSpacing/>
              <w:jc w:val="both"/>
              <w:rPr>
                <w:lang w:eastAsia="ru-RU"/>
              </w:rPr>
            </w:pPr>
            <w:r w:rsidRPr="001C22C5">
              <w:rPr>
                <w:lang w:eastAsia="ru-RU"/>
              </w:rPr>
              <w:t xml:space="preserve">диагностическую; </w:t>
            </w:r>
          </w:p>
          <w:p w:rsidR="001C22C5" w:rsidRPr="001C22C5" w:rsidRDefault="001C22C5" w:rsidP="00FF6331">
            <w:pPr>
              <w:numPr>
                <w:ilvl w:val="0"/>
                <w:numId w:val="12"/>
              </w:numPr>
              <w:suppressAutoHyphens w:val="0"/>
              <w:contextualSpacing/>
              <w:jc w:val="both"/>
              <w:rPr>
                <w:lang w:eastAsia="ru-RU"/>
              </w:rPr>
            </w:pPr>
            <w:r w:rsidRPr="001C22C5">
              <w:rPr>
                <w:lang w:eastAsia="ru-RU"/>
              </w:rPr>
              <w:t>психотерапевтическую;</w:t>
            </w:r>
          </w:p>
          <w:p w:rsidR="001C22C5" w:rsidRPr="001C22C5" w:rsidRDefault="001C22C5" w:rsidP="00FF6331">
            <w:pPr>
              <w:numPr>
                <w:ilvl w:val="0"/>
                <w:numId w:val="12"/>
              </w:numPr>
              <w:suppressAutoHyphens w:val="0"/>
              <w:contextualSpacing/>
              <w:jc w:val="both"/>
              <w:rPr>
                <w:lang w:eastAsia="ru-RU"/>
              </w:rPr>
            </w:pPr>
            <w:r w:rsidRPr="001C22C5">
              <w:rPr>
                <w:lang w:eastAsia="ru-RU"/>
              </w:rPr>
              <w:t>другие</w:t>
            </w:r>
          </w:p>
        </w:tc>
        <w:tc>
          <w:tcPr>
            <w:tcW w:w="5635" w:type="dxa"/>
            <w:gridSpan w:val="4"/>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сюжетно-ролевые и конструктивные игры (с песком, со снегом, с природным материалом)</w:t>
            </w:r>
          </w:p>
        </w:tc>
      </w:tr>
      <w:tr w:rsidR="001C22C5" w:rsidRPr="001C22C5" w:rsidTr="003337CB">
        <w:trPr>
          <w:trHeight w:val="1441"/>
          <w:jc w:val="center"/>
        </w:trPr>
        <w:tc>
          <w:tcPr>
            <w:tcW w:w="4786" w:type="dxa"/>
            <w:gridSpan w:val="5"/>
            <w:vMerge/>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p>
        </w:tc>
        <w:tc>
          <w:tcPr>
            <w:tcW w:w="5635" w:type="dxa"/>
            <w:gridSpan w:val="4"/>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элементарная трудовая деятельность детей на участке ДОО</w:t>
            </w:r>
          </w:p>
        </w:tc>
      </w:tr>
      <w:tr w:rsidR="001C22C5" w:rsidRPr="001C22C5" w:rsidTr="003337CB">
        <w:trPr>
          <w:trHeight w:val="907"/>
          <w:jc w:val="center"/>
        </w:trPr>
        <w:tc>
          <w:tcPr>
            <w:tcW w:w="4786" w:type="dxa"/>
            <w:gridSpan w:val="5"/>
            <w:vMerge w:val="restart"/>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выступает как:</w:t>
            </w:r>
          </w:p>
          <w:p w:rsidR="001C22C5" w:rsidRPr="001C22C5" w:rsidRDefault="001C22C5" w:rsidP="00FF6331">
            <w:pPr>
              <w:numPr>
                <w:ilvl w:val="0"/>
                <w:numId w:val="13"/>
              </w:numPr>
              <w:suppressAutoHyphens w:val="0"/>
              <w:contextualSpacing/>
              <w:jc w:val="both"/>
              <w:rPr>
                <w:lang w:eastAsia="ru-RU"/>
              </w:rPr>
            </w:pPr>
            <w:r w:rsidRPr="001C22C5">
              <w:rPr>
                <w:lang w:eastAsia="ru-RU"/>
              </w:rPr>
              <w:t xml:space="preserve">форма организации жизни и деятельности детей; </w:t>
            </w:r>
          </w:p>
          <w:p w:rsidR="001C22C5" w:rsidRPr="001C22C5" w:rsidRDefault="001C22C5" w:rsidP="00FF6331">
            <w:pPr>
              <w:numPr>
                <w:ilvl w:val="0"/>
                <w:numId w:val="13"/>
              </w:numPr>
              <w:suppressAutoHyphens w:val="0"/>
              <w:contextualSpacing/>
              <w:jc w:val="both"/>
              <w:rPr>
                <w:lang w:eastAsia="ru-RU"/>
              </w:rPr>
            </w:pPr>
            <w:r w:rsidRPr="001C22C5">
              <w:rPr>
                <w:lang w:eastAsia="ru-RU"/>
              </w:rPr>
              <w:t xml:space="preserve">средство разностороннего развития личности ребенка; </w:t>
            </w:r>
          </w:p>
          <w:p w:rsidR="001C22C5" w:rsidRPr="001C22C5" w:rsidRDefault="001C22C5" w:rsidP="00FF6331">
            <w:pPr>
              <w:numPr>
                <w:ilvl w:val="0"/>
                <w:numId w:val="13"/>
              </w:numPr>
              <w:suppressAutoHyphens w:val="0"/>
              <w:contextualSpacing/>
              <w:jc w:val="both"/>
              <w:rPr>
                <w:lang w:eastAsia="ru-RU"/>
              </w:rPr>
            </w:pPr>
            <w:r w:rsidRPr="001C22C5">
              <w:rPr>
                <w:lang w:eastAsia="ru-RU"/>
              </w:rPr>
              <w:t xml:space="preserve">метод или прием обучения; </w:t>
            </w:r>
          </w:p>
          <w:p w:rsidR="001C22C5" w:rsidRPr="001C22C5" w:rsidRDefault="001C22C5" w:rsidP="00FF6331">
            <w:pPr>
              <w:numPr>
                <w:ilvl w:val="0"/>
                <w:numId w:val="13"/>
              </w:numPr>
              <w:suppressAutoHyphens w:val="0"/>
              <w:contextualSpacing/>
              <w:jc w:val="both"/>
              <w:rPr>
                <w:lang w:eastAsia="ru-RU"/>
              </w:rPr>
            </w:pPr>
            <w:r w:rsidRPr="001C22C5">
              <w:rPr>
                <w:lang w:eastAsia="ru-RU"/>
              </w:rPr>
              <w:t xml:space="preserve">средство саморазвития; </w:t>
            </w:r>
          </w:p>
          <w:p w:rsidR="001C22C5" w:rsidRPr="001C22C5" w:rsidRDefault="001C22C5" w:rsidP="00FF6331">
            <w:pPr>
              <w:numPr>
                <w:ilvl w:val="0"/>
                <w:numId w:val="13"/>
              </w:numPr>
              <w:suppressAutoHyphens w:val="0"/>
              <w:contextualSpacing/>
              <w:jc w:val="both"/>
              <w:rPr>
                <w:lang w:eastAsia="ru-RU"/>
              </w:rPr>
            </w:pPr>
            <w:r w:rsidRPr="001C22C5">
              <w:rPr>
                <w:lang w:eastAsia="ru-RU"/>
              </w:rPr>
              <w:t xml:space="preserve">самовоспитания; </w:t>
            </w:r>
          </w:p>
          <w:p w:rsidR="001C22C5" w:rsidRPr="001C22C5" w:rsidRDefault="001C22C5" w:rsidP="00FF6331">
            <w:pPr>
              <w:numPr>
                <w:ilvl w:val="0"/>
                <w:numId w:val="13"/>
              </w:numPr>
              <w:suppressAutoHyphens w:val="0"/>
              <w:contextualSpacing/>
              <w:jc w:val="both"/>
              <w:rPr>
                <w:lang w:eastAsia="ru-RU"/>
              </w:rPr>
            </w:pPr>
            <w:r w:rsidRPr="001C22C5">
              <w:rPr>
                <w:lang w:eastAsia="ru-RU"/>
              </w:rPr>
              <w:t xml:space="preserve">самообучения; </w:t>
            </w:r>
          </w:p>
          <w:p w:rsidR="001C22C5" w:rsidRPr="001C22C5" w:rsidRDefault="001C22C5" w:rsidP="00FF6331">
            <w:pPr>
              <w:numPr>
                <w:ilvl w:val="0"/>
                <w:numId w:val="13"/>
              </w:numPr>
              <w:suppressAutoHyphens w:val="0"/>
              <w:contextualSpacing/>
              <w:jc w:val="both"/>
              <w:rPr>
                <w:lang w:eastAsia="ru-RU"/>
              </w:rPr>
            </w:pPr>
            <w:proofErr w:type="spellStart"/>
            <w:r w:rsidRPr="001C22C5">
              <w:rPr>
                <w:lang w:eastAsia="ru-RU"/>
              </w:rPr>
              <w:t>саморегуляции</w:t>
            </w:r>
            <w:proofErr w:type="spellEnd"/>
          </w:p>
        </w:tc>
        <w:tc>
          <w:tcPr>
            <w:tcW w:w="5635" w:type="dxa"/>
            <w:gridSpan w:val="4"/>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свободное общение педагога с детьми, индивидуальная работа</w:t>
            </w:r>
          </w:p>
        </w:tc>
      </w:tr>
      <w:tr w:rsidR="001C22C5" w:rsidRPr="001C22C5" w:rsidTr="003337CB">
        <w:trPr>
          <w:trHeight w:val="819"/>
          <w:jc w:val="center"/>
        </w:trPr>
        <w:tc>
          <w:tcPr>
            <w:tcW w:w="4786" w:type="dxa"/>
            <w:gridSpan w:val="5"/>
            <w:vMerge/>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p>
        </w:tc>
        <w:tc>
          <w:tcPr>
            <w:tcW w:w="5635" w:type="dxa"/>
            <w:gridSpan w:val="4"/>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проведение спортивных праздников (при необходимости)</w:t>
            </w:r>
          </w:p>
        </w:tc>
      </w:tr>
      <w:tr w:rsidR="001C22C5" w:rsidRPr="001C22C5" w:rsidTr="003337CB">
        <w:trPr>
          <w:trHeight w:val="819"/>
          <w:jc w:val="center"/>
        </w:trPr>
        <w:tc>
          <w:tcPr>
            <w:tcW w:w="4786" w:type="dxa"/>
            <w:gridSpan w:val="5"/>
            <w:vMerge/>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p>
        </w:tc>
        <w:tc>
          <w:tcPr>
            <w:tcW w:w="5635" w:type="dxa"/>
            <w:gridSpan w:val="4"/>
            <w:vMerge w:val="restart"/>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проводится в отведённое время, предусмотренное в режиме дня, в соответствии с требованиями СанПиН 1.2.3685-21 к её организации</w:t>
            </w:r>
          </w:p>
        </w:tc>
      </w:tr>
      <w:tr w:rsidR="001C22C5" w:rsidRPr="001C22C5" w:rsidTr="003337CB">
        <w:trPr>
          <w:trHeight w:val="340"/>
          <w:jc w:val="center"/>
        </w:trPr>
        <w:tc>
          <w:tcPr>
            <w:tcW w:w="4786" w:type="dxa"/>
            <w:gridSpan w:val="5"/>
            <w:shd w:val="clear" w:color="auto" w:fill="FFFFFF" w:themeFill="background1"/>
            <w:vAlign w:val="center"/>
          </w:tcPr>
          <w:p w:rsidR="001C22C5" w:rsidRPr="001C22C5" w:rsidRDefault="001C22C5" w:rsidP="001C22C5">
            <w:pPr>
              <w:suppressAutoHyphens w:val="0"/>
              <w:rPr>
                <w:rFonts w:eastAsiaTheme="minorHAnsi" w:cstheme="minorBidi"/>
                <w:lang w:eastAsia="ru-RU"/>
              </w:rPr>
            </w:pPr>
            <w:r w:rsidRPr="001C22C5">
              <w:rPr>
                <w:rFonts w:eastAsiaTheme="minorHAnsi" w:cstheme="minorBidi"/>
                <w:lang w:eastAsia="ru-RU"/>
              </w:rPr>
              <w:t xml:space="preserve">максимально используются все варианты её </w:t>
            </w:r>
            <w:r w:rsidRPr="001C22C5">
              <w:rPr>
                <w:rFonts w:eastAsiaTheme="minorHAnsi" w:cstheme="minorBidi"/>
                <w:lang w:eastAsia="ru-RU"/>
              </w:rPr>
              <w:lastRenderedPageBreak/>
              <w:t>применения в дошкольном образовании</w:t>
            </w:r>
          </w:p>
        </w:tc>
        <w:tc>
          <w:tcPr>
            <w:tcW w:w="5635" w:type="dxa"/>
            <w:gridSpan w:val="4"/>
            <w:vMerge/>
            <w:shd w:val="clear" w:color="auto" w:fill="FFFFFF" w:themeFill="background1"/>
            <w:vAlign w:val="center"/>
          </w:tcPr>
          <w:p w:rsidR="001C22C5" w:rsidRPr="001C22C5" w:rsidRDefault="001C22C5" w:rsidP="001C22C5">
            <w:pPr>
              <w:suppressAutoHyphens w:val="0"/>
              <w:jc w:val="center"/>
              <w:rPr>
                <w:rFonts w:eastAsiaTheme="minorHAnsi" w:cstheme="minorBidi"/>
                <w:lang w:eastAsia="ru-RU"/>
              </w:rPr>
            </w:pPr>
          </w:p>
        </w:tc>
      </w:tr>
      <w:tr w:rsidR="001C22C5" w:rsidRPr="001C22C5" w:rsidTr="003337CB">
        <w:trPr>
          <w:trHeight w:val="340"/>
          <w:jc w:val="center"/>
        </w:trPr>
        <w:tc>
          <w:tcPr>
            <w:tcW w:w="10421" w:type="dxa"/>
            <w:gridSpan w:val="9"/>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lastRenderedPageBreak/>
              <w:t>ОБРАЗОВАТЕЛЬНАЯ ДЕЯТЕЛЬНОСТЬ</w:t>
            </w:r>
          </w:p>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(форма самостоятельной инициативной деятельности)</w:t>
            </w:r>
          </w:p>
          <w:p w:rsidR="001C22C5" w:rsidRPr="001C22C5" w:rsidRDefault="001C22C5" w:rsidP="001C22C5">
            <w:pPr>
              <w:suppressAutoHyphens w:val="0"/>
              <w:jc w:val="center"/>
              <w:rPr>
                <w:rFonts w:eastAsiaTheme="minorHAnsi" w:cstheme="minorBidi"/>
                <w:i/>
                <w:lang w:eastAsia="ru-RU"/>
              </w:rPr>
            </w:pPr>
            <w:r w:rsidRPr="001C22C5">
              <w:rPr>
                <w:rFonts w:eastAsiaTheme="minorHAnsi" w:cstheme="minorBidi"/>
                <w:i/>
                <w:lang w:eastAsia="ru-RU"/>
              </w:rPr>
              <w:t>(п.25, стр.157)</w:t>
            </w:r>
          </w:p>
        </w:tc>
      </w:tr>
      <w:tr w:rsidR="001C22C5" w:rsidRPr="001C22C5" w:rsidTr="003337CB">
        <w:trPr>
          <w:trHeight w:val="340"/>
          <w:jc w:val="center"/>
        </w:trPr>
        <w:tc>
          <w:tcPr>
            <w:tcW w:w="10421" w:type="dxa"/>
            <w:gridSpan w:val="9"/>
            <w:shd w:val="clear" w:color="auto" w:fill="F2F2F2" w:themeFill="background1" w:themeFillShade="F2"/>
            <w:vAlign w:val="center"/>
          </w:tcPr>
          <w:p w:rsidR="001C22C5" w:rsidRPr="001C22C5" w:rsidRDefault="001C22C5" w:rsidP="001C22C5">
            <w:pPr>
              <w:suppressAutoHyphens w:val="0"/>
              <w:rPr>
                <w:rFonts w:eastAsiaTheme="minorHAnsi" w:cstheme="minorBidi"/>
                <w:b/>
                <w:lang w:eastAsia="ru-RU"/>
              </w:rPr>
            </w:pPr>
            <w:r w:rsidRPr="001C22C5">
              <w:rPr>
                <w:rFonts w:eastAsiaTheme="minorHAnsi" w:cstheme="minorBidi"/>
                <w:b/>
                <w:lang w:eastAsia="ru-RU"/>
              </w:rPr>
              <w:t>Формы</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b/>
                <w:lang w:eastAsia="ru-RU"/>
              </w:rPr>
            </w:pPr>
            <w:r w:rsidRPr="001C22C5">
              <w:rPr>
                <w:rFonts w:eastAsiaTheme="minorHAnsi" w:cstheme="minorBidi"/>
                <w:lang w:eastAsia="ru-RU"/>
              </w:rPr>
              <w:t>1. самостоятельная исследовательская деятельность и экспериментирование</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b/>
                <w:lang w:eastAsia="ru-RU"/>
              </w:rPr>
            </w:pPr>
            <w:r w:rsidRPr="001C22C5">
              <w:rPr>
                <w:rFonts w:eastAsiaTheme="minorHAnsi" w:cstheme="minorBidi"/>
                <w:lang w:eastAsia="ru-RU"/>
              </w:rPr>
              <w:t>2. свободные сюжетно-ролевые, театрализованные, режиссерские игры</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b/>
                <w:lang w:eastAsia="ru-RU"/>
              </w:rPr>
            </w:pPr>
            <w:r w:rsidRPr="001C22C5">
              <w:rPr>
                <w:rFonts w:eastAsiaTheme="minorHAnsi" w:cstheme="minorBidi"/>
                <w:lang w:eastAsia="ru-RU"/>
              </w:rPr>
              <w:t>3. игры-импровизации и музыкальные игры</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b/>
                <w:lang w:eastAsia="ru-RU"/>
              </w:rPr>
            </w:pPr>
            <w:r w:rsidRPr="001C22C5">
              <w:rPr>
                <w:rFonts w:eastAsiaTheme="minorHAnsi" w:cstheme="minorBidi"/>
                <w:lang w:eastAsia="ru-RU"/>
              </w:rPr>
              <w:t>4. речевые и словесные игры, игры с буквами, слогами, звуками</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b/>
                <w:lang w:eastAsia="ru-RU"/>
              </w:rPr>
            </w:pPr>
            <w:r w:rsidRPr="001C22C5">
              <w:rPr>
                <w:rFonts w:eastAsiaTheme="minorHAnsi" w:cstheme="minorBidi"/>
                <w:lang w:eastAsia="ru-RU"/>
              </w:rPr>
              <w:t>5. логические игры, развивающие игры математического содержания</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b/>
                <w:lang w:eastAsia="ru-RU"/>
              </w:rPr>
            </w:pPr>
            <w:r w:rsidRPr="001C22C5">
              <w:rPr>
                <w:rFonts w:eastAsiaTheme="minorHAnsi" w:cstheme="minorBidi"/>
                <w:lang w:eastAsia="ru-RU"/>
              </w:rPr>
              <w:t>6. самостоятельная изобразительная деятельность, конструирование</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7. самостоятельная двигательная деятельность, подвижные игры, выполнение </w:t>
            </w:r>
            <w:proofErr w:type="gramStart"/>
            <w:r w:rsidRPr="001C22C5">
              <w:rPr>
                <w:rFonts w:eastAsiaTheme="minorHAnsi" w:cstheme="minorBidi"/>
                <w:lang w:eastAsia="ru-RU"/>
              </w:rPr>
              <w:t>ритмических и танцевальных движений</w:t>
            </w:r>
            <w:proofErr w:type="gramEnd"/>
          </w:p>
        </w:tc>
      </w:tr>
      <w:tr w:rsidR="001C22C5" w:rsidRPr="001C22C5" w:rsidTr="003337CB">
        <w:trPr>
          <w:trHeight w:val="340"/>
          <w:jc w:val="center"/>
        </w:trPr>
        <w:tc>
          <w:tcPr>
            <w:tcW w:w="10421" w:type="dxa"/>
            <w:gridSpan w:val="9"/>
            <w:shd w:val="clear" w:color="auto" w:fill="F2F2F2" w:themeFill="background1" w:themeFillShade="F2"/>
            <w:vAlign w:val="center"/>
          </w:tcPr>
          <w:p w:rsidR="001C22C5" w:rsidRPr="001C22C5" w:rsidRDefault="001C22C5" w:rsidP="001C22C5">
            <w:pPr>
              <w:suppressAutoHyphens w:val="0"/>
              <w:rPr>
                <w:rFonts w:eastAsiaTheme="minorHAnsi" w:cstheme="minorBidi"/>
                <w:b/>
                <w:lang w:eastAsia="ru-RU"/>
              </w:rPr>
            </w:pPr>
            <w:r w:rsidRPr="001C22C5">
              <w:rPr>
                <w:rFonts w:eastAsiaTheme="minorHAnsi" w:cstheme="minorBidi"/>
                <w:b/>
                <w:lang w:eastAsia="ru-RU"/>
              </w:rPr>
              <w:t>Условия</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1C22C5">
              <w:rPr>
                <w:rFonts w:eastAsiaTheme="minorHAnsi" w:cstheme="minorBidi"/>
                <w:lang w:eastAsia="ru-RU"/>
              </w:rPr>
              <w:t>деятельностные</w:t>
            </w:r>
            <w:proofErr w:type="spellEnd"/>
            <w:r w:rsidRPr="001C22C5">
              <w:rPr>
                <w:rFonts w:eastAsiaTheme="minorHAnsi" w:cstheme="minorBidi"/>
                <w:lang w:eastAsia="ru-RU"/>
              </w:rPr>
              <w:t xml:space="preserve"> пробы в соответствии со своими интересами, задавать познавательные вопросы</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1C22C5" w:rsidRPr="001C22C5" w:rsidTr="003337CB">
        <w:trPr>
          <w:trHeight w:val="340"/>
          <w:jc w:val="center"/>
        </w:trPr>
        <w:tc>
          <w:tcPr>
            <w:tcW w:w="10421" w:type="dxa"/>
            <w:gridSpan w:val="9"/>
            <w:shd w:val="clear" w:color="auto" w:fill="F2F2F2" w:themeFill="background1" w:themeFillShade="F2"/>
            <w:vAlign w:val="center"/>
          </w:tcPr>
          <w:p w:rsidR="001C22C5" w:rsidRPr="001C22C5" w:rsidRDefault="001C22C5" w:rsidP="001C22C5">
            <w:pPr>
              <w:suppressAutoHyphens w:val="0"/>
              <w:rPr>
                <w:rFonts w:eastAsiaTheme="minorHAnsi" w:cstheme="minorBidi"/>
                <w:b/>
                <w:lang w:eastAsia="ru-RU"/>
              </w:rPr>
            </w:pPr>
            <w:r w:rsidRPr="001C22C5">
              <w:rPr>
                <w:rFonts w:eastAsiaTheme="minorHAnsi" w:cstheme="minorBidi"/>
                <w:b/>
                <w:lang w:eastAsia="ru-RU"/>
              </w:rPr>
              <w:t>Рекомендуемые способы и приёмы для поддержки детской инициативы</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D41B0A">
            <w:pPr>
              <w:numPr>
                <w:ilvl w:val="0"/>
                <w:numId w:val="31"/>
              </w:numPr>
              <w:suppressAutoHyphens w:val="0"/>
              <w:ind w:left="0" w:firstLine="0"/>
              <w:contextualSpacing/>
              <w:jc w:val="both"/>
              <w:rPr>
                <w:lang w:eastAsia="ru-RU"/>
              </w:rPr>
            </w:pPr>
            <w:r w:rsidRPr="001C22C5">
              <w:rPr>
                <w:lang w:eastAsia="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D41B0A">
            <w:pPr>
              <w:numPr>
                <w:ilvl w:val="0"/>
                <w:numId w:val="31"/>
              </w:numPr>
              <w:suppressAutoHyphens w:val="0"/>
              <w:ind w:left="0" w:firstLine="0"/>
              <w:contextualSpacing/>
              <w:jc w:val="both"/>
              <w:rPr>
                <w:lang w:eastAsia="ru-RU"/>
              </w:rPr>
            </w:pPr>
            <w:r w:rsidRPr="001C22C5">
              <w:rPr>
                <w:lang w:eastAsia="ru-RU"/>
              </w:rPr>
              <w:t xml:space="preserve">У ребенка всегда должна быть возможность самостоятельного решения поставленных задач. </w:t>
            </w:r>
            <w:proofErr w:type="gramStart"/>
            <w:r w:rsidRPr="001C22C5">
              <w:rPr>
                <w:lang w:eastAsia="ru-RU"/>
              </w:rPr>
              <w:t xml:space="preserve">При этом педагог помогает детям искать разные варианты решения одной задачи, поощряет </w:t>
            </w:r>
            <w:r w:rsidRPr="001C22C5">
              <w:rPr>
                <w:lang w:eastAsia="ru-RU"/>
              </w:rPr>
              <w:lastRenderedPageBreak/>
              <w:t>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D41B0A">
            <w:pPr>
              <w:numPr>
                <w:ilvl w:val="0"/>
                <w:numId w:val="31"/>
              </w:numPr>
              <w:suppressAutoHyphens w:val="0"/>
              <w:ind w:left="0" w:firstLine="0"/>
              <w:contextualSpacing/>
              <w:jc w:val="both"/>
              <w:rPr>
                <w:lang w:eastAsia="ru-RU"/>
              </w:rPr>
            </w:pPr>
            <w:r w:rsidRPr="001C22C5">
              <w:rPr>
                <w:lang w:eastAsia="ru-RU"/>
              </w:rPr>
              <w:lastRenderedPageBreak/>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D41B0A">
            <w:pPr>
              <w:numPr>
                <w:ilvl w:val="0"/>
                <w:numId w:val="31"/>
              </w:numPr>
              <w:suppressAutoHyphens w:val="0"/>
              <w:ind w:left="0" w:firstLine="0"/>
              <w:contextualSpacing/>
              <w:jc w:val="both"/>
              <w:rPr>
                <w:lang w:eastAsia="ru-RU"/>
              </w:rPr>
            </w:pPr>
            <w:r w:rsidRPr="001C22C5">
              <w:rPr>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D41B0A">
            <w:pPr>
              <w:numPr>
                <w:ilvl w:val="0"/>
                <w:numId w:val="31"/>
              </w:numPr>
              <w:suppressAutoHyphens w:val="0"/>
              <w:ind w:left="0" w:firstLine="0"/>
              <w:contextualSpacing/>
              <w:jc w:val="both"/>
              <w:rPr>
                <w:lang w:eastAsia="ru-RU"/>
              </w:rPr>
            </w:pPr>
            <w:r w:rsidRPr="001C22C5">
              <w:rPr>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1C22C5" w:rsidRPr="001C22C5" w:rsidTr="003337CB">
        <w:trPr>
          <w:trHeight w:val="340"/>
          <w:jc w:val="center"/>
        </w:trPr>
        <w:tc>
          <w:tcPr>
            <w:tcW w:w="10421" w:type="dxa"/>
            <w:gridSpan w:val="9"/>
            <w:shd w:val="clear" w:color="auto" w:fill="FFFFFF" w:themeFill="background1"/>
            <w:vAlign w:val="center"/>
          </w:tcPr>
          <w:p w:rsidR="001C22C5" w:rsidRPr="001C22C5" w:rsidRDefault="001C22C5" w:rsidP="00D41B0A">
            <w:pPr>
              <w:numPr>
                <w:ilvl w:val="0"/>
                <w:numId w:val="31"/>
              </w:numPr>
              <w:suppressAutoHyphens w:val="0"/>
              <w:ind w:left="0" w:firstLine="0"/>
              <w:contextualSpacing/>
              <w:jc w:val="both"/>
              <w:rPr>
                <w:lang w:eastAsia="ru-RU"/>
              </w:rPr>
            </w:pPr>
            <w:r w:rsidRPr="001C22C5">
              <w:rPr>
                <w:lang w:eastAsia="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1C22C5" w:rsidRPr="001C22C5" w:rsidTr="003337CB">
        <w:trPr>
          <w:trHeight w:val="340"/>
          <w:jc w:val="center"/>
        </w:trPr>
        <w:tc>
          <w:tcPr>
            <w:tcW w:w="10421" w:type="dxa"/>
            <w:gridSpan w:val="9"/>
            <w:shd w:val="clear" w:color="auto" w:fill="F2F2F2" w:themeFill="background1" w:themeFillShade="F2"/>
            <w:vAlign w:val="center"/>
          </w:tcPr>
          <w:p w:rsidR="001C22C5" w:rsidRPr="001C22C5" w:rsidRDefault="001C22C5" w:rsidP="001C22C5">
            <w:pPr>
              <w:suppressAutoHyphens w:val="0"/>
              <w:jc w:val="both"/>
              <w:rPr>
                <w:rFonts w:eastAsiaTheme="minorHAnsi" w:cstheme="minorBidi"/>
                <w:b/>
                <w:i/>
                <w:lang w:eastAsia="ru-RU"/>
              </w:rPr>
            </w:pPr>
            <w:r w:rsidRPr="001C22C5">
              <w:rPr>
                <w:rFonts w:eastAsiaTheme="minorHAnsi" w:cstheme="minorBidi"/>
                <w:b/>
                <w:i/>
                <w:lang w:eastAsia="ru-RU"/>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1C22C5" w:rsidRPr="001C22C5" w:rsidTr="003337CB">
        <w:trPr>
          <w:trHeight w:val="340"/>
          <w:jc w:val="center"/>
        </w:trPr>
        <w:tc>
          <w:tcPr>
            <w:tcW w:w="10421" w:type="dxa"/>
            <w:gridSpan w:val="9"/>
            <w:shd w:val="clear" w:color="auto" w:fill="F2F2F2" w:themeFill="background1" w:themeFillShade="F2"/>
            <w:vAlign w:val="center"/>
          </w:tcPr>
          <w:p w:rsidR="001C22C5" w:rsidRPr="001C22C5" w:rsidRDefault="001C22C5" w:rsidP="001C22C5">
            <w:pPr>
              <w:suppressAutoHyphens w:val="0"/>
              <w:jc w:val="both"/>
              <w:rPr>
                <w:rFonts w:eastAsiaTheme="minorHAnsi" w:cstheme="minorBidi"/>
                <w:b/>
                <w:i/>
                <w:lang w:eastAsia="ru-RU"/>
              </w:rPr>
            </w:pPr>
            <w:r w:rsidRPr="001C22C5">
              <w:rPr>
                <w:rFonts w:eastAsiaTheme="minorHAnsi" w:cstheme="minorBidi"/>
                <w:b/>
                <w:i/>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1C22C5" w:rsidRPr="001C22C5" w:rsidRDefault="001C22C5" w:rsidP="001C22C5">
      <w:pPr>
        <w:suppressAutoHyphens w:val="0"/>
        <w:rPr>
          <w:rFonts w:eastAsiaTheme="minorHAnsi" w:cstheme="minorBidi"/>
          <w:lang w:eastAsia="ru-RU"/>
        </w:rPr>
      </w:pPr>
      <w:r w:rsidRPr="001C22C5">
        <w:rPr>
          <w:rFonts w:eastAsiaTheme="minorHAnsi" w:cstheme="minorBidi"/>
          <w:lang w:eastAsia="ru-RU"/>
        </w:rPr>
        <w:br w:type="page"/>
      </w:r>
    </w:p>
    <w:tbl>
      <w:tblPr>
        <w:tblStyle w:val="17"/>
        <w:tblW w:w="0" w:type="auto"/>
        <w:jc w:val="center"/>
        <w:tblLook w:val="04A0" w:firstRow="1" w:lastRow="0" w:firstColumn="1" w:lastColumn="0" w:noHBand="0" w:noVBand="1"/>
      </w:tblPr>
      <w:tblGrid>
        <w:gridCol w:w="3364"/>
        <w:gridCol w:w="3364"/>
        <w:gridCol w:w="3693"/>
      </w:tblGrid>
      <w:tr w:rsidR="001C22C5" w:rsidRPr="001C22C5" w:rsidTr="003337CB">
        <w:trPr>
          <w:trHeight w:val="340"/>
          <w:jc w:val="center"/>
        </w:trPr>
        <w:tc>
          <w:tcPr>
            <w:tcW w:w="10421" w:type="dxa"/>
            <w:gridSpan w:val="3"/>
            <w:shd w:val="clear" w:color="auto" w:fill="EEECE1" w:themeFill="background2"/>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lastRenderedPageBreak/>
              <w:t xml:space="preserve">Возрастные характеристики детской самостоятельной инициативности </w:t>
            </w:r>
          </w:p>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и педагогические действия по поддержке детской инициативы</w:t>
            </w:r>
          </w:p>
        </w:tc>
      </w:tr>
      <w:tr w:rsidR="001C22C5" w:rsidRPr="001C22C5" w:rsidTr="003337CB">
        <w:trPr>
          <w:trHeight w:val="340"/>
          <w:jc w:val="center"/>
        </w:trPr>
        <w:tc>
          <w:tcPr>
            <w:tcW w:w="3364" w:type="dxa"/>
            <w:tcBorders>
              <w:bottom w:val="single" w:sz="4" w:space="0" w:color="auto"/>
            </w:tcBorders>
            <w:shd w:val="clear" w:color="auto" w:fill="FFFFFF" w:themeFill="background1"/>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3-4 года</w:t>
            </w:r>
          </w:p>
        </w:tc>
        <w:tc>
          <w:tcPr>
            <w:tcW w:w="3364" w:type="dxa"/>
            <w:tcBorders>
              <w:bottom w:val="single" w:sz="4" w:space="0" w:color="auto"/>
            </w:tcBorders>
            <w:shd w:val="clear" w:color="auto" w:fill="FFFFFF" w:themeFill="background1"/>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4-5 лет</w:t>
            </w:r>
          </w:p>
        </w:tc>
        <w:tc>
          <w:tcPr>
            <w:tcW w:w="3693" w:type="dxa"/>
            <w:tcBorders>
              <w:bottom w:val="single" w:sz="4" w:space="0" w:color="auto"/>
            </w:tcBorders>
            <w:shd w:val="clear" w:color="auto" w:fill="FFFFFF" w:themeFill="background1"/>
            <w:vAlign w:val="center"/>
          </w:tcPr>
          <w:p w:rsidR="001C22C5" w:rsidRPr="001C22C5" w:rsidRDefault="001C22C5" w:rsidP="001C22C5">
            <w:pPr>
              <w:suppressAutoHyphens w:val="0"/>
              <w:jc w:val="center"/>
              <w:rPr>
                <w:rFonts w:eastAsiaTheme="minorHAnsi" w:cstheme="minorBidi"/>
                <w:b/>
                <w:lang w:eastAsia="ru-RU"/>
              </w:rPr>
            </w:pPr>
            <w:r w:rsidRPr="001C22C5">
              <w:rPr>
                <w:rFonts w:eastAsiaTheme="minorHAnsi" w:cstheme="minorBidi"/>
                <w:b/>
                <w:lang w:eastAsia="ru-RU"/>
              </w:rPr>
              <w:t>5-7 лет</w:t>
            </w:r>
          </w:p>
        </w:tc>
      </w:tr>
      <w:tr w:rsidR="001C22C5" w:rsidRPr="001C22C5" w:rsidTr="003337CB">
        <w:trPr>
          <w:trHeight w:val="340"/>
          <w:jc w:val="center"/>
        </w:trPr>
        <w:tc>
          <w:tcPr>
            <w:tcW w:w="3364" w:type="dxa"/>
            <w:tcBorders>
              <w:bottom w:val="single" w:sz="8" w:space="0" w:color="auto"/>
            </w:tcBorders>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Ребёнок активно проявляет потребность в общении </w:t>
            </w:r>
            <w:proofErr w:type="gramStart"/>
            <w:r w:rsidRPr="001C22C5">
              <w:rPr>
                <w:rFonts w:eastAsiaTheme="minorHAnsi" w:cstheme="minorBidi"/>
                <w:lang w:eastAsia="ru-RU"/>
              </w:rPr>
              <w:t>со</w:t>
            </w:r>
            <w:proofErr w:type="gramEnd"/>
            <w:r w:rsidRPr="001C22C5">
              <w:rPr>
                <w:rFonts w:eastAsiaTheme="minorHAnsi" w:cstheme="minorBidi"/>
                <w:lang w:eastAsia="ru-RU"/>
              </w:rPr>
              <w:t xml:space="preserve"> взрослым, ребенок стремится через разговор с педагогом познать окружающий мир, узнать об интересующих его действиях, сведениях.</w:t>
            </w:r>
          </w:p>
        </w:tc>
        <w:tc>
          <w:tcPr>
            <w:tcW w:w="3364" w:type="dxa"/>
            <w:tcBorders>
              <w:bottom w:val="single" w:sz="8" w:space="0" w:color="auto"/>
            </w:tcBorders>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3693" w:type="dxa"/>
            <w:tcBorders>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Ребёнок имеет яркую потребность в самоутверждении и признании со стороны взрослых.</w:t>
            </w:r>
          </w:p>
        </w:tc>
      </w:tr>
      <w:tr w:rsidR="001C22C5" w:rsidRPr="001C22C5" w:rsidTr="003337CB">
        <w:trPr>
          <w:trHeight w:val="340"/>
          <w:jc w:val="center"/>
        </w:trPr>
        <w:tc>
          <w:tcPr>
            <w:tcW w:w="3364" w:type="dxa"/>
            <w:tcBorders>
              <w:top w:val="single" w:sz="8" w:space="0" w:color="auto"/>
              <w:bottom w:val="single" w:sz="8" w:space="0" w:color="auto"/>
            </w:tcBorders>
            <w:shd w:val="clear" w:color="auto" w:fill="FFFFFF" w:themeFill="background1"/>
            <w:vAlign w:val="center"/>
          </w:tcPr>
          <w:p w:rsidR="001C22C5" w:rsidRPr="001C22C5" w:rsidRDefault="001C22C5" w:rsidP="001C22C5">
            <w:pPr>
              <w:suppressAutoHyphens w:val="0"/>
              <w:rPr>
                <w:rFonts w:eastAsiaTheme="minorHAnsi" w:cstheme="minorBidi"/>
                <w:lang w:eastAsia="ru-RU"/>
              </w:rPr>
            </w:pPr>
          </w:p>
        </w:tc>
        <w:tc>
          <w:tcPr>
            <w:tcW w:w="3364" w:type="dxa"/>
            <w:tcBorders>
              <w:top w:val="single" w:sz="8" w:space="0" w:color="auto"/>
              <w:bottom w:val="single" w:sz="8" w:space="0" w:color="auto"/>
            </w:tcBorders>
            <w:shd w:val="clear" w:color="auto" w:fill="FFFFFF" w:themeFill="background1"/>
            <w:vAlign w:val="center"/>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3693" w:type="dxa"/>
            <w:tcBorders>
              <w:top w:val="single" w:sz="8" w:space="0" w:color="auto"/>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Педагогу важно обращать внимание на педагогические условия, которые развивают детскую самостоятельность, инициативу и творчество.</w:t>
            </w:r>
          </w:p>
        </w:tc>
      </w:tr>
      <w:tr w:rsidR="001C22C5" w:rsidRPr="001C22C5" w:rsidTr="003337CB">
        <w:trPr>
          <w:trHeight w:val="340"/>
          <w:jc w:val="center"/>
        </w:trPr>
        <w:tc>
          <w:tcPr>
            <w:tcW w:w="3364" w:type="dxa"/>
            <w:tcBorders>
              <w:top w:val="single" w:sz="8" w:space="0" w:color="auto"/>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3364" w:type="dxa"/>
            <w:tcBorders>
              <w:top w:val="single" w:sz="8" w:space="0" w:color="auto"/>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3693" w:type="dxa"/>
            <w:tcBorders>
              <w:top w:val="single" w:sz="8" w:space="0" w:color="auto"/>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1C22C5" w:rsidRPr="001C22C5" w:rsidTr="003337CB">
        <w:trPr>
          <w:trHeight w:val="340"/>
          <w:jc w:val="center"/>
        </w:trPr>
        <w:tc>
          <w:tcPr>
            <w:tcW w:w="3364" w:type="dxa"/>
            <w:tcBorders>
              <w:top w:val="single" w:sz="8" w:space="0" w:color="auto"/>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1C22C5">
              <w:rPr>
                <w:rFonts w:eastAsiaTheme="minorHAnsi" w:cstheme="minorBidi"/>
                <w:lang w:eastAsia="ru-RU"/>
              </w:rPr>
              <w:t>деятельностные</w:t>
            </w:r>
            <w:proofErr w:type="spellEnd"/>
            <w:r w:rsidRPr="001C22C5">
              <w:rPr>
                <w:rFonts w:eastAsiaTheme="minorHAnsi" w:cstheme="minorBidi"/>
                <w:lang w:eastAsia="ru-RU"/>
              </w:rPr>
              <w:t xml:space="preserve"> пробы.</w:t>
            </w:r>
          </w:p>
        </w:tc>
        <w:tc>
          <w:tcPr>
            <w:tcW w:w="3364" w:type="dxa"/>
            <w:tcBorders>
              <w:top w:val="single" w:sz="8" w:space="0" w:color="auto"/>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3693" w:type="dxa"/>
            <w:tcBorders>
              <w:top w:val="single" w:sz="8" w:space="0" w:color="auto"/>
              <w:bottom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1C22C5" w:rsidRPr="001C22C5" w:rsidTr="003337CB">
        <w:trPr>
          <w:trHeight w:val="340"/>
          <w:jc w:val="center"/>
        </w:trPr>
        <w:tc>
          <w:tcPr>
            <w:tcW w:w="3364" w:type="dxa"/>
            <w:vMerge w:val="restart"/>
            <w:tcBorders>
              <w:top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w:t>
            </w:r>
            <w:r w:rsidRPr="001C22C5">
              <w:rPr>
                <w:rFonts w:eastAsiaTheme="minorHAnsi" w:cstheme="minorBidi"/>
                <w:lang w:eastAsia="ru-RU"/>
              </w:rPr>
              <w:lastRenderedPageBreak/>
              <w:t>в общении, в творчестве (имитации, танцевальные импровизации и тому подобное), в двигательной деятельности.</w:t>
            </w:r>
          </w:p>
        </w:tc>
        <w:tc>
          <w:tcPr>
            <w:tcW w:w="7057" w:type="dxa"/>
            <w:gridSpan w:val="2"/>
            <w:tcBorders>
              <w:top w:val="single" w:sz="8" w:space="0" w:color="auto"/>
            </w:tcBorders>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lastRenderedPageBreak/>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1C22C5" w:rsidRPr="001C22C5" w:rsidTr="003337CB">
        <w:trPr>
          <w:trHeight w:val="340"/>
          <w:jc w:val="center"/>
        </w:trPr>
        <w:tc>
          <w:tcPr>
            <w:tcW w:w="3364" w:type="dxa"/>
            <w:vMerge/>
            <w:shd w:val="clear" w:color="auto" w:fill="FFFFFF" w:themeFill="background1"/>
          </w:tcPr>
          <w:p w:rsidR="001C22C5" w:rsidRPr="001C22C5" w:rsidRDefault="001C22C5" w:rsidP="001C22C5">
            <w:pPr>
              <w:suppressAutoHyphens w:val="0"/>
              <w:jc w:val="both"/>
              <w:rPr>
                <w:rFonts w:eastAsiaTheme="minorHAnsi" w:cstheme="minorBidi"/>
                <w:lang w:eastAsia="ru-RU"/>
              </w:rPr>
            </w:pPr>
          </w:p>
        </w:tc>
        <w:tc>
          <w:tcPr>
            <w:tcW w:w="7057" w:type="dxa"/>
            <w:gridSpan w:val="2"/>
            <w:shd w:val="clear" w:color="auto" w:fill="FFFFFF" w:themeFill="background1"/>
          </w:tcPr>
          <w:p w:rsidR="001C22C5" w:rsidRPr="001C22C5" w:rsidRDefault="001C22C5" w:rsidP="001C22C5">
            <w:pPr>
              <w:suppressAutoHyphens w:val="0"/>
              <w:jc w:val="both"/>
              <w:rPr>
                <w:rFonts w:eastAsiaTheme="minorHAnsi" w:cstheme="minorBidi"/>
                <w:lang w:eastAsia="ru-RU"/>
              </w:rPr>
            </w:pPr>
            <w:r w:rsidRPr="001C22C5">
              <w:rPr>
                <w:rFonts w:eastAsiaTheme="minorHAnsi" w:cstheme="minorBidi"/>
                <w:lang w:eastAsia="ru-RU"/>
              </w:rPr>
              <w:t xml:space="preserve">Педагог стремится создавать такие ситуации, в которых дети приобретают опыт дружеского общения, совместной </w:t>
            </w:r>
            <w:r w:rsidRPr="001C22C5">
              <w:rPr>
                <w:rFonts w:eastAsiaTheme="minorHAnsi" w:cstheme="minorBidi"/>
                <w:lang w:eastAsia="ru-RU"/>
              </w:rPr>
              <w:lastRenderedPageBreak/>
              <w:t>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3337CB" w:rsidRDefault="003337CB" w:rsidP="003337CB">
      <w:pPr>
        <w:suppressAutoHyphens w:val="0"/>
        <w:spacing w:line="360" w:lineRule="auto"/>
        <w:jc w:val="both"/>
        <w:rPr>
          <w:rFonts w:eastAsiaTheme="minorHAnsi" w:cstheme="minorBidi"/>
          <w:b/>
          <w:lang w:eastAsia="ru-RU"/>
        </w:rPr>
      </w:pPr>
    </w:p>
    <w:p w:rsidR="003337CB" w:rsidRDefault="003337CB" w:rsidP="003337CB">
      <w:pPr>
        <w:suppressAutoHyphens w:val="0"/>
        <w:spacing w:line="360" w:lineRule="auto"/>
        <w:jc w:val="both"/>
        <w:rPr>
          <w:rFonts w:eastAsiaTheme="minorHAnsi" w:cstheme="minorBidi"/>
          <w:b/>
          <w:lang w:eastAsia="ru-RU"/>
        </w:rPr>
      </w:pPr>
    </w:p>
    <w:p w:rsidR="003337CB" w:rsidRPr="003337CB" w:rsidRDefault="003337CB" w:rsidP="003337CB">
      <w:pPr>
        <w:suppressAutoHyphens w:val="0"/>
        <w:spacing w:line="360" w:lineRule="auto"/>
        <w:jc w:val="both"/>
        <w:rPr>
          <w:rFonts w:eastAsiaTheme="minorHAnsi" w:cstheme="minorBidi"/>
          <w:b/>
          <w:lang w:eastAsia="ru-RU"/>
        </w:rPr>
      </w:pPr>
      <w:r w:rsidRPr="003337CB">
        <w:rPr>
          <w:rFonts w:eastAsiaTheme="minorHAnsi" w:cstheme="minorBidi"/>
          <w:b/>
          <w:lang w:eastAsia="ru-RU"/>
        </w:rPr>
        <w:t xml:space="preserve">2.1.2.2. Особенности взаимодействия педагогического коллектива с семьями </w:t>
      </w:r>
      <w:proofErr w:type="gramStart"/>
      <w:r w:rsidRPr="003337CB">
        <w:rPr>
          <w:rFonts w:eastAsiaTheme="minorHAnsi" w:cstheme="minorBidi"/>
          <w:b/>
          <w:lang w:eastAsia="ru-RU"/>
        </w:rPr>
        <w:t>обучающихся</w:t>
      </w:r>
      <w:proofErr w:type="gramEnd"/>
    </w:p>
    <w:p w:rsidR="003337CB" w:rsidRPr="003337CB" w:rsidRDefault="003337CB" w:rsidP="003337CB">
      <w:pPr>
        <w:suppressAutoHyphens w:val="0"/>
        <w:spacing w:line="360" w:lineRule="auto"/>
        <w:ind w:firstLine="709"/>
        <w:jc w:val="both"/>
        <w:rPr>
          <w:rFonts w:eastAsiaTheme="minorHAnsi" w:cstheme="minorBidi"/>
          <w:lang w:eastAsia="ru-RU"/>
        </w:rPr>
      </w:pPr>
      <w:proofErr w:type="gramStart"/>
      <w:r w:rsidRPr="003337CB">
        <w:rPr>
          <w:rFonts w:eastAsiaTheme="minorHAnsi" w:cstheme="minorBidi"/>
          <w:lang w:eastAsia="ru-RU"/>
        </w:rPr>
        <w:t>Данный раздел Программы в таблице 8 описывает на основании п.26 ФОП ДО организацию взаимодействия педагогов и родителей по проектированию и реализации содержания Программы, в части, дополняющей, поддерживающей и тактично направляющей воспитательные действия родителей (законных представителей) обучающихся раннего и дошкольного возраста и кооперирующей общие усилия на совместную образовательную деятельность по созданию условий для реализации Программы.</w:t>
      </w:r>
      <w:proofErr w:type="gramEnd"/>
    </w:p>
    <w:p w:rsidR="003337CB" w:rsidRPr="003337CB" w:rsidRDefault="003337CB" w:rsidP="003337CB">
      <w:pPr>
        <w:suppressAutoHyphens w:val="0"/>
        <w:spacing w:line="360" w:lineRule="auto"/>
        <w:jc w:val="right"/>
        <w:rPr>
          <w:rFonts w:eastAsiaTheme="minorHAnsi" w:cstheme="minorBidi"/>
          <w:lang w:eastAsia="ru-RU"/>
        </w:rPr>
      </w:pPr>
      <w:r w:rsidRPr="003337CB">
        <w:rPr>
          <w:rFonts w:eastAsiaTheme="minorHAnsi" w:cstheme="minorBidi"/>
          <w:lang w:eastAsia="ru-RU"/>
        </w:rPr>
        <w:t>Таблица 8</w:t>
      </w:r>
    </w:p>
    <w:tbl>
      <w:tblPr>
        <w:tblStyle w:val="18"/>
        <w:tblW w:w="0" w:type="auto"/>
        <w:tblLook w:val="04A0" w:firstRow="1" w:lastRow="0" w:firstColumn="1" w:lastColumn="0" w:noHBand="0" w:noVBand="1"/>
      </w:tblPr>
      <w:tblGrid>
        <w:gridCol w:w="675"/>
        <w:gridCol w:w="2704"/>
        <w:gridCol w:w="131"/>
        <w:gridCol w:w="284"/>
        <w:gridCol w:w="567"/>
        <w:gridCol w:w="2397"/>
        <w:gridCol w:w="3379"/>
      </w:tblGrid>
      <w:tr w:rsidR="003337CB" w:rsidRPr="003337CB" w:rsidTr="003337CB">
        <w:tc>
          <w:tcPr>
            <w:tcW w:w="3794" w:type="dxa"/>
            <w:gridSpan w:val="4"/>
            <w:shd w:val="clear" w:color="auto" w:fill="F2F2F2" w:themeFill="background1" w:themeFillShade="F2"/>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Цели</w:t>
            </w:r>
          </w:p>
        </w:tc>
        <w:tc>
          <w:tcPr>
            <w:tcW w:w="6343" w:type="dxa"/>
            <w:gridSpan w:val="3"/>
            <w:shd w:val="clear" w:color="auto" w:fill="F2F2F2" w:themeFill="background1" w:themeFillShade="F2"/>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Задачи</w:t>
            </w:r>
          </w:p>
        </w:tc>
      </w:tr>
      <w:tr w:rsidR="003337CB" w:rsidRPr="003337CB" w:rsidTr="003337CB">
        <w:tc>
          <w:tcPr>
            <w:tcW w:w="3794" w:type="dxa"/>
            <w:gridSpan w:val="4"/>
            <w:tcBorders>
              <w:bottom w:val="single" w:sz="4" w:space="0" w:color="auto"/>
            </w:tcBorders>
            <w:shd w:val="clear" w:color="auto" w:fill="FFFFFF" w:themeFill="background1"/>
          </w:tcPr>
          <w:p w:rsidR="003337CB" w:rsidRPr="003337CB" w:rsidRDefault="003337CB" w:rsidP="003337CB">
            <w:pPr>
              <w:suppressAutoHyphens w:val="0"/>
              <w:jc w:val="center"/>
              <w:rPr>
                <w:rFonts w:eastAsiaTheme="minorHAnsi" w:cstheme="minorBidi"/>
                <w:i/>
                <w:iCs/>
                <w:lang w:eastAsia="ru-RU"/>
              </w:rPr>
            </w:pPr>
            <w:r w:rsidRPr="003337CB">
              <w:rPr>
                <w:rFonts w:eastAsiaTheme="minorHAnsi" w:cstheme="minorBidi"/>
                <w:i/>
                <w:iCs/>
                <w:lang w:eastAsia="ru-RU"/>
              </w:rPr>
              <w:t>п.26.1., стр.161</w:t>
            </w:r>
          </w:p>
        </w:tc>
        <w:tc>
          <w:tcPr>
            <w:tcW w:w="6343" w:type="dxa"/>
            <w:gridSpan w:val="3"/>
            <w:tcBorders>
              <w:bottom w:val="single" w:sz="4" w:space="0" w:color="auto"/>
            </w:tcBorders>
            <w:shd w:val="clear" w:color="auto" w:fill="FFFFFF" w:themeFill="background1"/>
          </w:tcPr>
          <w:p w:rsidR="003337CB" w:rsidRPr="003337CB" w:rsidRDefault="003337CB" w:rsidP="003337CB">
            <w:pPr>
              <w:suppressAutoHyphens w:val="0"/>
              <w:jc w:val="center"/>
              <w:rPr>
                <w:rFonts w:eastAsiaTheme="minorHAnsi" w:cstheme="minorBidi"/>
                <w:i/>
                <w:iCs/>
                <w:lang w:eastAsia="ru-RU"/>
              </w:rPr>
            </w:pPr>
            <w:r w:rsidRPr="003337CB">
              <w:rPr>
                <w:rFonts w:eastAsiaTheme="minorHAnsi" w:cstheme="minorBidi"/>
                <w:i/>
                <w:iCs/>
                <w:lang w:eastAsia="ru-RU"/>
              </w:rPr>
              <w:t>п.26.3. стр.161-162</w:t>
            </w:r>
          </w:p>
        </w:tc>
      </w:tr>
      <w:tr w:rsidR="003337CB" w:rsidRPr="003337CB" w:rsidTr="003337CB">
        <w:tc>
          <w:tcPr>
            <w:tcW w:w="675" w:type="dxa"/>
            <w:vMerge w:val="restart"/>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3119" w:type="dxa"/>
            <w:gridSpan w:val="3"/>
            <w:vMerge w:val="restart"/>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5776" w:type="dxa"/>
            <w:gridSpan w:val="2"/>
          </w:tcPr>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tc>
      </w:tr>
      <w:tr w:rsidR="003337CB" w:rsidRPr="003337CB" w:rsidTr="003337CB">
        <w:tc>
          <w:tcPr>
            <w:tcW w:w="675" w:type="dxa"/>
            <w:vMerge/>
            <w:tcBorders>
              <w:bottom w:val="single" w:sz="8" w:space="0" w:color="auto"/>
            </w:tcBorders>
          </w:tcPr>
          <w:p w:rsidR="003337CB" w:rsidRPr="003337CB" w:rsidRDefault="003337CB" w:rsidP="003337CB">
            <w:pPr>
              <w:suppressAutoHyphens w:val="0"/>
              <w:jc w:val="center"/>
              <w:rPr>
                <w:rFonts w:eastAsiaTheme="minorHAnsi" w:cstheme="minorBidi"/>
                <w:lang w:eastAsia="ru-RU"/>
              </w:rPr>
            </w:pPr>
          </w:p>
        </w:tc>
        <w:tc>
          <w:tcPr>
            <w:tcW w:w="3119" w:type="dxa"/>
            <w:gridSpan w:val="3"/>
            <w:vMerge/>
            <w:tcBorders>
              <w:bottom w:val="single" w:sz="8" w:space="0" w:color="auto"/>
            </w:tcBorders>
          </w:tcPr>
          <w:p w:rsidR="003337CB" w:rsidRPr="003337CB" w:rsidRDefault="003337CB" w:rsidP="003337CB">
            <w:pPr>
              <w:suppressAutoHyphens w:val="0"/>
              <w:jc w:val="both"/>
              <w:rPr>
                <w:rFonts w:eastAsiaTheme="minorHAnsi" w:cstheme="minorBidi"/>
                <w:lang w:eastAsia="ru-RU"/>
              </w:rPr>
            </w:pPr>
          </w:p>
        </w:tc>
        <w:tc>
          <w:tcPr>
            <w:tcW w:w="567" w:type="dxa"/>
            <w:tcBorders>
              <w:bottom w:val="single" w:sz="8"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5776" w:type="dxa"/>
            <w:gridSpan w:val="2"/>
            <w:tcBorders>
              <w:bottom w:val="single" w:sz="8" w:space="0" w:color="auto"/>
            </w:tcBorders>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3337CB" w:rsidRPr="003337CB" w:rsidTr="003337CB">
        <w:tc>
          <w:tcPr>
            <w:tcW w:w="675" w:type="dxa"/>
            <w:vMerge w:val="restart"/>
            <w:tcBorders>
              <w:top w:val="single" w:sz="8"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3119" w:type="dxa"/>
            <w:gridSpan w:val="3"/>
            <w:vMerge w:val="restart"/>
            <w:tcBorders>
              <w:top w:val="single" w:sz="8" w:space="0" w:color="auto"/>
            </w:tcBorders>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3</w:t>
            </w:r>
          </w:p>
        </w:tc>
        <w:tc>
          <w:tcPr>
            <w:tcW w:w="5776" w:type="dxa"/>
            <w:gridSpan w:val="2"/>
            <w:tcBorders>
              <w:top w:val="single" w:sz="8" w:space="0" w:color="auto"/>
            </w:tcBorders>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способствование развитию ответственного и осознанного </w:t>
            </w:r>
            <w:proofErr w:type="spellStart"/>
            <w:r w:rsidRPr="003337CB">
              <w:rPr>
                <w:rFonts w:eastAsiaTheme="minorHAnsi" w:cstheme="minorBidi"/>
                <w:lang w:eastAsia="ru-RU"/>
              </w:rPr>
              <w:t>родительства</w:t>
            </w:r>
            <w:proofErr w:type="spellEnd"/>
            <w:r w:rsidRPr="003337CB">
              <w:rPr>
                <w:rFonts w:eastAsiaTheme="minorHAnsi" w:cstheme="minorBidi"/>
                <w:lang w:eastAsia="ru-RU"/>
              </w:rPr>
              <w:t xml:space="preserve"> как базовой основы благополучия семьи</w:t>
            </w:r>
          </w:p>
        </w:tc>
      </w:tr>
      <w:tr w:rsidR="003337CB" w:rsidRPr="003337CB" w:rsidTr="003337CB">
        <w:tc>
          <w:tcPr>
            <w:tcW w:w="675" w:type="dxa"/>
            <w:vMerge/>
          </w:tcPr>
          <w:p w:rsidR="003337CB" w:rsidRPr="003337CB" w:rsidRDefault="003337CB" w:rsidP="003337CB">
            <w:pPr>
              <w:suppressAutoHyphens w:val="0"/>
              <w:jc w:val="center"/>
              <w:rPr>
                <w:rFonts w:eastAsiaTheme="minorHAnsi" w:cstheme="minorBidi"/>
                <w:lang w:eastAsia="ru-RU"/>
              </w:rPr>
            </w:pPr>
          </w:p>
        </w:tc>
        <w:tc>
          <w:tcPr>
            <w:tcW w:w="3119" w:type="dxa"/>
            <w:gridSpan w:val="3"/>
            <w:vMerge/>
          </w:tcPr>
          <w:p w:rsidR="003337CB" w:rsidRPr="003337CB" w:rsidRDefault="003337CB" w:rsidP="003337CB">
            <w:pPr>
              <w:suppressAutoHyphens w:val="0"/>
              <w:jc w:val="center"/>
              <w:rPr>
                <w:rFonts w:eastAsiaTheme="minorHAnsi" w:cstheme="minorBidi"/>
                <w:lang w:eastAsia="ru-RU"/>
              </w:rPr>
            </w:pPr>
          </w:p>
        </w:tc>
        <w:tc>
          <w:tcPr>
            <w:tcW w:w="567"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4</w:t>
            </w:r>
          </w:p>
        </w:tc>
        <w:tc>
          <w:tcPr>
            <w:tcW w:w="5776" w:type="dxa"/>
            <w:gridSpan w:val="2"/>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3337CB" w:rsidRPr="003337CB" w:rsidTr="003337CB">
        <w:tc>
          <w:tcPr>
            <w:tcW w:w="675" w:type="dxa"/>
            <w:vMerge/>
          </w:tcPr>
          <w:p w:rsidR="003337CB" w:rsidRPr="003337CB" w:rsidRDefault="003337CB" w:rsidP="003337CB">
            <w:pPr>
              <w:suppressAutoHyphens w:val="0"/>
              <w:jc w:val="center"/>
              <w:rPr>
                <w:rFonts w:eastAsiaTheme="minorHAnsi" w:cstheme="minorBidi"/>
                <w:lang w:eastAsia="ru-RU"/>
              </w:rPr>
            </w:pPr>
          </w:p>
        </w:tc>
        <w:tc>
          <w:tcPr>
            <w:tcW w:w="3119" w:type="dxa"/>
            <w:gridSpan w:val="3"/>
            <w:vMerge/>
          </w:tcPr>
          <w:p w:rsidR="003337CB" w:rsidRPr="003337CB" w:rsidRDefault="003337CB" w:rsidP="003337CB">
            <w:pPr>
              <w:suppressAutoHyphens w:val="0"/>
              <w:jc w:val="center"/>
              <w:rPr>
                <w:rFonts w:eastAsiaTheme="minorHAnsi" w:cstheme="minorBidi"/>
                <w:lang w:eastAsia="ru-RU"/>
              </w:rPr>
            </w:pPr>
          </w:p>
        </w:tc>
        <w:tc>
          <w:tcPr>
            <w:tcW w:w="567"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5</w:t>
            </w:r>
          </w:p>
        </w:tc>
        <w:tc>
          <w:tcPr>
            <w:tcW w:w="5776" w:type="dxa"/>
            <w:gridSpan w:val="2"/>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вовлечение родителей (законных представителей) в образовательный процесс</w:t>
            </w:r>
          </w:p>
        </w:tc>
      </w:tr>
      <w:tr w:rsidR="003337CB" w:rsidRPr="003337CB" w:rsidTr="003337CB">
        <w:tc>
          <w:tcPr>
            <w:tcW w:w="10137" w:type="dxa"/>
            <w:gridSpan w:val="7"/>
            <w:shd w:val="clear" w:color="auto" w:fill="F2F2F2" w:themeFill="background1" w:themeFillShade="F2"/>
          </w:tcPr>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
                <w:lang w:eastAsia="ru-RU"/>
              </w:rPr>
              <w:t>Принципы взаимодействия</w:t>
            </w:r>
            <w:r w:rsidRPr="003337CB">
              <w:rPr>
                <w:rFonts w:eastAsiaTheme="minorHAnsi" w:cstheme="minorBidi"/>
                <w:lang w:eastAsia="ru-RU"/>
              </w:rPr>
              <w:t xml:space="preserve"> </w:t>
            </w:r>
            <w:r w:rsidRPr="003337CB">
              <w:rPr>
                <w:rFonts w:eastAsiaTheme="minorHAnsi" w:cstheme="minorBidi"/>
                <w:i/>
                <w:lang w:eastAsia="ru-RU"/>
              </w:rPr>
              <w:t>(</w:t>
            </w:r>
            <w:r w:rsidRPr="003337CB">
              <w:rPr>
                <w:rFonts w:eastAsiaTheme="minorHAnsi" w:cstheme="minorBidi"/>
                <w:i/>
                <w:iCs/>
                <w:lang w:eastAsia="ru-RU"/>
              </w:rPr>
              <w:t>п.26.4. стр.162-163)</w:t>
            </w:r>
          </w:p>
        </w:tc>
      </w:tr>
      <w:tr w:rsidR="003337CB" w:rsidRPr="003337CB" w:rsidTr="003337CB">
        <w:tc>
          <w:tcPr>
            <w:tcW w:w="675"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2835" w:type="dxa"/>
            <w:gridSpan w:val="2"/>
            <w:vAlign w:val="center"/>
          </w:tcPr>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
                <w:lang w:eastAsia="ru-RU"/>
              </w:rPr>
              <w:t>приоритет семьи в воспитании, обучении и развитии ребенка</w:t>
            </w:r>
          </w:p>
        </w:tc>
        <w:tc>
          <w:tcPr>
            <w:tcW w:w="6627" w:type="dxa"/>
            <w:gridSpan w:val="4"/>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3337CB" w:rsidRPr="003337CB" w:rsidTr="003337CB">
        <w:tc>
          <w:tcPr>
            <w:tcW w:w="675"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2835" w:type="dxa"/>
            <w:gridSpan w:val="2"/>
            <w:vAlign w:val="center"/>
          </w:tcPr>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
                <w:lang w:eastAsia="ru-RU"/>
              </w:rPr>
              <w:t xml:space="preserve">открытость для родителей (законных </w:t>
            </w:r>
            <w:r w:rsidRPr="003337CB">
              <w:rPr>
                <w:rFonts w:eastAsiaTheme="minorHAnsi" w:cstheme="minorBidi"/>
                <w:b/>
                <w:lang w:eastAsia="ru-RU"/>
              </w:rPr>
              <w:lastRenderedPageBreak/>
              <w:t>представителей)</w:t>
            </w:r>
          </w:p>
        </w:tc>
        <w:tc>
          <w:tcPr>
            <w:tcW w:w="6627" w:type="dxa"/>
            <w:gridSpan w:val="4"/>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lastRenderedPageBreak/>
              <w:t xml:space="preserve">должна быть доступна актуальная информация об особенностях пребывания ребенка в группе; каждому из </w:t>
            </w:r>
            <w:r w:rsidRPr="003337CB">
              <w:rPr>
                <w:rFonts w:eastAsiaTheme="minorHAnsi" w:cstheme="minorBidi"/>
                <w:lang w:eastAsia="ru-RU"/>
              </w:rPr>
              <w:lastRenderedPageBreak/>
              <w:t>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3337CB" w:rsidRPr="003337CB" w:rsidTr="003337CB">
        <w:tc>
          <w:tcPr>
            <w:tcW w:w="675"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lastRenderedPageBreak/>
              <w:t>3</w:t>
            </w:r>
          </w:p>
        </w:tc>
        <w:tc>
          <w:tcPr>
            <w:tcW w:w="2835" w:type="dxa"/>
            <w:gridSpan w:val="2"/>
            <w:vAlign w:val="center"/>
          </w:tcPr>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
                <w:lang w:eastAsia="ru-RU"/>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Важно этично и разумно использовать полученную </w:t>
            </w:r>
            <w:proofErr w:type="gramStart"/>
            <w:r w:rsidRPr="003337CB">
              <w:rPr>
                <w:rFonts w:eastAsiaTheme="minorHAnsi" w:cstheme="minorBidi"/>
                <w:lang w:eastAsia="ru-RU"/>
              </w:rPr>
              <w:t>информацию</w:t>
            </w:r>
            <w:proofErr w:type="gramEnd"/>
            <w:r w:rsidRPr="003337CB">
              <w:rPr>
                <w:rFonts w:eastAsiaTheme="minorHAnsi" w:cstheme="minorBidi"/>
                <w:lang w:eastAsia="ru-RU"/>
              </w:rPr>
              <w:t xml:space="preserve"> как со стороны педагогов, так и со стороны родителей (законных представителей) в интересах детей</w:t>
            </w:r>
          </w:p>
        </w:tc>
      </w:tr>
      <w:tr w:rsidR="003337CB" w:rsidRPr="003337CB" w:rsidTr="003337CB">
        <w:tc>
          <w:tcPr>
            <w:tcW w:w="675"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4</w:t>
            </w:r>
          </w:p>
        </w:tc>
        <w:tc>
          <w:tcPr>
            <w:tcW w:w="2835" w:type="dxa"/>
            <w:gridSpan w:val="2"/>
            <w:vAlign w:val="center"/>
          </w:tcPr>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
                <w:lang w:eastAsia="ru-RU"/>
              </w:rPr>
              <w:t>индивидуально-дифференцированный подход к каждой семье</w:t>
            </w:r>
          </w:p>
        </w:tc>
        <w:tc>
          <w:tcPr>
            <w:tcW w:w="6627" w:type="dxa"/>
            <w:gridSpan w:val="4"/>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3337CB" w:rsidRPr="003337CB" w:rsidTr="003337CB">
        <w:tc>
          <w:tcPr>
            <w:tcW w:w="675"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5</w:t>
            </w:r>
          </w:p>
        </w:tc>
        <w:tc>
          <w:tcPr>
            <w:tcW w:w="2835" w:type="dxa"/>
            <w:gridSpan w:val="2"/>
            <w:vAlign w:val="center"/>
          </w:tcPr>
          <w:p w:rsidR="003337CB" w:rsidRPr="003337CB" w:rsidRDefault="003337CB" w:rsidP="003337CB">
            <w:pPr>
              <w:suppressAutoHyphens w:val="0"/>
              <w:jc w:val="both"/>
              <w:rPr>
                <w:rFonts w:eastAsiaTheme="minorHAnsi" w:cstheme="minorBidi"/>
                <w:b/>
                <w:lang w:eastAsia="ru-RU"/>
              </w:rPr>
            </w:pPr>
            <w:proofErr w:type="spellStart"/>
            <w:r w:rsidRPr="003337CB">
              <w:rPr>
                <w:rFonts w:eastAsiaTheme="minorHAnsi" w:cstheme="minorBidi"/>
                <w:b/>
                <w:lang w:eastAsia="ru-RU"/>
              </w:rPr>
              <w:t>возрастосообразность</w:t>
            </w:r>
            <w:proofErr w:type="spellEnd"/>
          </w:p>
        </w:tc>
        <w:tc>
          <w:tcPr>
            <w:tcW w:w="6627" w:type="dxa"/>
            <w:gridSpan w:val="4"/>
          </w:tcPr>
          <w:p w:rsidR="003337CB" w:rsidRPr="003337CB" w:rsidRDefault="003337CB" w:rsidP="003337CB">
            <w:pPr>
              <w:tabs>
                <w:tab w:val="left" w:pos="1153"/>
              </w:tabs>
              <w:suppressAutoHyphens w:val="0"/>
              <w:jc w:val="both"/>
              <w:rPr>
                <w:rFonts w:eastAsiaTheme="minorHAnsi" w:cstheme="minorBidi"/>
                <w:lang w:eastAsia="ru-RU"/>
              </w:rPr>
            </w:pPr>
            <w:r w:rsidRPr="003337CB">
              <w:rPr>
                <w:rFonts w:eastAsiaTheme="minorHAnsi" w:cstheme="minorBidi"/>
                <w:lang w:eastAsia="ru-RU"/>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3337CB" w:rsidRPr="003337CB" w:rsidTr="003337CB">
        <w:tc>
          <w:tcPr>
            <w:tcW w:w="10137" w:type="dxa"/>
            <w:gridSpan w:val="7"/>
            <w:shd w:val="clear" w:color="auto" w:fill="F2F2F2" w:themeFill="background1" w:themeFillShade="F2"/>
          </w:tcPr>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
                <w:lang w:eastAsia="ru-RU"/>
              </w:rPr>
              <w:t>Содержание направлений деятельности педагогического коллектива по построению взаимодействия</w:t>
            </w:r>
            <w:r w:rsidRPr="003337CB">
              <w:rPr>
                <w:rFonts w:eastAsiaTheme="minorHAnsi" w:cstheme="minorBidi"/>
                <w:bCs/>
                <w:lang w:eastAsia="ru-RU"/>
              </w:rPr>
              <w:t xml:space="preserve"> </w:t>
            </w:r>
            <w:r w:rsidRPr="003337CB">
              <w:rPr>
                <w:rFonts w:eastAsiaTheme="minorHAnsi" w:cstheme="minorBidi"/>
                <w:bCs/>
                <w:i/>
                <w:lang w:eastAsia="ru-RU"/>
              </w:rPr>
              <w:t>(</w:t>
            </w:r>
            <w:r w:rsidRPr="003337CB">
              <w:rPr>
                <w:rFonts w:eastAsiaTheme="minorHAnsi" w:cstheme="minorBidi"/>
                <w:i/>
                <w:iCs/>
                <w:lang w:eastAsia="ru-RU"/>
              </w:rPr>
              <w:t>п.26.5. стр.163)</w:t>
            </w:r>
          </w:p>
        </w:tc>
      </w:tr>
      <w:tr w:rsidR="003337CB" w:rsidRPr="003337CB" w:rsidTr="003337CB">
        <w:tc>
          <w:tcPr>
            <w:tcW w:w="3379" w:type="dxa"/>
            <w:gridSpan w:val="2"/>
            <w:tcBorders>
              <w:bottom w:val="single" w:sz="4" w:space="0" w:color="auto"/>
            </w:tcBorders>
            <w:shd w:val="clear" w:color="auto" w:fill="F2F2F2" w:themeFill="background1" w:themeFillShade="F2"/>
          </w:tcPr>
          <w:p w:rsidR="003337CB" w:rsidRPr="003337CB" w:rsidRDefault="003337CB" w:rsidP="003337CB">
            <w:pPr>
              <w:suppressAutoHyphens w:val="0"/>
              <w:jc w:val="center"/>
              <w:rPr>
                <w:rFonts w:eastAsiaTheme="minorHAnsi" w:cstheme="minorBidi"/>
                <w:b/>
                <w:lang w:eastAsia="ru-RU"/>
              </w:rPr>
            </w:pPr>
            <w:proofErr w:type="spellStart"/>
            <w:r w:rsidRPr="003337CB">
              <w:rPr>
                <w:rFonts w:eastAsiaTheme="minorHAnsi" w:cstheme="minorBidi"/>
                <w:b/>
                <w:lang w:eastAsia="ru-RU"/>
              </w:rPr>
              <w:t>диагностико</w:t>
            </w:r>
            <w:proofErr w:type="spellEnd"/>
            <w:r w:rsidRPr="003337CB">
              <w:rPr>
                <w:rFonts w:eastAsiaTheme="minorHAnsi" w:cstheme="minorBidi"/>
                <w:b/>
                <w:lang w:eastAsia="ru-RU"/>
              </w:rPr>
              <w:t>-аналитическое</w:t>
            </w:r>
          </w:p>
        </w:tc>
        <w:tc>
          <w:tcPr>
            <w:tcW w:w="3379" w:type="dxa"/>
            <w:gridSpan w:val="4"/>
            <w:tcBorders>
              <w:bottom w:val="single" w:sz="4" w:space="0" w:color="auto"/>
            </w:tcBorders>
            <w:shd w:val="clear" w:color="auto" w:fill="F2F2F2" w:themeFill="background1" w:themeFillShade="F2"/>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просветительское</w:t>
            </w:r>
          </w:p>
        </w:tc>
        <w:tc>
          <w:tcPr>
            <w:tcW w:w="3379" w:type="dxa"/>
            <w:tcBorders>
              <w:bottom w:val="single" w:sz="4" w:space="0" w:color="auto"/>
            </w:tcBorders>
            <w:shd w:val="clear" w:color="auto" w:fill="F2F2F2" w:themeFill="background1" w:themeFillShade="F2"/>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консультационное</w:t>
            </w:r>
          </w:p>
        </w:tc>
      </w:tr>
      <w:tr w:rsidR="003337CB" w:rsidRPr="003337CB" w:rsidTr="003337CB">
        <w:tc>
          <w:tcPr>
            <w:tcW w:w="3379" w:type="dxa"/>
            <w:gridSpan w:val="2"/>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3379" w:type="dxa"/>
            <w:gridSpan w:val="4"/>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3379" w:type="dxa"/>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3</w:t>
            </w:r>
          </w:p>
        </w:tc>
      </w:tr>
      <w:tr w:rsidR="003337CB" w:rsidRPr="003337CB" w:rsidTr="003337CB">
        <w:tc>
          <w:tcPr>
            <w:tcW w:w="3379" w:type="dxa"/>
            <w:gridSpan w:val="2"/>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получение и анализ данных:</w:t>
            </w:r>
          </w:p>
          <w:p w:rsidR="003337CB" w:rsidRPr="003337CB" w:rsidRDefault="003337CB" w:rsidP="00FF6331">
            <w:pPr>
              <w:numPr>
                <w:ilvl w:val="0"/>
                <w:numId w:val="14"/>
              </w:numPr>
              <w:suppressAutoHyphens w:val="0"/>
              <w:ind w:left="0" w:firstLine="284"/>
              <w:contextualSpacing/>
              <w:jc w:val="both"/>
              <w:rPr>
                <w:lang w:eastAsia="ru-RU"/>
              </w:rPr>
            </w:pPr>
            <w:r w:rsidRPr="003337CB">
              <w:rPr>
                <w:lang w:eastAsia="ru-RU"/>
              </w:rPr>
              <w:t xml:space="preserve">о семье каждого обучающегося; </w:t>
            </w:r>
          </w:p>
          <w:p w:rsidR="003337CB" w:rsidRPr="003337CB" w:rsidRDefault="003337CB" w:rsidP="00FF6331">
            <w:pPr>
              <w:numPr>
                <w:ilvl w:val="0"/>
                <w:numId w:val="14"/>
              </w:numPr>
              <w:suppressAutoHyphens w:val="0"/>
              <w:ind w:left="0" w:firstLine="284"/>
              <w:contextualSpacing/>
              <w:jc w:val="both"/>
              <w:rPr>
                <w:lang w:eastAsia="ru-RU"/>
              </w:rPr>
            </w:pPr>
            <w:r w:rsidRPr="003337CB">
              <w:rPr>
                <w:lang w:eastAsia="ru-RU"/>
              </w:rPr>
              <w:t xml:space="preserve">о запросах семьи в отношении охраны здоровья и развития ребенка; </w:t>
            </w:r>
          </w:p>
          <w:p w:rsidR="003337CB" w:rsidRPr="003337CB" w:rsidRDefault="003337CB" w:rsidP="00FF6331">
            <w:pPr>
              <w:numPr>
                <w:ilvl w:val="0"/>
                <w:numId w:val="14"/>
              </w:numPr>
              <w:suppressAutoHyphens w:val="0"/>
              <w:ind w:left="0" w:firstLine="284"/>
              <w:contextualSpacing/>
              <w:jc w:val="both"/>
              <w:rPr>
                <w:lang w:eastAsia="ru-RU"/>
              </w:rPr>
            </w:pPr>
            <w:r w:rsidRPr="003337CB">
              <w:rPr>
                <w:lang w:eastAsia="ru-RU"/>
              </w:rPr>
              <w:t xml:space="preserve">об уровне психолого-педагогической компетентности родителей (законных представителей); </w:t>
            </w:r>
          </w:p>
          <w:p w:rsidR="003337CB" w:rsidRPr="003337CB" w:rsidRDefault="003337CB" w:rsidP="00FF6331">
            <w:pPr>
              <w:numPr>
                <w:ilvl w:val="0"/>
                <w:numId w:val="14"/>
              </w:numPr>
              <w:suppressAutoHyphens w:val="0"/>
              <w:ind w:left="0" w:firstLine="284"/>
              <w:contextualSpacing/>
              <w:jc w:val="both"/>
              <w:rPr>
                <w:lang w:eastAsia="ru-RU"/>
              </w:rPr>
            </w:pPr>
            <w:r w:rsidRPr="003337CB">
              <w:rPr>
                <w:lang w:eastAsia="ru-RU"/>
              </w:rPr>
              <w:t xml:space="preserve">планирование работы с семьей с учетом результатов проведенного анализа; </w:t>
            </w:r>
          </w:p>
          <w:p w:rsidR="003337CB" w:rsidRPr="003337CB" w:rsidRDefault="003337CB" w:rsidP="00FF6331">
            <w:pPr>
              <w:numPr>
                <w:ilvl w:val="0"/>
                <w:numId w:val="14"/>
              </w:numPr>
              <w:suppressAutoHyphens w:val="0"/>
              <w:ind w:left="0" w:firstLine="284"/>
              <w:contextualSpacing/>
              <w:jc w:val="both"/>
              <w:rPr>
                <w:lang w:eastAsia="ru-RU"/>
              </w:rPr>
            </w:pPr>
            <w:r w:rsidRPr="003337CB">
              <w:rPr>
                <w:lang w:eastAsia="ru-RU"/>
              </w:rPr>
              <w:t>согласование воспитательных задач</w:t>
            </w:r>
          </w:p>
        </w:tc>
        <w:tc>
          <w:tcPr>
            <w:tcW w:w="3379" w:type="dxa"/>
            <w:gridSpan w:val="4"/>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просвещение родителей (законных представителей) по вопросам:</w:t>
            </w:r>
          </w:p>
          <w:p w:rsidR="003337CB" w:rsidRPr="003337CB" w:rsidRDefault="003337CB" w:rsidP="00FF6331">
            <w:pPr>
              <w:numPr>
                <w:ilvl w:val="0"/>
                <w:numId w:val="14"/>
              </w:numPr>
              <w:suppressAutoHyphens w:val="0"/>
              <w:ind w:left="0" w:firstLine="307"/>
              <w:contextualSpacing/>
              <w:jc w:val="both"/>
              <w:rPr>
                <w:lang w:eastAsia="ru-RU"/>
              </w:rPr>
            </w:pPr>
            <w:r w:rsidRPr="003337CB">
              <w:rPr>
                <w:lang w:eastAsia="ru-RU"/>
              </w:rPr>
              <w:t>особенностей психофизиологического и психического развития детей младенческого, раннего и дошкольного возрастов;</w:t>
            </w:r>
          </w:p>
          <w:p w:rsidR="003337CB" w:rsidRPr="003337CB" w:rsidRDefault="003337CB" w:rsidP="00FF6331">
            <w:pPr>
              <w:numPr>
                <w:ilvl w:val="0"/>
                <w:numId w:val="14"/>
              </w:numPr>
              <w:suppressAutoHyphens w:val="0"/>
              <w:ind w:left="0" w:firstLine="307"/>
              <w:contextualSpacing/>
              <w:jc w:val="both"/>
              <w:rPr>
                <w:lang w:eastAsia="ru-RU"/>
              </w:rPr>
            </w:pPr>
            <w:r w:rsidRPr="003337CB">
              <w:rPr>
                <w:lang w:eastAsia="ru-RU"/>
              </w:rPr>
              <w:t xml:space="preserve">выбора эффективных методов обучения и воспитания детей определенного возраста; </w:t>
            </w:r>
          </w:p>
          <w:p w:rsidR="003337CB" w:rsidRPr="003337CB" w:rsidRDefault="003337CB" w:rsidP="00FF6331">
            <w:pPr>
              <w:numPr>
                <w:ilvl w:val="0"/>
                <w:numId w:val="14"/>
              </w:numPr>
              <w:suppressAutoHyphens w:val="0"/>
              <w:ind w:left="0" w:firstLine="307"/>
              <w:contextualSpacing/>
              <w:jc w:val="both"/>
              <w:rPr>
                <w:lang w:eastAsia="ru-RU"/>
              </w:rPr>
            </w:pPr>
            <w:r w:rsidRPr="003337CB">
              <w:rPr>
                <w:lang w:eastAsia="ru-RU"/>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3337CB" w:rsidRPr="003337CB" w:rsidRDefault="003337CB" w:rsidP="00FF6331">
            <w:pPr>
              <w:numPr>
                <w:ilvl w:val="0"/>
                <w:numId w:val="14"/>
              </w:numPr>
              <w:suppressAutoHyphens w:val="0"/>
              <w:ind w:left="0" w:firstLine="307"/>
              <w:contextualSpacing/>
              <w:jc w:val="both"/>
              <w:rPr>
                <w:lang w:eastAsia="ru-RU"/>
              </w:rPr>
            </w:pPr>
            <w:r w:rsidRPr="003337CB">
              <w:rPr>
                <w:lang w:eastAsia="ru-RU"/>
              </w:rPr>
              <w:t>информирование об особенностях реализуемой образовательной программы;</w:t>
            </w:r>
          </w:p>
          <w:p w:rsidR="003337CB" w:rsidRPr="003337CB" w:rsidRDefault="003337CB" w:rsidP="00FF6331">
            <w:pPr>
              <w:numPr>
                <w:ilvl w:val="0"/>
                <w:numId w:val="14"/>
              </w:numPr>
              <w:suppressAutoHyphens w:val="0"/>
              <w:ind w:left="0" w:firstLine="307"/>
              <w:contextualSpacing/>
              <w:jc w:val="both"/>
              <w:rPr>
                <w:lang w:eastAsia="ru-RU"/>
              </w:rPr>
            </w:pPr>
            <w:proofErr w:type="gramStart"/>
            <w:r w:rsidRPr="003337CB">
              <w:rPr>
                <w:lang w:eastAsia="ru-RU"/>
              </w:rPr>
              <w:lastRenderedPageBreak/>
              <w:t>условиях</w:t>
            </w:r>
            <w:proofErr w:type="gramEnd"/>
            <w:r w:rsidRPr="003337CB">
              <w:rPr>
                <w:lang w:eastAsia="ru-RU"/>
              </w:rPr>
              <w:t xml:space="preserve"> пребывания ребенка в группе; </w:t>
            </w:r>
          </w:p>
          <w:p w:rsidR="003337CB" w:rsidRPr="003337CB" w:rsidRDefault="003337CB" w:rsidP="00FF6331">
            <w:pPr>
              <w:numPr>
                <w:ilvl w:val="0"/>
                <w:numId w:val="14"/>
              </w:numPr>
              <w:suppressAutoHyphens w:val="0"/>
              <w:ind w:left="0" w:firstLine="307"/>
              <w:contextualSpacing/>
              <w:jc w:val="both"/>
              <w:rPr>
                <w:lang w:eastAsia="ru-RU"/>
              </w:rPr>
            </w:pPr>
            <w:proofErr w:type="gramStart"/>
            <w:r w:rsidRPr="003337CB">
              <w:rPr>
                <w:lang w:eastAsia="ru-RU"/>
              </w:rPr>
              <w:t>содержании</w:t>
            </w:r>
            <w:proofErr w:type="gramEnd"/>
            <w:r w:rsidRPr="003337CB">
              <w:rPr>
                <w:lang w:eastAsia="ru-RU"/>
              </w:rPr>
              <w:t xml:space="preserve"> и методах образовательной работы с детьми</w:t>
            </w:r>
          </w:p>
        </w:tc>
        <w:tc>
          <w:tcPr>
            <w:tcW w:w="3379"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lastRenderedPageBreak/>
              <w:t>консультирование родителей (законных представителей) по вопросам:</w:t>
            </w:r>
          </w:p>
          <w:p w:rsidR="003337CB" w:rsidRPr="003337CB" w:rsidRDefault="003337CB" w:rsidP="00FF6331">
            <w:pPr>
              <w:numPr>
                <w:ilvl w:val="0"/>
                <w:numId w:val="14"/>
              </w:numPr>
              <w:suppressAutoHyphens w:val="0"/>
              <w:ind w:left="46" w:firstLine="284"/>
              <w:contextualSpacing/>
              <w:jc w:val="both"/>
              <w:rPr>
                <w:lang w:eastAsia="ru-RU"/>
              </w:rPr>
            </w:pPr>
            <w:r w:rsidRPr="003337CB">
              <w:rPr>
                <w:lang w:eastAsia="ru-RU"/>
              </w:rPr>
              <w:t xml:space="preserve">их взаимодействия с ребенком; </w:t>
            </w:r>
          </w:p>
          <w:p w:rsidR="003337CB" w:rsidRPr="003337CB" w:rsidRDefault="003337CB" w:rsidP="00FF6331">
            <w:pPr>
              <w:numPr>
                <w:ilvl w:val="0"/>
                <w:numId w:val="14"/>
              </w:numPr>
              <w:suppressAutoHyphens w:val="0"/>
              <w:ind w:left="46" w:firstLine="284"/>
              <w:contextualSpacing/>
              <w:jc w:val="both"/>
              <w:rPr>
                <w:lang w:eastAsia="ru-RU"/>
              </w:rPr>
            </w:pPr>
            <w:r w:rsidRPr="003337CB">
              <w:rPr>
                <w:lang w:eastAsia="ru-RU"/>
              </w:rPr>
              <w:t xml:space="preserve">преодоления возникающих проблем воспитания и обучения детей, в том числе с особыми образовательными потребностями в условиях семьи; </w:t>
            </w:r>
          </w:p>
          <w:p w:rsidR="003337CB" w:rsidRPr="003337CB" w:rsidRDefault="003337CB" w:rsidP="00FF6331">
            <w:pPr>
              <w:numPr>
                <w:ilvl w:val="0"/>
                <w:numId w:val="14"/>
              </w:numPr>
              <w:suppressAutoHyphens w:val="0"/>
              <w:ind w:left="46" w:firstLine="284"/>
              <w:contextualSpacing/>
              <w:jc w:val="both"/>
              <w:rPr>
                <w:lang w:eastAsia="ru-RU"/>
              </w:rPr>
            </w:pPr>
            <w:r w:rsidRPr="003337CB">
              <w:rPr>
                <w:lang w:eastAsia="ru-RU"/>
              </w:rPr>
              <w:t>особенностей поведения и взаимодействия ребенка со сверстниками и педагогом;</w:t>
            </w:r>
          </w:p>
          <w:p w:rsidR="003337CB" w:rsidRPr="003337CB" w:rsidRDefault="003337CB" w:rsidP="00FF6331">
            <w:pPr>
              <w:numPr>
                <w:ilvl w:val="0"/>
                <w:numId w:val="14"/>
              </w:numPr>
              <w:suppressAutoHyphens w:val="0"/>
              <w:ind w:left="46" w:firstLine="284"/>
              <w:contextualSpacing/>
              <w:jc w:val="both"/>
              <w:rPr>
                <w:lang w:eastAsia="ru-RU"/>
              </w:rPr>
            </w:pPr>
            <w:r w:rsidRPr="003337CB">
              <w:rPr>
                <w:lang w:eastAsia="ru-RU"/>
              </w:rPr>
              <w:t xml:space="preserve">возникающих проблемных </w:t>
            </w:r>
            <w:proofErr w:type="gramStart"/>
            <w:r w:rsidRPr="003337CB">
              <w:rPr>
                <w:lang w:eastAsia="ru-RU"/>
              </w:rPr>
              <w:t>ситуациях</w:t>
            </w:r>
            <w:proofErr w:type="gramEnd"/>
            <w:r w:rsidRPr="003337CB">
              <w:rPr>
                <w:lang w:eastAsia="ru-RU"/>
              </w:rPr>
              <w:t xml:space="preserve">; </w:t>
            </w:r>
          </w:p>
          <w:p w:rsidR="003337CB" w:rsidRPr="003337CB" w:rsidRDefault="003337CB" w:rsidP="00FF6331">
            <w:pPr>
              <w:numPr>
                <w:ilvl w:val="0"/>
                <w:numId w:val="14"/>
              </w:numPr>
              <w:suppressAutoHyphens w:val="0"/>
              <w:ind w:left="46" w:firstLine="284"/>
              <w:contextualSpacing/>
              <w:jc w:val="both"/>
              <w:rPr>
                <w:lang w:eastAsia="ru-RU"/>
              </w:rPr>
            </w:pPr>
            <w:r w:rsidRPr="003337CB">
              <w:rPr>
                <w:lang w:eastAsia="ru-RU"/>
              </w:rPr>
              <w:t xml:space="preserve">о способах воспитания и построения продуктивного взаимодействия с детьми раннего и дошкольного возрастов; </w:t>
            </w:r>
          </w:p>
          <w:p w:rsidR="003337CB" w:rsidRPr="003337CB" w:rsidRDefault="003337CB" w:rsidP="00FF6331">
            <w:pPr>
              <w:numPr>
                <w:ilvl w:val="0"/>
                <w:numId w:val="14"/>
              </w:numPr>
              <w:suppressAutoHyphens w:val="0"/>
              <w:ind w:left="46" w:firstLine="284"/>
              <w:contextualSpacing/>
              <w:jc w:val="both"/>
              <w:rPr>
                <w:lang w:eastAsia="ru-RU"/>
              </w:rPr>
            </w:pPr>
            <w:r w:rsidRPr="003337CB">
              <w:rPr>
                <w:lang w:eastAsia="ru-RU"/>
              </w:rPr>
              <w:lastRenderedPageBreak/>
              <w:t xml:space="preserve">о способах организации и участия в детских деятельностях, образовательном процессе и </w:t>
            </w:r>
            <w:proofErr w:type="gramStart"/>
            <w:r w:rsidRPr="003337CB">
              <w:rPr>
                <w:lang w:eastAsia="ru-RU"/>
              </w:rPr>
              <w:t>другому</w:t>
            </w:r>
            <w:proofErr w:type="gramEnd"/>
          </w:p>
        </w:tc>
      </w:tr>
      <w:tr w:rsidR="003337CB" w:rsidRPr="003337CB" w:rsidTr="003337CB">
        <w:tc>
          <w:tcPr>
            <w:tcW w:w="10137" w:type="dxa"/>
            <w:gridSpan w:val="7"/>
            <w:shd w:val="clear" w:color="auto" w:fill="F2F2F2" w:themeFill="background1" w:themeFillShade="F2"/>
          </w:tcPr>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
                <w:lang w:eastAsia="ru-RU"/>
              </w:rPr>
              <w:lastRenderedPageBreak/>
              <w:t xml:space="preserve">Формы реализации направлений деятельности </w:t>
            </w:r>
          </w:p>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bCs/>
                <w:i/>
                <w:lang w:eastAsia="ru-RU"/>
              </w:rPr>
              <w:t>(</w:t>
            </w:r>
            <w:r w:rsidRPr="003337CB">
              <w:rPr>
                <w:rFonts w:eastAsiaTheme="minorHAnsi" w:cstheme="minorBidi"/>
                <w:i/>
                <w:lang w:eastAsia="ru-RU"/>
              </w:rPr>
              <w:t>п.26.7 стр.163-164, п.26.8-26.11, стр.163-165)</w:t>
            </w:r>
          </w:p>
        </w:tc>
      </w:tr>
      <w:tr w:rsidR="003337CB" w:rsidRPr="003337CB" w:rsidTr="003337CB">
        <w:tc>
          <w:tcPr>
            <w:tcW w:w="3379" w:type="dxa"/>
            <w:gridSpan w:val="2"/>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3379" w:type="dxa"/>
            <w:gridSpan w:val="4"/>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3379" w:type="dxa"/>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3</w:t>
            </w:r>
          </w:p>
        </w:tc>
      </w:tr>
      <w:tr w:rsidR="003337CB" w:rsidRPr="003337CB" w:rsidTr="003337CB">
        <w:tc>
          <w:tcPr>
            <w:tcW w:w="3379" w:type="dxa"/>
            <w:gridSpan w:val="2"/>
            <w:shd w:val="clear" w:color="auto" w:fill="FFFFFF" w:themeFill="background1"/>
          </w:tcPr>
          <w:p w:rsidR="003337CB" w:rsidRPr="003337CB" w:rsidRDefault="003337CB" w:rsidP="003337CB">
            <w:pPr>
              <w:suppressAutoHyphens w:val="0"/>
              <w:jc w:val="center"/>
              <w:rPr>
                <w:rFonts w:eastAsiaTheme="minorHAnsi" w:cstheme="minorBidi"/>
                <w:b/>
                <w:lang w:eastAsia="ru-RU"/>
              </w:rPr>
            </w:pPr>
            <w:proofErr w:type="spellStart"/>
            <w:r w:rsidRPr="003337CB">
              <w:rPr>
                <w:rFonts w:eastAsiaTheme="minorHAnsi" w:cstheme="minorBidi"/>
                <w:b/>
                <w:lang w:eastAsia="ru-RU"/>
              </w:rPr>
              <w:t>диагностико</w:t>
            </w:r>
            <w:proofErr w:type="spellEnd"/>
            <w:r w:rsidRPr="003337CB">
              <w:rPr>
                <w:rFonts w:eastAsiaTheme="minorHAnsi" w:cstheme="minorBidi"/>
                <w:b/>
                <w:lang w:eastAsia="ru-RU"/>
              </w:rPr>
              <w:t>-аналитическое</w:t>
            </w:r>
          </w:p>
        </w:tc>
        <w:tc>
          <w:tcPr>
            <w:tcW w:w="3379" w:type="dxa"/>
            <w:gridSpan w:val="4"/>
            <w:shd w:val="clear" w:color="auto" w:fill="FFFFFF" w:themeFill="background1"/>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просветительское</w:t>
            </w:r>
          </w:p>
        </w:tc>
        <w:tc>
          <w:tcPr>
            <w:tcW w:w="3379" w:type="dxa"/>
            <w:shd w:val="clear" w:color="auto" w:fill="FFFFFF" w:themeFill="background1"/>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консультационное</w:t>
            </w:r>
          </w:p>
        </w:tc>
      </w:tr>
      <w:tr w:rsidR="003337CB" w:rsidRPr="003337CB" w:rsidTr="003337CB">
        <w:tc>
          <w:tcPr>
            <w:tcW w:w="3379" w:type="dxa"/>
            <w:gridSpan w:val="2"/>
          </w:tcPr>
          <w:p w:rsidR="003337CB" w:rsidRPr="003337CB" w:rsidRDefault="003337CB" w:rsidP="00FF6331">
            <w:pPr>
              <w:numPr>
                <w:ilvl w:val="0"/>
                <w:numId w:val="15"/>
              </w:numPr>
              <w:tabs>
                <w:tab w:val="left" w:pos="567"/>
              </w:tabs>
              <w:suppressAutoHyphens w:val="0"/>
              <w:ind w:left="0" w:firstLine="284"/>
              <w:contextualSpacing/>
              <w:jc w:val="both"/>
              <w:rPr>
                <w:lang w:eastAsia="ru-RU"/>
              </w:rPr>
            </w:pPr>
            <w:r w:rsidRPr="003337CB">
              <w:rPr>
                <w:lang w:eastAsia="ru-RU"/>
              </w:rPr>
              <w:t xml:space="preserve">опросы, </w:t>
            </w:r>
          </w:p>
          <w:p w:rsidR="003337CB" w:rsidRPr="003337CB" w:rsidRDefault="003337CB" w:rsidP="00FF6331">
            <w:pPr>
              <w:numPr>
                <w:ilvl w:val="0"/>
                <w:numId w:val="15"/>
              </w:numPr>
              <w:tabs>
                <w:tab w:val="left" w:pos="567"/>
              </w:tabs>
              <w:suppressAutoHyphens w:val="0"/>
              <w:ind w:left="0" w:firstLine="284"/>
              <w:contextualSpacing/>
              <w:jc w:val="both"/>
              <w:rPr>
                <w:lang w:eastAsia="ru-RU"/>
              </w:rPr>
            </w:pPr>
            <w:r w:rsidRPr="003337CB">
              <w:rPr>
                <w:lang w:eastAsia="ru-RU"/>
              </w:rPr>
              <w:t>социологические срезы,</w:t>
            </w:r>
          </w:p>
          <w:p w:rsidR="003337CB" w:rsidRPr="003337CB" w:rsidRDefault="003337CB" w:rsidP="00FF6331">
            <w:pPr>
              <w:numPr>
                <w:ilvl w:val="0"/>
                <w:numId w:val="15"/>
              </w:numPr>
              <w:tabs>
                <w:tab w:val="left" w:pos="567"/>
              </w:tabs>
              <w:suppressAutoHyphens w:val="0"/>
              <w:ind w:left="0" w:firstLine="284"/>
              <w:contextualSpacing/>
              <w:jc w:val="both"/>
              <w:rPr>
                <w:lang w:eastAsia="ru-RU"/>
              </w:rPr>
            </w:pPr>
            <w:r w:rsidRPr="003337CB">
              <w:rPr>
                <w:lang w:eastAsia="ru-RU"/>
              </w:rPr>
              <w:t>индивидуальные блокноты,</w:t>
            </w:r>
          </w:p>
          <w:p w:rsidR="003337CB" w:rsidRPr="003337CB" w:rsidRDefault="003337CB" w:rsidP="00FF6331">
            <w:pPr>
              <w:numPr>
                <w:ilvl w:val="0"/>
                <w:numId w:val="15"/>
              </w:numPr>
              <w:tabs>
                <w:tab w:val="left" w:pos="567"/>
              </w:tabs>
              <w:suppressAutoHyphens w:val="0"/>
              <w:ind w:left="0" w:firstLine="284"/>
              <w:contextualSpacing/>
              <w:jc w:val="both"/>
              <w:rPr>
                <w:lang w:eastAsia="ru-RU"/>
              </w:rPr>
            </w:pPr>
            <w:r w:rsidRPr="003337CB">
              <w:rPr>
                <w:lang w:eastAsia="ru-RU"/>
              </w:rPr>
              <w:t>"почтовый ящик",</w:t>
            </w:r>
          </w:p>
          <w:p w:rsidR="003337CB" w:rsidRPr="003337CB" w:rsidRDefault="003337CB" w:rsidP="00FF6331">
            <w:pPr>
              <w:numPr>
                <w:ilvl w:val="0"/>
                <w:numId w:val="15"/>
              </w:numPr>
              <w:tabs>
                <w:tab w:val="left" w:pos="567"/>
              </w:tabs>
              <w:suppressAutoHyphens w:val="0"/>
              <w:ind w:left="0" w:firstLine="284"/>
              <w:contextualSpacing/>
              <w:jc w:val="both"/>
              <w:rPr>
                <w:lang w:eastAsia="ru-RU"/>
              </w:rPr>
            </w:pPr>
            <w:r w:rsidRPr="003337CB">
              <w:rPr>
                <w:lang w:eastAsia="ru-RU"/>
              </w:rPr>
              <w:t xml:space="preserve">педагогические беседы с родителями (законными представителями); </w:t>
            </w:r>
          </w:p>
          <w:p w:rsidR="003337CB" w:rsidRPr="003337CB" w:rsidRDefault="003337CB" w:rsidP="00FF6331">
            <w:pPr>
              <w:numPr>
                <w:ilvl w:val="0"/>
                <w:numId w:val="15"/>
              </w:numPr>
              <w:tabs>
                <w:tab w:val="left" w:pos="567"/>
              </w:tabs>
              <w:suppressAutoHyphens w:val="0"/>
              <w:ind w:left="0" w:firstLine="284"/>
              <w:contextualSpacing/>
              <w:jc w:val="both"/>
              <w:rPr>
                <w:lang w:eastAsia="ru-RU"/>
              </w:rPr>
            </w:pPr>
            <w:r w:rsidRPr="003337CB">
              <w:rPr>
                <w:lang w:eastAsia="ru-RU"/>
              </w:rPr>
              <w:t xml:space="preserve">дни (недели) открытых дверей, </w:t>
            </w:r>
          </w:p>
          <w:p w:rsidR="003337CB" w:rsidRPr="003337CB" w:rsidRDefault="003337CB" w:rsidP="00FF6331">
            <w:pPr>
              <w:numPr>
                <w:ilvl w:val="0"/>
                <w:numId w:val="15"/>
              </w:numPr>
              <w:tabs>
                <w:tab w:val="left" w:pos="567"/>
              </w:tabs>
              <w:suppressAutoHyphens w:val="0"/>
              <w:ind w:left="0" w:firstLine="284"/>
              <w:contextualSpacing/>
              <w:jc w:val="both"/>
              <w:rPr>
                <w:lang w:eastAsia="ru-RU"/>
              </w:rPr>
            </w:pPr>
            <w:r w:rsidRPr="003337CB">
              <w:rPr>
                <w:lang w:eastAsia="ru-RU"/>
              </w:rPr>
              <w:t>открытые просмотры занятий и других видов деятельности детей и так далее;</w:t>
            </w:r>
          </w:p>
        </w:tc>
        <w:tc>
          <w:tcPr>
            <w:tcW w:w="6758" w:type="dxa"/>
            <w:gridSpan w:val="5"/>
          </w:tcPr>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групповые родительские собрания,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конференции,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круглые столы,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семинары-практикумы,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тренинги и ролевые игры,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консультации,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педагогические гостиные,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родительские клубы и </w:t>
            </w:r>
            <w:proofErr w:type="gramStart"/>
            <w:r w:rsidRPr="003337CB">
              <w:rPr>
                <w:rFonts w:eastAsiaTheme="minorEastAsia"/>
                <w:lang w:eastAsia="ru-RU"/>
              </w:rPr>
              <w:t>другое</w:t>
            </w:r>
            <w:proofErr w:type="gramEnd"/>
            <w:r w:rsidRPr="003337CB">
              <w:rPr>
                <w:rFonts w:eastAsiaTheme="minorEastAsia"/>
                <w:lang w:eastAsia="ru-RU"/>
              </w:rPr>
              <w:t xml:space="preserve">;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информационные проспекты, стенды, ширмы, папки-передвижки для родителей (законных представителей);</w:t>
            </w:r>
          </w:p>
          <w:p w:rsidR="003337CB" w:rsidRPr="003337CB" w:rsidRDefault="003A3E28"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Pr>
                <w:rFonts w:eastAsiaTheme="minorEastAsia"/>
                <w:lang w:eastAsia="ru-RU"/>
              </w:rPr>
              <w:t>журналы и газеты, издаваемые М</w:t>
            </w:r>
            <w:r w:rsidR="003337CB" w:rsidRPr="003337CB">
              <w:rPr>
                <w:rFonts w:eastAsiaTheme="minorEastAsia"/>
                <w:lang w:eastAsia="ru-RU"/>
              </w:rPr>
              <w:t xml:space="preserve">ДОУ для родителей (законных представителей),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педагогические библиотеки для родителей (законных представителей); </w:t>
            </w:r>
          </w:p>
          <w:p w:rsidR="003337CB" w:rsidRPr="003337CB" w:rsidRDefault="003A3E28"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Pr>
                <w:rFonts w:eastAsiaTheme="minorEastAsia"/>
                <w:lang w:eastAsia="ru-RU"/>
              </w:rPr>
              <w:t>сайт М</w:t>
            </w:r>
            <w:r w:rsidR="003337CB" w:rsidRPr="003337CB">
              <w:rPr>
                <w:rFonts w:eastAsiaTheme="minorEastAsia"/>
                <w:lang w:eastAsia="ru-RU"/>
              </w:rPr>
              <w:t>ДОУ и социальные группы в сети Интернет;</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proofErr w:type="spellStart"/>
            <w:r w:rsidRPr="003337CB">
              <w:rPr>
                <w:rFonts w:eastAsiaTheme="minorEastAsia"/>
                <w:lang w:eastAsia="ru-RU"/>
              </w:rPr>
              <w:t>медиарепортажи</w:t>
            </w:r>
            <w:proofErr w:type="spellEnd"/>
            <w:r w:rsidRPr="003337CB">
              <w:rPr>
                <w:rFonts w:eastAsiaTheme="minorEastAsia"/>
                <w:lang w:eastAsia="ru-RU"/>
              </w:rPr>
              <w:t xml:space="preserve"> и интервью;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 xml:space="preserve">фотографии, выставки детских работ, совместных работ родителей (законных представителей) и детей. </w:t>
            </w:r>
          </w:p>
          <w:p w:rsidR="003337CB" w:rsidRPr="003337CB" w:rsidRDefault="003337CB" w:rsidP="00FF6331">
            <w:pPr>
              <w:widowControl w:val="0"/>
              <w:numPr>
                <w:ilvl w:val="0"/>
                <w:numId w:val="16"/>
              </w:numPr>
              <w:suppressAutoHyphens w:val="0"/>
              <w:autoSpaceDE w:val="0"/>
              <w:autoSpaceDN w:val="0"/>
              <w:adjustRightInd w:val="0"/>
              <w:ind w:left="23" w:firstLine="337"/>
              <w:contextualSpacing/>
              <w:jc w:val="both"/>
              <w:rPr>
                <w:rFonts w:eastAsiaTheme="minorEastAsia"/>
                <w:lang w:eastAsia="ru-RU"/>
              </w:rPr>
            </w:pPr>
            <w:r w:rsidRPr="003337CB">
              <w:rPr>
                <w:rFonts w:eastAsiaTheme="minorEastAsia"/>
                <w:lang w:eastAsia="ru-RU"/>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3337CB" w:rsidRPr="003337CB" w:rsidTr="003337CB">
        <w:tc>
          <w:tcPr>
            <w:tcW w:w="10137" w:type="dxa"/>
            <w:gridSpan w:val="7"/>
            <w:shd w:val="clear" w:color="auto" w:fill="F2F2F2" w:themeFill="background1" w:themeFillShade="F2"/>
          </w:tcPr>
          <w:p w:rsidR="003337CB" w:rsidRPr="003337CB" w:rsidRDefault="003337CB" w:rsidP="003337CB">
            <w:pPr>
              <w:widowControl w:val="0"/>
              <w:suppressAutoHyphens w:val="0"/>
              <w:autoSpaceDE w:val="0"/>
              <w:autoSpaceDN w:val="0"/>
              <w:adjustRightInd w:val="0"/>
              <w:jc w:val="both"/>
              <w:rPr>
                <w:rFonts w:eastAsiaTheme="minorEastAsia" w:cstheme="minorBidi"/>
                <w:i/>
                <w:lang w:eastAsia="ru-RU"/>
              </w:rPr>
            </w:pPr>
            <w:r w:rsidRPr="003337CB">
              <w:rPr>
                <w:rFonts w:eastAsiaTheme="minorEastAsia" w:cstheme="minorBidi"/>
                <w:i/>
                <w:lang w:eastAsia="ru-RU"/>
              </w:rPr>
              <w:t xml:space="preserve">Направления деятельности педагога </w:t>
            </w:r>
            <w:r w:rsidRPr="003337CB">
              <w:rPr>
                <w:rFonts w:eastAsiaTheme="minorEastAsia" w:cstheme="minorBidi"/>
                <w:b/>
                <w:i/>
                <w:lang w:eastAsia="ru-RU"/>
              </w:rPr>
              <w:t>реализуются в разных формах (групповых и (или) индивидуальных)</w:t>
            </w:r>
            <w:r w:rsidRPr="003337CB">
              <w:rPr>
                <w:rFonts w:eastAsiaTheme="minorEastAsia" w:cstheme="minorBidi"/>
                <w:i/>
                <w:lang w:eastAsia="ru-RU"/>
              </w:rPr>
              <w:t xml:space="preserve"> посредством </w:t>
            </w:r>
            <w:r w:rsidRPr="003337CB">
              <w:rPr>
                <w:rFonts w:eastAsiaTheme="minorEastAsia" w:cstheme="minorBidi"/>
                <w:b/>
                <w:i/>
                <w:lang w:eastAsia="ru-RU"/>
              </w:rPr>
              <w:t>различных методов, приемов и способов взаимодействия</w:t>
            </w:r>
            <w:r w:rsidRPr="003337CB">
              <w:rPr>
                <w:rFonts w:eastAsiaTheme="minorEastAsia" w:cstheme="minorBidi"/>
                <w:i/>
                <w:lang w:eastAsia="ru-RU"/>
              </w:rPr>
              <w:t xml:space="preserve"> с родителями (законными представителями).</w:t>
            </w:r>
          </w:p>
        </w:tc>
      </w:tr>
      <w:tr w:rsidR="003337CB" w:rsidRPr="003337CB" w:rsidTr="003337CB">
        <w:tc>
          <w:tcPr>
            <w:tcW w:w="10137" w:type="dxa"/>
            <w:gridSpan w:val="7"/>
            <w:shd w:val="clear" w:color="auto" w:fill="F2F2F2" w:themeFill="background1" w:themeFillShade="F2"/>
          </w:tcPr>
          <w:p w:rsidR="003337CB" w:rsidRPr="003337CB" w:rsidRDefault="003337CB" w:rsidP="003337CB">
            <w:pPr>
              <w:widowControl w:val="0"/>
              <w:suppressAutoHyphens w:val="0"/>
              <w:autoSpaceDE w:val="0"/>
              <w:autoSpaceDN w:val="0"/>
              <w:adjustRightInd w:val="0"/>
              <w:jc w:val="both"/>
              <w:rPr>
                <w:rFonts w:eastAsiaTheme="minorEastAsia" w:cstheme="minorBidi"/>
                <w:i/>
                <w:lang w:eastAsia="ru-RU"/>
              </w:rPr>
            </w:pPr>
            <w:r w:rsidRPr="003337CB">
              <w:rPr>
                <w:rFonts w:eastAsiaTheme="minorEastAsia" w:cstheme="minorBidi"/>
                <w:b/>
                <w:i/>
                <w:lang w:eastAsia="ru-RU"/>
              </w:rPr>
              <w:t>Незаменимой формой установления доверительного делового контакта между семьей и дошкольным учреждением является диалог педагога и родителей</w:t>
            </w:r>
            <w:r w:rsidRPr="003337CB">
              <w:rPr>
                <w:rFonts w:eastAsiaTheme="minorEastAsia" w:cstheme="minorBidi"/>
                <w:i/>
                <w:lang w:eastAsia="ru-RU"/>
              </w:rPr>
              <w:t xml:space="preserve">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ребенка в освоении образовательной программы.</w:t>
            </w:r>
          </w:p>
        </w:tc>
      </w:tr>
      <w:tr w:rsidR="003337CB" w:rsidRPr="003337CB" w:rsidTr="003337CB">
        <w:tc>
          <w:tcPr>
            <w:tcW w:w="10137" w:type="dxa"/>
            <w:gridSpan w:val="7"/>
            <w:shd w:val="clear" w:color="auto" w:fill="F2F2F2" w:themeFill="background1" w:themeFillShade="F2"/>
          </w:tcPr>
          <w:p w:rsidR="003337CB" w:rsidRPr="003337CB" w:rsidRDefault="003337CB" w:rsidP="003337CB">
            <w:pPr>
              <w:widowControl w:val="0"/>
              <w:suppressAutoHyphens w:val="0"/>
              <w:autoSpaceDE w:val="0"/>
              <w:autoSpaceDN w:val="0"/>
              <w:adjustRightInd w:val="0"/>
              <w:jc w:val="both"/>
              <w:rPr>
                <w:rFonts w:eastAsiaTheme="minorEastAsia" w:cstheme="minorBidi"/>
                <w:i/>
                <w:lang w:eastAsia="ru-RU"/>
              </w:rPr>
            </w:pPr>
            <w:r w:rsidRPr="003337CB">
              <w:rPr>
                <w:rFonts w:eastAsiaTheme="minorEastAsia" w:cstheme="minorBidi"/>
                <w:i/>
                <w:lang w:eastAsia="ru-RU"/>
              </w:rPr>
              <w:t xml:space="preserve">Эффективность просветительской работы по вопросам </w:t>
            </w:r>
            <w:proofErr w:type="spellStart"/>
            <w:r w:rsidRPr="003337CB">
              <w:rPr>
                <w:rFonts w:eastAsiaTheme="minorEastAsia" w:cstheme="minorBidi"/>
                <w:i/>
                <w:lang w:eastAsia="ru-RU"/>
              </w:rPr>
              <w:t>здоровьесбережения</w:t>
            </w:r>
            <w:proofErr w:type="spellEnd"/>
            <w:r w:rsidRPr="003337CB">
              <w:rPr>
                <w:rFonts w:eastAsiaTheme="minorEastAsia" w:cstheme="minorBidi"/>
                <w:i/>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3337CB">
              <w:rPr>
                <w:rFonts w:eastAsiaTheme="minorEastAsia" w:cstheme="minorBidi"/>
                <w:i/>
                <w:lang w:eastAsia="ru-RU"/>
              </w:rPr>
              <w:t>нейропсихологов</w:t>
            </w:r>
            <w:proofErr w:type="spellEnd"/>
            <w:r w:rsidRPr="003337CB">
              <w:rPr>
                <w:rFonts w:eastAsiaTheme="minorEastAsia" w:cstheme="minorBidi"/>
                <w:i/>
                <w:lang w:eastAsia="ru-RU"/>
              </w:rPr>
              <w:t>, физиологов, ГГ-специалистов и других).</w:t>
            </w:r>
          </w:p>
        </w:tc>
      </w:tr>
      <w:tr w:rsidR="003337CB" w:rsidRPr="003337CB" w:rsidTr="003337CB">
        <w:tc>
          <w:tcPr>
            <w:tcW w:w="10137" w:type="dxa"/>
            <w:gridSpan w:val="7"/>
            <w:shd w:val="clear" w:color="auto" w:fill="F2F2F2" w:themeFill="background1" w:themeFillShade="F2"/>
          </w:tcPr>
          <w:p w:rsidR="003337CB" w:rsidRPr="003337CB" w:rsidRDefault="003337CB" w:rsidP="003337CB">
            <w:pPr>
              <w:widowControl w:val="0"/>
              <w:suppressAutoHyphens w:val="0"/>
              <w:autoSpaceDE w:val="0"/>
              <w:autoSpaceDN w:val="0"/>
              <w:adjustRightInd w:val="0"/>
              <w:jc w:val="both"/>
              <w:rPr>
                <w:rFonts w:eastAsiaTheme="minorEastAsia" w:cstheme="minorBidi"/>
                <w:i/>
                <w:lang w:eastAsia="ru-RU"/>
              </w:rPr>
            </w:pPr>
            <w:r w:rsidRPr="003337CB">
              <w:rPr>
                <w:rFonts w:eastAsiaTheme="minorEastAsia" w:cstheme="minorBidi"/>
                <w:b/>
                <w:i/>
                <w:lang w:eastAsia="ru-RU"/>
              </w:rPr>
              <w:t>Совместная образовательная деятельность</w:t>
            </w:r>
            <w:r w:rsidRPr="003337CB">
              <w:rPr>
                <w:rFonts w:eastAsiaTheme="minorEastAsia" w:cstheme="minorBidi"/>
                <w:i/>
                <w:lang w:eastAsia="ru-RU"/>
              </w:rPr>
              <w:t xml:space="preserve"> педагогов и родителей (законных представителей) обучающихся </w:t>
            </w:r>
            <w:r w:rsidRPr="003337CB">
              <w:rPr>
                <w:rFonts w:eastAsiaTheme="minorEastAsia" w:cstheme="minorBidi"/>
                <w:b/>
                <w:i/>
                <w:lang w:eastAsia="ru-RU"/>
              </w:rPr>
              <w:t>предполагает сотрудничество</w:t>
            </w:r>
            <w:r w:rsidRPr="003337CB">
              <w:rPr>
                <w:rFonts w:eastAsiaTheme="minorEastAsia" w:cstheme="minorBidi"/>
                <w:i/>
                <w:lang w:eastAsia="ru-RU"/>
              </w:rPr>
              <w:t xml:space="preserve">: </w:t>
            </w:r>
          </w:p>
          <w:p w:rsidR="003337CB" w:rsidRPr="003337CB" w:rsidRDefault="003337CB" w:rsidP="00FF6331">
            <w:pPr>
              <w:widowControl w:val="0"/>
              <w:numPr>
                <w:ilvl w:val="0"/>
                <w:numId w:val="17"/>
              </w:numPr>
              <w:suppressAutoHyphens w:val="0"/>
              <w:autoSpaceDE w:val="0"/>
              <w:autoSpaceDN w:val="0"/>
              <w:adjustRightInd w:val="0"/>
              <w:contextualSpacing/>
              <w:jc w:val="both"/>
              <w:rPr>
                <w:rFonts w:eastAsiaTheme="minorEastAsia"/>
                <w:i/>
                <w:lang w:eastAsia="ru-RU"/>
              </w:rPr>
            </w:pPr>
            <w:r w:rsidRPr="003337CB">
              <w:rPr>
                <w:rFonts w:eastAsiaTheme="minorEastAsia"/>
                <w:i/>
                <w:lang w:eastAsia="ru-RU"/>
              </w:rPr>
              <w:t xml:space="preserve">в реализации некоторых образовательных задач; </w:t>
            </w:r>
          </w:p>
          <w:p w:rsidR="003337CB" w:rsidRPr="003337CB" w:rsidRDefault="003337CB" w:rsidP="00FF6331">
            <w:pPr>
              <w:widowControl w:val="0"/>
              <w:numPr>
                <w:ilvl w:val="0"/>
                <w:numId w:val="17"/>
              </w:numPr>
              <w:suppressAutoHyphens w:val="0"/>
              <w:autoSpaceDE w:val="0"/>
              <w:autoSpaceDN w:val="0"/>
              <w:adjustRightInd w:val="0"/>
              <w:contextualSpacing/>
              <w:jc w:val="both"/>
              <w:rPr>
                <w:rFonts w:eastAsiaTheme="minorEastAsia"/>
                <w:i/>
                <w:lang w:eastAsia="ru-RU"/>
              </w:rPr>
            </w:pPr>
            <w:r w:rsidRPr="003337CB">
              <w:rPr>
                <w:rFonts w:eastAsiaTheme="minorEastAsia"/>
                <w:i/>
                <w:lang w:eastAsia="ru-RU"/>
              </w:rPr>
              <w:t xml:space="preserve">в вопросах организации РППС и образовательных мероприятий; </w:t>
            </w:r>
          </w:p>
          <w:p w:rsidR="003337CB" w:rsidRPr="003337CB" w:rsidRDefault="003337CB" w:rsidP="00FF6331">
            <w:pPr>
              <w:widowControl w:val="0"/>
              <w:numPr>
                <w:ilvl w:val="0"/>
                <w:numId w:val="17"/>
              </w:numPr>
              <w:suppressAutoHyphens w:val="0"/>
              <w:autoSpaceDE w:val="0"/>
              <w:autoSpaceDN w:val="0"/>
              <w:adjustRightInd w:val="0"/>
              <w:contextualSpacing/>
              <w:jc w:val="both"/>
              <w:rPr>
                <w:rFonts w:eastAsiaTheme="minorEastAsia"/>
                <w:i/>
                <w:lang w:eastAsia="ru-RU"/>
              </w:rPr>
            </w:pPr>
            <w:r w:rsidRPr="003337CB">
              <w:rPr>
                <w:rFonts w:eastAsiaTheme="minorEastAsia"/>
                <w:i/>
                <w:lang w:eastAsia="ru-RU"/>
              </w:rPr>
              <w:t xml:space="preserve">в поддержке образовательных инициатив родителей (законных представителей) детей раннего и дошкольного возрастов; </w:t>
            </w:r>
          </w:p>
          <w:p w:rsidR="003337CB" w:rsidRPr="003337CB" w:rsidRDefault="003337CB" w:rsidP="00FF6331">
            <w:pPr>
              <w:widowControl w:val="0"/>
              <w:numPr>
                <w:ilvl w:val="0"/>
                <w:numId w:val="17"/>
              </w:numPr>
              <w:suppressAutoHyphens w:val="0"/>
              <w:autoSpaceDE w:val="0"/>
              <w:autoSpaceDN w:val="0"/>
              <w:adjustRightInd w:val="0"/>
              <w:contextualSpacing/>
              <w:jc w:val="both"/>
              <w:rPr>
                <w:rFonts w:eastAsiaTheme="minorEastAsia"/>
                <w:lang w:eastAsia="ru-RU"/>
              </w:rPr>
            </w:pPr>
            <w:r w:rsidRPr="003337CB">
              <w:rPr>
                <w:rFonts w:eastAsiaTheme="minorEastAsia"/>
                <w:i/>
                <w:lang w:eastAsia="ru-RU"/>
              </w:rPr>
              <w:lastRenderedPageBreak/>
              <w:t>в разработке и реализации образовательных проектов дошкольного учреждения совместно с семьей.</w:t>
            </w:r>
          </w:p>
        </w:tc>
      </w:tr>
    </w:tbl>
    <w:p w:rsidR="001C22C5" w:rsidRPr="001C22C5" w:rsidRDefault="001C22C5" w:rsidP="001C22C5">
      <w:pPr>
        <w:suppressAutoHyphens w:val="0"/>
        <w:spacing w:line="360" w:lineRule="auto"/>
        <w:jc w:val="both"/>
        <w:rPr>
          <w:rFonts w:eastAsiaTheme="minorHAnsi" w:cstheme="minorBidi"/>
          <w:b/>
          <w:lang w:eastAsia="ru-RU"/>
        </w:rPr>
      </w:pPr>
    </w:p>
    <w:p w:rsidR="00D16962" w:rsidRPr="00BB7271" w:rsidRDefault="00D16962" w:rsidP="00D16962">
      <w:pPr>
        <w:suppressAutoHyphens w:val="0"/>
        <w:spacing w:after="200" w:line="276" w:lineRule="auto"/>
        <w:rPr>
          <w:rFonts w:eastAsiaTheme="minorHAnsi" w:cstheme="minorBidi"/>
          <w:b/>
          <w:sz w:val="20"/>
          <w:lang w:eastAsia="ru-RU"/>
        </w:rPr>
      </w:pPr>
    </w:p>
    <w:p w:rsidR="003337CB" w:rsidRPr="003337CB" w:rsidRDefault="003337CB" w:rsidP="003337CB">
      <w:pPr>
        <w:suppressAutoHyphens w:val="0"/>
        <w:spacing w:line="360" w:lineRule="auto"/>
        <w:jc w:val="both"/>
        <w:rPr>
          <w:rFonts w:eastAsiaTheme="minorHAnsi" w:cstheme="minorBidi"/>
          <w:b/>
          <w:lang w:eastAsia="ru-RU"/>
        </w:rPr>
      </w:pPr>
      <w:r w:rsidRPr="003337CB">
        <w:rPr>
          <w:rFonts w:eastAsiaTheme="minorHAnsi" w:cstheme="minorBidi"/>
          <w:b/>
          <w:lang w:eastAsia="ru-RU"/>
        </w:rPr>
        <w:t>2.1.3</w:t>
      </w:r>
      <w:r w:rsidRPr="003337CB">
        <w:rPr>
          <w:rFonts w:eastAsiaTheme="minorHAnsi" w:cstheme="minorBidi"/>
          <w:b/>
          <w:lang w:eastAsia="ru-RU"/>
        </w:rPr>
        <w:tab/>
        <w:t>Описание образовательной деятельности по профессиональной коррекции нарушений развития детей, предусмотренной Программой</w:t>
      </w:r>
    </w:p>
    <w:p w:rsidR="003337CB" w:rsidRPr="003337CB" w:rsidRDefault="003337CB" w:rsidP="003337CB">
      <w:pPr>
        <w:tabs>
          <w:tab w:val="left" w:pos="709"/>
        </w:tabs>
        <w:suppressAutoHyphens w:val="0"/>
        <w:spacing w:line="360" w:lineRule="auto"/>
        <w:ind w:firstLine="709"/>
        <w:jc w:val="both"/>
        <w:rPr>
          <w:rFonts w:eastAsiaTheme="minorHAnsi" w:cstheme="minorBidi"/>
          <w:lang w:eastAsia="ru-RU"/>
        </w:rPr>
      </w:pPr>
      <w:r w:rsidRPr="003337CB">
        <w:rPr>
          <w:rFonts w:eastAsiaTheme="minorHAnsi" w:cstheme="minorBidi"/>
          <w:lang w:eastAsia="ru-RU"/>
        </w:rPr>
        <w:t xml:space="preserve">Данный подраздел раскрывает направления и задачи коррекционно-развивающей работы (далее по тексту – КРР) с обучающимися дошкольного возраста с особыми образовательными потребностями (далее по тексту – дети с ООП) различных целевых групп, в том </w:t>
      </w:r>
      <w:proofErr w:type="gramStart"/>
      <w:r w:rsidRPr="003337CB">
        <w:rPr>
          <w:rFonts w:eastAsiaTheme="minorHAnsi" w:cstheme="minorBidi"/>
          <w:lang w:eastAsia="ru-RU"/>
        </w:rPr>
        <w:t>числе</w:t>
      </w:r>
      <w:proofErr w:type="gramEnd"/>
      <w:r w:rsidRPr="003337CB">
        <w:rPr>
          <w:rFonts w:eastAsiaTheme="minorHAnsi" w:cstheme="minorBidi"/>
          <w:lang w:eastAsia="ru-RU"/>
        </w:rPr>
        <w:t xml:space="preserve"> обучающихся с ограниченными возможностями здоровья (далее по тексту – дети с ОВЗ) и детей-инвалидов. Категории обучающихся целевых групп представлены в  таблице 9.</w:t>
      </w:r>
    </w:p>
    <w:p w:rsidR="003337CB" w:rsidRPr="003337CB" w:rsidRDefault="003337CB" w:rsidP="003337CB">
      <w:pPr>
        <w:suppressAutoHyphens w:val="0"/>
        <w:spacing w:line="360" w:lineRule="auto"/>
        <w:jc w:val="right"/>
        <w:rPr>
          <w:rFonts w:eastAsiaTheme="minorHAnsi" w:cstheme="minorBidi"/>
          <w:lang w:eastAsia="ru-RU"/>
        </w:rPr>
      </w:pPr>
      <w:r w:rsidRPr="003337CB">
        <w:rPr>
          <w:rFonts w:eastAsiaTheme="minorHAnsi" w:cstheme="minorBidi"/>
          <w:lang w:eastAsia="ru-RU"/>
        </w:rPr>
        <w:t>Таблица 9</w:t>
      </w:r>
    </w:p>
    <w:tbl>
      <w:tblPr>
        <w:tblStyle w:val="19"/>
        <w:tblW w:w="0" w:type="auto"/>
        <w:jc w:val="center"/>
        <w:tblLayout w:type="fixed"/>
        <w:tblLook w:val="04A0" w:firstRow="1" w:lastRow="0" w:firstColumn="1" w:lastColumn="0" w:noHBand="0" w:noVBand="1"/>
      </w:tblPr>
      <w:tblGrid>
        <w:gridCol w:w="675"/>
        <w:gridCol w:w="9462"/>
      </w:tblGrid>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w:t>
            </w:r>
          </w:p>
        </w:tc>
        <w:tc>
          <w:tcPr>
            <w:tcW w:w="9462" w:type="dxa"/>
          </w:tcPr>
          <w:p w:rsidR="003337CB" w:rsidRPr="003337CB" w:rsidRDefault="003337CB" w:rsidP="003337CB">
            <w:pPr>
              <w:suppressAutoHyphens w:val="0"/>
              <w:jc w:val="both"/>
              <w:rPr>
                <w:rFonts w:eastAsiaTheme="minorHAnsi" w:cstheme="minorBidi"/>
                <w:lang w:eastAsia="ru-RU"/>
              </w:rPr>
            </w:pPr>
            <w:proofErr w:type="spellStart"/>
            <w:r w:rsidRPr="003337CB">
              <w:rPr>
                <w:rFonts w:eastAsiaTheme="minorHAnsi" w:cstheme="minorBidi"/>
                <w:lang w:eastAsia="ru-RU"/>
              </w:rPr>
              <w:t>нормотипичные</w:t>
            </w:r>
            <w:proofErr w:type="spellEnd"/>
            <w:r w:rsidRPr="003337CB">
              <w:rPr>
                <w:rFonts w:eastAsiaTheme="minorHAnsi" w:cstheme="minorBidi"/>
                <w:lang w:eastAsia="ru-RU"/>
              </w:rPr>
              <w:t xml:space="preserve"> дети с нормативным кризисом развития</w:t>
            </w:r>
          </w:p>
        </w:tc>
      </w:tr>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2</w:t>
            </w:r>
          </w:p>
        </w:tc>
        <w:tc>
          <w:tcPr>
            <w:tcW w:w="9462" w:type="dxa"/>
          </w:tcPr>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обучающиеся</w:t>
            </w:r>
            <w:proofErr w:type="gramEnd"/>
            <w:r w:rsidRPr="003337CB">
              <w:rPr>
                <w:rFonts w:eastAsiaTheme="minorHAnsi" w:cstheme="minorBidi"/>
                <w:lang w:eastAsia="ru-RU"/>
              </w:rPr>
              <w:t xml:space="preserve"> с особыми образовательными потребностями</w:t>
            </w:r>
          </w:p>
        </w:tc>
      </w:tr>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2.1.</w:t>
            </w:r>
          </w:p>
        </w:tc>
        <w:tc>
          <w:tcPr>
            <w:tcW w:w="9462"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с ограниченными возможностями здоровья и (или) инвалидностью, получившие статус в порядке, установленном законодательством РФ</w:t>
            </w:r>
          </w:p>
        </w:tc>
      </w:tr>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2.2.</w:t>
            </w:r>
          </w:p>
        </w:tc>
        <w:tc>
          <w:tcPr>
            <w:tcW w:w="9462"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дети, находящиеся под диспансерным наблюдением, в том числе часто болеющие дети</w:t>
            </w:r>
          </w:p>
        </w:tc>
      </w:tr>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2.3.</w:t>
            </w:r>
          </w:p>
        </w:tc>
        <w:tc>
          <w:tcPr>
            <w:tcW w:w="9462"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обучающиеся, испытывающие трудности в освоении образовательных программ, развитии, социальной адаптации</w:t>
            </w:r>
          </w:p>
        </w:tc>
      </w:tr>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2.4.</w:t>
            </w:r>
          </w:p>
        </w:tc>
        <w:tc>
          <w:tcPr>
            <w:tcW w:w="9462"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одаренные обучающиеся</w:t>
            </w:r>
          </w:p>
        </w:tc>
      </w:tr>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3</w:t>
            </w:r>
          </w:p>
        </w:tc>
        <w:tc>
          <w:tcPr>
            <w:tcW w:w="9462"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дети и (или) семьи, находящиеся в трудной жизненной ситуации, признанные таковыми в нормативно установленном порядке</w:t>
            </w:r>
          </w:p>
        </w:tc>
      </w:tr>
      <w:tr w:rsidR="003337CB" w:rsidRPr="003337CB" w:rsidTr="003337CB">
        <w:trPr>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4</w:t>
            </w:r>
          </w:p>
        </w:tc>
        <w:tc>
          <w:tcPr>
            <w:tcW w:w="9462"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3337CB" w:rsidRPr="003337CB" w:rsidTr="003337CB">
        <w:trPr>
          <w:trHeight w:val="857"/>
          <w:jc w:val="center"/>
        </w:trPr>
        <w:tc>
          <w:tcPr>
            <w:tcW w:w="67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5</w:t>
            </w:r>
          </w:p>
        </w:tc>
        <w:tc>
          <w:tcPr>
            <w:tcW w:w="9462"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3337CB" w:rsidRPr="003337CB" w:rsidRDefault="003337CB" w:rsidP="003337CB">
      <w:pPr>
        <w:suppressAutoHyphens w:val="0"/>
        <w:spacing w:line="360" w:lineRule="auto"/>
        <w:jc w:val="both"/>
        <w:rPr>
          <w:rFonts w:eastAsiaTheme="minorHAnsi" w:cstheme="minorBidi"/>
          <w:lang w:eastAsia="ru-RU"/>
        </w:rPr>
      </w:pPr>
    </w:p>
    <w:p w:rsidR="003337CB" w:rsidRPr="003337CB" w:rsidRDefault="003337CB" w:rsidP="003337CB">
      <w:pPr>
        <w:suppressAutoHyphens w:val="0"/>
        <w:spacing w:line="360" w:lineRule="auto"/>
        <w:ind w:firstLine="709"/>
        <w:jc w:val="both"/>
        <w:rPr>
          <w:rFonts w:eastAsiaTheme="minorHAnsi" w:cstheme="minorBidi"/>
          <w:lang w:eastAsia="ru-RU"/>
        </w:rPr>
      </w:pPr>
      <w:r w:rsidRPr="003337CB">
        <w:rPr>
          <w:rFonts w:eastAsiaTheme="minorHAnsi" w:cstheme="minorBidi"/>
          <w:lang w:eastAsia="ru-RU"/>
        </w:rPr>
        <w:t>При проектировании и разработке содержания КРР важно знать нормативно-правовые определения терминов, используемых при отнесении ребёнка к одной из вышеперечисленных категорий целевых групп. Терминологические понятия представлены в таблице 10.</w:t>
      </w:r>
    </w:p>
    <w:p w:rsidR="003337CB" w:rsidRPr="003337CB" w:rsidRDefault="003337CB" w:rsidP="003337CB">
      <w:pPr>
        <w:suppressAutoHyphens w:val="0"/>
        <w:spacing w:line="360" w:lineRule="auto"/>
        <w:jc w:val="right"/>
        <w:rPr>
          <w:rFonts w:eastAsiaTheme="minorHAnsi" w:cstheme="minorBidi"/>
          <w:b/>
          <w:lang w:eastAsia="ru-RU"/>
        </w:rPr>
      </w:pPr>
      <w:r w:rsidRPr="003337CB">
        <w:rPr>
          <w:rFonts w:eastAsiaTheme="minorHAnsi" w:cstheme="minorBidi"/>
          <w:lang w:eastAsia="ru-RU"/>
        </w:rPr>
        <w:t>Таблица 10</w:t>
      </w:r>
    </w:p>
    <w:tbl>
      <w:tblPr>
        <w:tblStyle w:val="200"/>
        <w:tblW w:w="0" w:type="auto"/>
        <w:tblLook w:val="04A0" w:firstRow="1" w:lastRow="0" w:firstColumn="1" w:lastColumn="0" w:noHBand="0" w:noVBand="1"/>
      </w:tblPr>
      <w:tblGrid>
        <w:gridCol w:w="2802"/>
        <w:gridCol w:w="7335"/>
      </w:tblGrid>
      <w:tr w:rsidR="003337CB" w:rsidRPr="003337CB" w:rsidTr="003337CB">
        <w:tc>
          <w:tcPr>
            <w:tcW w:w="10137" w:type="dxa"/>
            <w:gridSpan w:val="2"/>
            <w:tcBorders>
              <w:top w:val="nil"/>
              <w:left w:val="nil"/>
              <w:right w:val="nil"/>
            </w:tcBorders>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Терминологические понятия</w:t>
            </w:r>
          </w:p>
        </w:tc>
      </w:tr>
      <w:tr w:rsidR="003337CB" w:rsidRPr="003337CB" w:rsidTr="003337CB">
        <w:tc>
          <w:tcPr>
            <w:tcW w:w="2802" w:type="dxa"/>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особые образовательные потребности (ООП)</w:t>
            </w:r>
          </w:p>
        </w:tc>
        <w:tc>
          <w:tcPr>
            <w:tcW w:w="733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индивидуальные потребности ребёнка, связанные с его жизненной ситуацией и состоянием здоровья, определяющие особые условия получения им образования </w:t>
            </w:r>
          </w:p>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(п.1.3.</w:t>
            </w:r>
            <w:proofErr w:type="gramEnd"/>
            <w:r w:rsidRPr="003337CB">
              <w:rPr>
                <w:rFonts w:eastAsiaTheme="minorHAnsi" w:cstheme="minorBidi"/>
                <w:lang w:eastAsia="ru-RU"/>
              </w:rPr>
              <w:t xml:space="preserve"> </w:t>
            </w:r>
            <w:proofErr w:type="gramStart"/>
            <w:r w:rsidRPr="003337CB">
              <w:rPr>
                <w:rFonts w:eastAsiaTheme="minorHAnsi" w:cstheme="minorBidi"/>
                <w:lang w:eastAsia="ru-RU"/>
              </w:rPr>
              <w:t>ФГОС ДО)</w:t>
            </w:r>
            <w:proofErr w:type="gramEnd"/>
          </w:p>
        </w:tc>
      </w:tr>
      <w:tr w:rsidR="003337CB" w:rsidRPr="003337CB" w:rsidTr="003337CB">
        <w:tc>
          <w:tcPr>
            <w:tcW w:w="2802" w:type="dxa"/>
          </w:tcPr>
          <w:p w:rsidR="003337CB" w:rsidRPr="003337CB" w:rsidRDefault="003337CB" w:rsidP="003337CB">
            <w:pPr>
              <w:suppressAutoHyphens w:val="0"/>
              <w:rPr>
                <w:rFonts w:eastAsiaTheme="minorHAnsi" w:cstheme="minorBidi"/>
                <w:lang w:eastAsia="ru-RU"/>
              </w:rPr>
            </w:pPr>
            <w:proofErr w:type="gramStart"/>
            <w:r w:rsidRPr="003337CB">
              <w:rPr>
                <w:rFonts w:eastAsiaTheme="minorHAnsi" w:cstheme="minorBidi"/>
                <w:lang w:eastAsia="ru-RU"/>
              </w:rPr>
              <w:t>обучающийся</w:t>
            </w:r>
            <w:proofErr w:type="gramEnd"/>
            <w:r w:rsidRPr="003337CB">
              <w:rPr>
                <w:rFonts w:eastAsiaTheme="minorHAnsi" w:cstheme="minorBidi"/>
                <w:lang w:eastAsia="ru-RU"/>
              </w:rPr>
              <w:t xml:space="preserve"> с ограниченными возможностями здоровья (ОВЗ)</w:t>
            </w:r>
          </w:p>
        </w:tc>
        <w:tc>
          <w:tcPr>
            <w:tcW w:w="733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(ФЗ-273 «Об образовании в РФ»)</w:t>
            </w:r>
          </w:p>
        </w:tc>
      </w:tr>
      <w:tr w:rsidR="003337CB" w:rsidRPr="003337CB" w:rsidTr="003337CB">
        <w:tc>
          <w:tcPr>
            <w:tcW w:w="2802" w:type="dxa"/>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ребёнок-инвалид</w:t>
            </w:r>
          </w:p>
        </w:tc>
        <w:tc>
          <w:tcPr>
            <w:tcW w:w="733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инвалид – это лицо, которое имеет нарушение здоровья со стойким </w:t>
            </w:r>
            <w:r w:rsidRPr="003337CB">
              <w:rPr>
                <w:rFonts w:eastAsiaTheme="minorHAnsi" w:cstheme="minorBidi"/>
                <w:lang w:eastAsia="ru-RU"/>
              </w:rPr>
              <w:lastRenderedPageBreak/>
              <w:t>расстройством функций организма, обусловленное заболеваниями, последствиями травм или дефектами, приводящими к ограничению жизнедеятельности и вызывающие необходимость его социальной защиты.</w:t>
            </w:r>
          </w:p>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Категория </w:t>
            </w:r>
            <w:r w:rsidRPr="003337CB">
              <w:rPr>
                <w:rFonts w:eastAsiaTheme="minorHAnsi" w:cstheme="minorBidi"/>
                <w:b/>
                <w:lang w:eastAsia="ru-RU"/>
              </w:rPr>
              <w:t>«ребенок-инвалид»</w:t>
            </w:r>
            <w:r w:rsidRPr="003337CB">
              <w:rPr>
                <w:rFonts w:eastAsiaTheme="minorHAnsi" w:cstheme="minorBidi"/>
                <w:lang w:eastAsia="ru-RU"/>
              </w:rPr>
              <w:t xml:space="preserve"> устанавливается гражданину в возрасте до 18 лет в зависимости от степени ограничений жизнедеятельности (ОЖД), обусловленного стойким расстройством функций организма, возникшего в результате заболеваний, последствий травм или дефектов, на срок 1 год, 2 года либо до достижения гражданином возраста 18 лет. </w:t>
            </w:r>
          </w:p>
          <w:p w:rsidR="003337CB" w:rsidRPr="003337CB" w:rsidRDefault="003337CB" w:rsidP="003337CB">
            <w:pPr>
              <w:suppressAutoHyphens w:val="0"/>
              <w:jc w:val="both"/>
              <w:rPr>
                <w:rFonts w:eastAsiaTheme="minorHAnsi" w:cstheme="minorBidi"/>
                <w:b/>
                <w:lang w:eastAsia="ru-RU"/>
              </w:rPr>
            </w:pPr>
            <w:r w:rsidRPr="003337CB">
              <w:rPr>
                <w:rFonts w:eastAsiaTheme="minorHAnsi" w:cstheme="minorBidi"/>
                <w:lang w:eastAsia="ru-RU"/>
              </w:rPr>
              <w:t>(ФЗ- №181 «О социальной защите инвалидов в РФ»)</w:t>
            </w:r>
          </w:p>
        </w:tc>
      </w:tr>
      <w:tr w:rsidR="003337CB" w:rsidRPr="003337CB" w:rsidTr="003337CB">
        <w:tc>
          <w:tcPr>
            <w:tcW w:w="2802" w:type="dxa"/>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lastRenderedPageBreak/>
              <w:t>часто болеющие дети</w:t>
            </w:r>
          </w:p>
        </w:tc>
        <w:tc>
          <w:tcPr>
            <w:tcW w:w="733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дети, переносящие острые респираторные инфекции чаще, чем условно здоровые дети (т. е. более 4-6 раз за год)</w:t>
            </w:r>
          </w:p>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w:t>
            </w:r>
            <w:proofErr w:type="spellStart"/>
            <w:r w:rsidRPr="003337CB">
              <w:rPr>
                <w:rFonts w:eastAsiaTheme="minorHAnsi" w:cstheme="minorBidi"/>
                <w:lang w:eastAsia="ru-RU"/>
              </w:rPr>
              <w:t>А.А.Баранов</w:t>
            </w:r>
            <w:proofErr w:type="spellEnd"/>
            <w:r w:rsidRPr="003337CB">
              <w:rPr>
                <w:rFonts w:eastAsiaTheme="minorHAnsi" w:cstheme="minorBidi"/>
                <w:lang w:eastAsia="ru-RU"/>
              </w:rPr>
              <w:t xml:space="preserve">, </w:t>
            </w:r>
            <w:proofErr w:type="spellStart"/>
            <w:r w:rsidRPr="003337CB">
              <w:rPr>
                <w:rFonts w:eastAsiaTheme="minorHAnsi" w:cstheme="minorBidi"/>
                <w:lang w:eastAsia="ru-RU"/>
              </w:rPr>
              <w:t>В.Ю.Альбицкий</w:t>
            </w:r>
            <w:proofErr w:type="spellEnd"/>
            <w:r w:rsidRPr="003337CB">
              <w:rPr>
                <w:rFonts w:eastAsiaTheme="minorHAnsi" w:cstheme="minorBidi"/>
                <w:lang w:eastAsia="ru-RU"/>
              </w:rPr>
              <w:t>, 1986 г.)</w:t>
            </w:r>
          </w:p>
        </w:tc>
      </w:tr>
      <w:tr w:rsidR="003337CB" w:rsidRPr="003337CB" w:rsidTr="003337CB">
        <w:tc>
          <w:tcPr>
            <w:tcW w:w="2802" w:type="dxa"/>
          </w:tcPr>
          <w:p w:rsidR="003337CB" w:rsidRPr="003337CB" w:rsidRDefault="003337CB" w:rsidP="003337CB">
            <w:pPr>
              <w:suppressAutoHyphens w:val="0"/>
              <w:rPr>
                <w:rFonts w:eastAsiaTheme="minorHAnsi" w:cstheme="minorBidi"/>
                <w:highlight w:val="yellow"/>
                <w:lang w:eastAsia="ru-RU"/>
              </w:rPr>
            </w:pPr>
            <w:r w:rsidRPr="003337CB">
              <w:rPr>
                <w:rFonts w:eastAsiaTheme="minorHAnsi" w:cstheme="minorBidi"/>
                <w:lang w:eastAsia="ru-RU"/>
              </w:rPr>
              <w:t>трудная жизненная ситуация</w:t>
            </w:r>
          </w:p>
        </w:tc>
        <w:tc>
          <w:tcPr>
            <w:tcW w:w="733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(ФЗ N 178 (ред. от 28.12.2022) «О государственной социальной помощи»)</w:t>
            </w:r>
          </w:p>
        </w:tc>
      </w:tr>
      <w:tr w:rsidR="003337CB" w:rsidRPr="003337CB" w:rsidTr="003337CB">
        <w:tc>
          <w:tcPr>
            <w:tcW w:w="2802" w:type="dxa"/>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несовершеннолетний, находящийся в социально опасном положении</w:t>
            </w:r>
          </w:p>
        </w:tc>
        <w:tc>
          <w:tcPr>
            <w:tcW w:w="7335" w:type="dxa"/>
          </w:tcPr>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(ФЗ№120 (ред. от 21.11.2022 «Об основах системы профилактики безнадзорности и правонарушений несовершеннолетних»)</w:t>
            </w:r>
            <w:proofErr w:type="gramEnd"/>
          </w:p>
        </w:tc>
      </w:tr>
      <w:tr w:rsidR="003337CB" w:rsidRPr="003337CB" w:rsidTr="003337CB">
        <w:tc>
          <w:tcPr>
            <w:tcW w:w="2802" w:type="dxa"/>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безнадзорный</w:t>
            </w:r>
          </w:p>
        </w:tc>
        <w:tc>
          <w:tcPr>
            <w:tcW w:w="733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несовершеннолетний, </w:t>
            </w:r>
            <w:proofErr w:type="gramStart"/>
            <w:r w:rsidRPr="003337CB">
              <w:rPr>
                <w:rFonts w:eastAsiaTheme="minorHAnsi" w:cstheme="minorBidi"/>
                <w:lang w:eastAsia="ru-RU"/>
              </w:rPr>
              <w:t>контроль</w:t>
            </w:r>
            <w:proofErr w:type="gramEnd"/>
            <w:r w:rsidRPr="003337CB">
              <w:rPr>
                <w:rFonts w:eastAsiaTheme="minorHAnsi" w:cstheme="minorBidi"/>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(ФЗ№120 (ред. от 21.11.2022 «Об основах системы профилактики безнадзорности и правонарушений несовершеннолетних»)</w:t>
            </w:r>
            <w:proofErr w:type="gramEnd"/>
          </w:p>
        </w:tc>
      </w:tr>
      <w:tr w:rsidR="003337CB" w:rsidRPr="003337CB" w:rsidTr="003337CB">
        <w:tc>
          <w:tcPr>
            <w:tcW w:w="2802" w:type="dxa"/>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беспризорный</w:t>
            </w:r>
          </w:p>
        </w:tc>
        <w:tc>
          <w:tcPr>
            <w:tcW w:w="7335"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несовершеннолетний, не имеющий места жительства и (или) места пребывания</w:t>
            </w:r>
          </w:p>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(ФЗ№120 в ред. от 21.11.2022 «Об основах системы профилактики безнадзорности и правонарушений несовершеннолетних»)</w:t>
            </w:r>
          </w:p>
        </w:tc>
      </w:tr>
    </w:tbl>
    <w:p w:rsidR="003337CB" w:rsidRPr="003337CB" w:rsidRDefault="003337CB" w:rsidP="003337CB">
      <w:pPr>
        <w:suppressAutoHyphens w:val="0"/>
        <w:spacing w:line="360" w:lineRule="auto"/>
        <w:jc w:val="both"/>
        <w:rPr>
          <w:rFonts w:eastAsiaTheme="minorHAnsi" w:cstheme="minorBidi"/>
          <w:b/>
          <w:lang w:eastAsia="ru-RU"/>
        </w:rPr>
      </w:pPr>
    </w:p>
    <w:p w:rsidR="003337CB" w:rsidRPr="003337CB" w:rsidRDefault="003337CB" w:rsidP="003337CB">
      <w:pPr>
        <w:suppressAutoHyphens w:val="0"/>
        <w:spacing w:line="360" w:lineRule="auto"/>
        <w:ind w:firstLine="709"/>
        <w:jc w:val="both"/>
        <w:rPr>
          <w:rFonts w:eastAsiaTheme="minorHAnsi" w:cstheme="minorBidi"/>
          <w:lang w:eastAsia="ru-RU"/>
        </w:rPr>
      </w:pPr>
      <w:r w:rsidRPr="003337CB">
        <w:rPr>
          <w:rFonts w:eastAsiaTheme="minorHAnsi" w:cstheme="minorBidi"/>
          <w:lang w:eastAsia="ru-RU"/>
        </w:rPr>
        <w:t>Структура коррекционно-развивающей работы, структура программы коррекционн</w:t>
      </w:r>
      <w:proofErr w:type="gramStart"/>
      <w:r w:rsidRPr="003337CB">
        <w:rPr>
          <w:rFonts w:eastAsiaTheme="minorHAnsi" w:cstheme="minorBidi"/>
          <w:lang w:eastAsia="ru-RU"/>
        </w:rPr>
        <w:t>о-</w:t>
      </w:r>
      <w:proofErr w:type="gramEnd"/>
      <w:r w:rsidRPr="003337CB">
        <w:rPr>
          <w:rFonts w:eastAsiaTheme="minorHAnsi" w:cstheme="minorBidi"/>
          <w:lang w:eastAsia="ru-RU"/>
        </w:rPr>
        <w:t xml:space="preserve"> развивающей работы, задачи, а также её содержание по основным направлениям представлены в соответствии с п.27 и п.28 </w:t>
      </w:r>
      <w:r w:rsidRPr="003337CB">
        <w:rPr>
          <w:rFonts w:eastAsiaTheme="minorHAnsi" w:cstheme="minorBidi"/>
          <w:lang w:val="en-US" w:eastAsia="ru-RU"/>
        </w:rPr>
        <w:t>III</w:t>
      </w:r>
      <w:r w:rsidRPr="003337CB">
        <w:rPr>
          <w:rFonts w:eastAsiaTheme="minorHAnsi" w:cstheme="minorBidi"/>
          <w:lang w:eastAsia="ru-RU"/>
        </w:rPr>
        <w:t xml:space="preserve">. «Содержательного раздела» ФОП ДО в таблице 11 с указанием соответствующих пунктов и страниц ФОП </w:t>
      </w:r>
      <w:proofErr w:type="gramStart"/>
      <w:r w:rsidRPr="003337CB">
        <w:rPr>
          <w:rFonts w:eastAsiaTheme="minorHAnsi" w:cstheme="minorBidi"/>
          <w:lang w:eastAsia="ru-RU"/>
        </w:rPr>
        <w:t>ДО</w:t>
      </w:r>
      <w:proofErr w:type="gramEnd"/>
      <w:r w:rsidRPr="003337CB">
        <w:rPr>
          <w:rFonts w:eastAsiaTheme="minorHAnsi" w:cstheme="minorBidi"/>
          <w:lang w:eastAsia="ru-RU"/>
        </w:rPr>
        <w:t>.</w:t>
      </w:r>
    </w:p>
    <w:p w:rsidR="003337CB" w:rsidRPr="003337CB" w:rsidRDefault="003337CB" w:rsidP="003337CB">
      <w:pPr>
        <w:suppressAutoHyphens w:val="0"/>
        <w:spacing w:line="360" w:lineRule="auto"/>
        <w:jc w:val="right"/>
        <w:rPr>
          <w:rFonts w:eastAsiaTheme="minorHAnsi" w:cstheme="minorBidi"/>
          <w:lang w:eastAsia="ru-RU"/>
        </w:rPr>
      </w:pPr>
      <w:r w:rsidRPr="003337CB">
        <w:rPr>
          <w:rFonts w:eastAsiaTheme="minorHAnsi" w:cstheme="minorBidi"/>
          <w:lang w:eastAsia="ru-RU"/>
        </w:rPr>
        <w:t>Таблица 11</w:t>
      </w:r>
    </w:p>
    <w:tbl>
      <w:tblPr>
        <w:tblStyle w:val="231"/>
        <w:tblW w:w="0" w:type="auto"/>
        <w:tblLayout w:type="fixed"/>
        <w:tblLook w:val="04A0" w:firstRow="1" w:lastRow="0" w:firstColumn="1" w:lastColumn="0" w:noHBand="0" w:noVBand="1"/>
      </w:tblPr>
      <w:tblGrid>
        <w:gridCol w:w="510"/>
        <w:gridCol w:w="1517"/>
        <w:gridCol w:w="233"/>
        <w:gridCol w:w="281"/>
        <w:gridCol w:w="942"/>
        <w:gridCol w:w="571"/>
        <w:gridCol w:w="874"/>
        <w:gridCol w:w="709"/>
        <w:gridCol w:w="445"/>
        <w:gridCol w:w="898"/>
        <w:gridCol w:w="847"/>
        <w:gridCol w:w="282"/>
        <w:gridCol w:w="2028"/>
      </w:tblGrid>
      <w:tr w:rsidR="003337CB" w:rsidRPr="003337CB" w:rsidTr="003337CB">
        <w:tc>
          <w:tcPr>
            <w:tcW w:w="10137" w:type="dxa"/>
            <w:gridSpan w:val="13"/>
            <w:tcBorders>
              <w:top w:val="single" w:sz="8" w:space="0" w:color="auto"/>
            </w:tcBorders>
            <w:shd w:val="clear" w:color="auto" w:fill="F2F2F2" w:themeFill="background1" w:themeFillShade="F2"/>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b/>
                <w:lang w:eastAsia="ru-RU"/>
              </w:rPr>
              <w:t xml:space="preserve">Структура коррекционно-развивающей работы </w:t>
            </w:r>
            <w:r w:rsidRPr="003337CB">
              <w:rPr>
                <w:rFonts w:eastAsiaTheme="minorHAnsi" w:cstheme="minorBidi"/>
                <w:i/>
                <w:lang w:eastAsia="ru-RU"/>
              </w:rPr>
              <w:t>(п.27.2. стр.166)</w:t>
            </w:r>
          </w:p>
        </w:tc>
      </w:tr>
      <w:tr w:rsidR="003337CB" w:rsidRPr="003337CB" w:rsidTr="003337CB">
        <w:tc>
          <w:tcPr>
            <w:tcW w:w="10137" w:type="dxa"/>
            <w:gridSpan w:val="13"/>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b/>
                <w:lang w:eastAsia="ru-RU"/>
              </w:rPr>
              <w:t>(комплекс мер по психолого-педагогическому сопровождению обучающихся)</w:t>
            </w:r>
          </w:p>
        </w:tc>
      </w:tr>
      <w:tr w:rsidR="003337CB" w:rsidRPr="003337CB" w:rsidTr="003337CB">
        <w:tc>
          <w:tcPr>
            <w:tcW w:w="2541" w:type="dxa"/>
            <w:gridSpan w:val="4"/>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5286" w:type="dxa"/>
            <w:gridSpan w:val="7"/>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2310" w:type="dxa"/>
            <w:gridSpan w:val="2"/>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3</w:t>
            </w:r>
          </w:p>
        </w:tc>
      </w:tr>
      <w:tr w:rsidR="003337CB" w:rsidRPr="003337CB" w:rsidTr="003337CB">
        <w:tc>
          <w:tcPr>
            <w:tcW w:w="2541" w:type="dxa"/>
            <w:gridSpan w:val="4"/>
            <w:tcBorders>
              <w:bottom w:val="single" w:sz="8" w:space="0" w:color="auto"/>
            </w:tcBorders>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психолого-педагогическое обследование</w:t>
            </w:r>
          </w:p>
        </w:tc>
        <w:tc>
          <w:tcPr>
            <w:tcW w:w="5286" w:type="dxa"/>
            <w:gridSpan w:val="7"/>
            <w:tcBorders>
              <w:bottom w:val="single" w:sz="8" w:space="0" w:color="auto"/>
            </w:tcBorders>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проведение коррекционно-развивающих занятий</w:t>
            </w:r>
          </w:p>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(индивидуальных/подгрупповых/групповых)</w:t>
            </w:r>
          </w:p>
        </w:tc>
        <w:tc>
          <w:tcPr>
            <w:tcW w:w="2310" w:type="dxa"/>
            <w:gridSpan w:val="2"/>
            <w:tcBorders>
              <w:bottom w:val="single" w:sz="8" w:space="0" w:color="auto"/>
            </w:tcBorders>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мониторинг динамики развития</w:t>
            </w:r>
          </w:p>
        </w:tc>
      </w:tr>
      <w:tr w:rsidR="003337CB" w:rsidRPr="003337CB" w:rsidTr="003337CB">
        <w:tc>
          <w:tcPr>
            <w:tcW w:w="10137" w:type="dxa"/>
            <w:gridSpan w:val="13"/>
            <w:tcBorders>
              <w:top w:val="single" w:sz="8" w:space="0" w:color="auto"/>
            </w:tcBorders>
            <w:shd w:val="clear" w:color="auto" w:fill="F2F2F2" w:themeFill="background1" w:themeFillShade="F2"/>
            <w:vAlign w:val="center"/>
          </w:tcPr>
          <w:p w:rsidR="003337CB" w:rsidRPr="003337CB" w:rsidRDefault="003337CB" w:rsidP="003337CB">
            <w:pPr>
              <w:suppressAutoHyphens w:val="0"/>
              <w:jc w:val="center"/>
              <w:rPr>
                <w:rFonts w:eastAsiaTheme="minorHAnsi" w:cstheme="minorBidi"/>
                <w:i/>
                <w:lang w:eastAsia="ru-RU"/>
              </w:rPr>
            </w:pPr>
            <w:r w:rsidRPr="003337CB">
              <w:rPr>
                <w:rFonts w:eastAsiaTheme="minorHAnsi" w:cstheme="minorBidi"/>
                <w:b/>
                <w:lang w:eastAsia="ru-RU"/>
              </w:rPr>
              <w:lastRenderedPageBreak/>
              <w:t>Структура программы коррекционн</w:t>
            </w:r>
            <w:proofErr w:type="gramStart"/>
            <w:r w:rsidRPr="003337CB">
              <w:rPr>
                <w:rFonts w:eastAsiaTheme="minorHAnsi" w:cstheme="minorBidi"/>
                <w:b/>
                <w:lang w:eastAsia="ru-RU"/>
              </w:rPr>
              <w:t>о-</w:t>
            </w:r>
            <w:proofErr w:type="gramEnd"/>
            <w:r w:rsidRPr="003337CB">
              <w:rPr>
                <w:rFonts w:eastAsiaTheme="minorHAnsi" w:cstheme="minorBidi"/>
                <w:b/>
                <w:lang w:eastAsia="ru-RU"/>
              </w:rPr>
              <w:t xml:space="preserve"> развивающей работы</w:t>
            </w:r>
            <w:r w:rsidRPr="003337CB">
              <w:rPr>
                <w:rFonts w:eastAsiaTheme="minorHAnsi" w:cstheme="minorBidi"/>
                <w:lang w:eastAsia="ru-RU"/>
              </w:rPr>
              <w:t xml:space="preserve"> </w:t>
            </w:r>
            <w:r w:rsidRPr="003337CB">
              <w:rPr>
                <w:rFonts w:eastAsiaTheme="minorHAnsi" w:cstheme="minorBidi"/>
                <w:i/>
                <w:lang w:eastAsia="ru-RU"/>
              </w:rPr>
              <w:t xml:space="preserve">(п.27.3. стр.166) </w:t>
            </w:r>
          </w:p>
          <w:p w:rsidR="003337CB" w:rsidRPr="003337CB" w:rsidRDefault="003337CB" w:rsidP="003337CB">
            <w:pPr>
              <w:suppressAutoHyphens w:val="0"/>
              <w:jc w:val="center"/>
              <w:rPr>
                <w:rFonts w:eastAsiaTheme="minorHAnsi" w:cstheme="minorBidi"/>
                <w:i/>
                <w:lang w:eastAsia="ru-RU"/>
              </w:rPr>
            </w:pPr>
            <w:r w:rsidRPr="003337CB">
              <w:rPr>
                <w:rFonts w:eastAsiaTheme="minorHAnsi" w:cstheme="minorBidi"/>
                <w:i/>
                <w:lang w:eastAsia="ru-RU"/>
              </w:rPr>
              <w:t>(может включать)</w:t>
            </w:r>
          </w:p>
        </w:tc>
      </w:tr>
      <w:tr w:rsidR="003337CB" w:rsidRPr="003337CB" w:rsidTr="003337CB">
        <w:tc>
          <w:tcPr>
            <w:tcW w:w="3483" w:type="dxa"/>
            <w:gridSpan w:val="5"/>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3497" w:type="dxa"/>
            <w:gridSpan w:val="5"/>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3157" w:type="dxa"/>
            <w:gridSpan w:val="3"/>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3</w:t>
            </w:r>
          </w:p>
        </w:tc>
      </w:tr>
      <w:tr w:rsidR="003337CB" w:rsidRPr="003337CB" w:rsidTr="003337CB">
        <w:tc>
          <w:tcPr>
            <w:tcW w:w="3483" w:type="dxa"/>
            <w:gridSpan w:val="5"/>
            <w:tcBorders>
              <w:bottom w:val="single" w:sz="8" w:space="0" w:color="auto"/>
            </w:tcBorders>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b/>
                <w:u w:val="single"/>
                <w:lang w:eastAsia="ru-RU"/>
              </w:rPr>
              <w:t xml:space="preserve">план </w:t>
            </w:r>
            <w:r w:rsidRPr="003337CB">
              <w:rPr>
                <w:rFonts w:eastAsiaTheme="minorHAnsi" w:cstheme="minorBidi"/>
                <w:lang w:eastAsia="ru-RU"/>
              </w:rPr>
              <w:t>диагностических и коррекционно-развивающих мероприятий</w:t>
            </w:r>
          </w:p>
        </w:tc>
        <w:tc>
          <w:tcPr>
            <w:tcW w:w="3497" w:type="dxa"/>
            <w:gridSpan w:val="5"/>
            <w:tcBorders>
              <w:bottom w:val="single" w:sz="8" w:space="0" w:color="auto"/>
            </w:tcBorders>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b/>
                <w:u w:val="single"/>
                <w:lang w:eastAsia="ru-RU"/>
              </w:rPr>
              <w:t xml:space="preserve">рабочие программы КРР </w:t>
            </w:r>
            <w:r w:rsidRPr="003337CB">
              <w:rPr>
                <w:rFonts w:eastAsiaTheme="minorHAnsi" w:cstheme="minorBidi"/>
                <w:lang w:eastAsia="ru-RU"/>
              </w:rPr>
              <w:t xml:space="preserve">с </w:t>
            </w:r>
            <w:proofErr w:type="gramStart"/>
            <w:r w:rsidRPr="003337CB">
              <w:rPr>
                <w:rFonts w:eastAsiaTheme="minorHAnsi" w:cstheme="minorBidi"/>
                <w:lang w:eastAsia="ru-RU"/>
              </w:rPr>
              <w:t>обучающимися</w:t>
            </w:r>
            <w:proofErr w:type="gramEnd"/>
            <w:r w:rsidRPr="003337CB">
              <w:rPr>
                <w:rFonts w:eastAsiaTheme="minorHAnsi" w:cstheme="minorBidi"/>
                <w:lang w:eastAsia="ru-RU"/>
              </w:rPr>
              <w:t xml:space="preserve"> различных целевых групп, имеющих различные ООП и стартовые условия освоения Программы</w:t>
            </w:r>
          </w:p>
        </w:tc>
        <w:tc>
          <w:tcPr>
            <w:tcW w:w="3157" w:type="dxa"/>
            <w:gridSpan w:val="3"/>
            <w:tcBorders>
              <w:bottom w:val="single" w:sz="8" w:space="0" w:color="auto"/>
            </w:tcBorders>
            <w:vAlign w:val="center"/>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b/>
                <w:u w:val="single"/>
                <w:lang w:eastAsia="ru-RU"/>
              </w:rPr>
              <w:t>методический инструментарий</w:t>
            </w:r>
            <w:r w:rsidRPr="003337CB">
              <w:rPr>
                <w:rFonts w:eastAsiaTheme="minorHAnsi" w:cstheme="minorBidi"/>
                <w:lang w:eastAsia="ru-RU"/>
              </w:rPr>
              <w:t xml:space="preserve"> </w:t>
            </w:r>
          </w:p>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для реализации:</w:t>
            </w:r>
          </w:p>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 xml:space="preserve"> диагностических, коррекционно-развивающих и</w:t>
            </w:r>
          </w:p>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 xml:space="preserve"> просветительских задач программы КРР</w:t>
            </w:r>
          </w:p>
        </w:tc>
      </w:tr>
      <w:tr w:rsidR="003337CB" w:rsidRPr="003337CB" w:rsidTr="003337CB">
        <w:tc>
          <w:tcPr>
            <w:tcW w:w="10137" w:type="dxa"/>
            <w:gridSpan w:val="13"/>
            <w:tcBorders>
              <w:top w:val="single" w:sz="8" w:space="0" w:color="auto"/>
            </w:tcBorders>
            <w:shd w:val="clear" w:color="auto" w:fill="F2F2F2" w:themeFill="background1" w:themeFillShade="F2"/>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 xml:space="preserve">Задачи коррекционно-развивающей работы </w:t>
            </w:r>
            <w:r w:rsidRPr="003337CB">
              <w:rPr>
                <w:rFonts w:eastAsiaTheme="minorHAnsi" w:cstheme="minorBidi"/>
                <w:i/>
                <w:lang w:eastAsia="ru-RU"/>
              </w:rPr>
              <w:t>(п.27.4. стр.166)</w:t>
            </w:r>
          </w:p>
        </w:tc>
      </w:tr>
      <w:tr w:rsidR="003337CB" w:rsidRPr="003337CB" w:rsidTr="003337CB">
        <w:tc>
          <w:tcPr>
            <w:tcW w:w="4928" w:type="dxa"/>
            <w:gridSpan w:val="7"/>
            <w:vAlign w:val="center"/>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диагностические</w:t>
            </w:r>
          </w:p>
        </w:tc>
        <w:tc>
          <w:tcPr>
            <w:tcW w:w="5209" w:type="dxa"/>
            <w:gridSpan w:val="6"/>
            <w:vAlign w:val="center"/>
          </w:tcPr>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коррекционно-развивающие и</w:t>
            </w:r>
          </w:p>
          <w:p w:rsidR="003337CB" w:rsidRPr="003337CB" w:rsidRDefault="003337CB" w:rsidP="003337CB">
            <w:pPr>
              <w:suppressAutoHyphens w:val="0"/>
              <w:jc w:val="center"/>
              <w:rPr>
                <w:rFonts w:eastAsiaTheme="minorHAnsi" w:cstheme="minorBidi"/>
                <w:b/>
                <w:lang w:eastAsia="ru-RU"/>
              </w:rPr>
            </w:pPr>
            <w:r w:rsidRPr="003337CB">
              <w:rPr>
                <w:rFonts w:eastAsiaTheme="minorHAnsi" w:cstheme="minorBidi"/>
                <w:b/>
                <w:lang w:eastAsia="ru-RU"/>
              </w:rPr>
              <w:t>просветительские</w:t>
            </w:r>
          </w:p>
        </w:tc>
      </w:tr>
      <w:tr w:rsidR="003337CB" w:rsidRPr="003337CB" w:rsidTr="003337CB">
        <w:tc>
          <w:tcPr>
            <w:tcW w:w="510"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4418" w:type="dxa"/>
            <w:gridSpan w:val="6"/>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Определение особых образовательных потребностей обучающихся, в том числе с трудностями освоения ОП ДО и социализации в дошкольной образовательной организации</w:t>
            </w:r>
          </w:p>
        </w:tc>
        <w:tc>
          <w:tcPr>
            <w:tcW w:w="709"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5</w:t>
            </w:r>
          </w:p>
        </w:tc>
        <w:tc>
          <w:tcPr>
            <w:tcW w:w="4500" w:type="dxa"/>
            <w:gridSpan w:val="5"/>
          </w:tcPr>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w:t>
            </w:r>
            <w:proofErr w:type="spellStart"/>
            <w:r w:rsidRPr="003337CB">
              <w:rPr>
                <w:rFonts w:eastAsiaTheme="minorHAnsi" w:cstheme="minorBidi"/>
                <w:lang w:eastAsia="ru-RU"/>
              </w:rPr>
              <w:t>ППк</w:t>
            </w:r>
            <w:proofErr w:type="spellEnd"/>
            <w:r w:rsidRPr="003337CB">
              <w:rPr>
                <w:rFonts w:eastAsiaTheme="minorHAnsi" w:cstheme="minorBidi"/>
                <w:lang w:eastAsia="ru-RU"/>
              </w:rPr>
              <w:t>)</w:t>
            </w:r>
            <w:proofErr w:type="gramEnd"/>
          </w:p>
        </w:tc>
      </w:tr>
      <w:tr w:rsidR="003337CB" w:rsidRPr="003337CB" w:rsidTr="003337CB">
        <w:tc>
          <w:tcPr>
            <w:tcW w:w="510"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4418" w:type="dxa"/>
            <w:gridSpan w:val="6"/>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Своевременное выявление </w:t>
            </w:r>
            <w:proofErr w:type="gramStart"/>
            <w:r w:rsidRPr="003337CB">
              <w:rPr>
                <w:rFonts w:eastAsiaTheme="minorHAnsi" w:cstheme="minorBidi"/>
                <w:lang w:eastAsia="ru-RU"/>
              </w:rPr>
              <w:t>обучающихся</w:t>
            </w:r>
            <w:proofErr w:type="gramEnd"/>
            <w:r w:rsidRPr="003337CB">
              <w:rPr>
                <w:rFonts w:eastAsiaTheme="minorHAnsi" w:cstheme="minorBidi"/>
                <w:lang w:eastAsia="ru-RU"/>
              </w:rPr>
              <w:t xml:space="preserve"> с трудностями </w:t>
            </w:r>
            <w:r w:rsidRPr="003337CB">
              <w:rPr>
                <w:rFonts w:eastAsiaTheme="minorHAnsi" w:cstheme="minorBidi"/>
                <w:u w:val="single"/>
                <w:lang w:eastAsia="ru-RU"/>
              </w:rPr>
              <w:t>социальной адаптации</w:t>
            </w:r>
            <w:r w:rsidRPr="003337CB">
              <w:rPr>
                <w:rFonts w:eastAsiaTheme="minorHAnsi" w:cstheme="minorBidi"/>
                <w:b/>
                <w:lang w:eastAsia="ru-RU"/>
              </w:rPr>
              <w:t>*</w:t>
            </w:r>
            <w:r w:rsidRPr="003337CB">
              <w:rPr>
                <w:rFonts w:eastAsiaTheme="minorHAnsi" w:cstheme="minorBidi"/>
                <w:lang w:eastAsia="ru-RU"/>
              </w:rPr>
              <w:t>, обусловленными различными причинами</w:t>
            </w:r>
          </w:p>
        </w:tc>
        <w:tc>
          <w:tcPr>
            <w:tcW w:w="709"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6</w:t>
            </w:r>
          </w:p>
        </w:tc>
        <w:tc>
          <w:tcPr>
            <w:tcW w:w="4500"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3337CB" w:rsidRPr="003337CB" w:rsidTr="003337CB">
        <w:tc>
          <w:tcPr>
            <w:tcW w:w="510"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3</w:t>
            </w:r>
          </w:p>
        </w:tc>
        <w:tc>
          <w:tcPr>
            <w:tcW w:w="4418" w:type="dxa"/>
            <w:gridSpan w:val="6"/>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Содействие поиску и отбору одаренных обучающихся, их творческому развитию</w:t>
            </w:r>
          </w:p>
        </w:tc>
        <w:tc>
          <w:tcPr>
            <w:tcW w:w="709" w:type="dxa"/>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7</w:t>
            </w:r>
          </w:p>
        </w:tc>
        <w:tc>
          <w:tcPr>
            <w:tcW w:w="4500"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tc>
      </w:tr>
      <w:tr w:rsidR="003337CB" w:rsidRPr="003337CB" w:rsidTr="003337CB">
        <w:tc>
          <w:tcPr>
            <w:tcW w:w="510" w:type="dxa"/>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4</w:t>
            </w:r>
          </w:p>
        </w:tc>
        <w:tc>
          <w:tcPr>
            <w:tcW w:w="4418" w:type="dxa"/>
            <w:gridSpan w:val="6"/>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Выявление детей с проблемами развития эмоциональной и интеллектуальной сферы</w:t>
            </w:r>
          </w:p>
        </w:tc>
        <w:tc>
          <w:tcPr>
            <w:tcW w:w="709" w:type="dxa"/>
          </w:tcPr>
          <w:p w:rsidR="003337CB" w:rsidRPr="003337CB" w:rsidRDefault="003337CB" w:rsidP="003337CB">
            <w:pPr>
              <w:suppressAutoHyphens w:val="0"/>
              <w:jc w:val="both"/>
              <w:rPr>
                <w:rFonts w:eastAsiaTheme="minorHAnsi" w:cstheme="minorBidi"/>
                <w:lang w:eastAsia="ru-RU"/>
              </w:rPr>
            </w:pPr>
          </w:p>
        </w:tc>
        <w:tc>
          <w:tcPr>
            <w:tcW w:w="4500" w:type="dxa"/>
            <w:gridSpan w:val="5"/>
          </w:tcPr>
          <w:p w:rsidR="003337CB" w:rsidRPr="003337CB" w:rsidRDefault="003337CB" w:rsidP="003337CB">
            <w:pPr>
              <w:suppressAutoHyphens w:val="0"/>
              <w:jc w:val="both"/>
              <w:rPr>
                <w:rFonts w:eastAsiaTheme="minorHAnsi" w:cstheme="minorBidi"/>
                <w:lang w:eastAsia="ru-RU"/>
              </w:rPr>
            </w:pPr>
          </w:p>
        </w:tc>
      </w:tr>
      <w:tr w:rsidR="003337CB" w:rsidRPr="003337CB" w:rsidTr="003337CB">
        <w:tc>
          <w:tcPr>
            <w:tcW w:w="10137" w:type="dxa"/>
            <w:gridSpan w:val="13"/>
            <w:tcBorders>
              <w:bottom w:val="single" w:sz="8" w:space="0" w:color="auto"/>
            </w:tcBorders>
          </w:tcPr>
          <w:p w:rsidR="003337CB" w:rsidRPr="003337CB" w:rsidRDefault="003337CB" w:rsidP="003337CB">
            <w:pPr>
              <w:suppressAutoHyphens w:val="0"/>
              <w:jc w:val="both"/>
              <w:rPr>
                <w:rFonts w:eastAsiaTheme="minorHAnsi" w:cstheme="minorBidi"/>
                <w:i/>
                <w:lang w:eastAsia="ru-RU"/>
              </w:rPr>
            </w:pPr>
            <w:r w:rsidRPr="003337CB">
              <w:rPr>
                <w:rFonts w:eastAsiaTheme="minorHAnsi" w:cstheme="minorBidi"/>
                <w:b/>
                <w:lang w:eastAsia="ru-RU"/>
              </w:rPr>
              <w:t>*</w:t>
            </w:r>
            <w:r w:rsidRPr="003337CB">
              <w:rPr>
                <w:rFonts w:eastAsiaTheme="minorHAnsi" w:cstheme="minorBidi"/>
                <w:i/>
                <w:u w:val="single"/>
                <w:lang w:eastAsia="ru-RU"/>
              </w:rPr>
              <w:t>Социальная адаптация ребенка</w:t>
            </w:r>
            <w:r w:rsidRPr="003337CB">
              <w:rPr>
                <w:rFonts w:eastAsiaTheme="minorHAnsi" w:cstheme="minorBidi"/>
                <w:lang w:eastAsia="ru-RU"/>
              </w:rPr>
              <w:t xml:space="preserve"> – </w:t>
            </w:r>
            <w:r w:rsidRPr="003337CB">
              <w:rPr>
                <w:rFonts w:eastAsiaTheme="minorHAnsi" w:cstheme="minorBidi"/>
                <w:i/>
                <w:lang w:eastAsia="ru-RU"/>
              </w:rP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i/>
                <w:lang w:eastAsia="ru-RU"/>
              </w:rPr>
              <w:t>(ст.1 ФЗ №124 от 27.07.1998 (ред. от 29.12.2022) «Об основных гарантиях прав ребенка в Российской Федерации»)</w:t>
            </w:r>
          </w:p>
        </w:tc>
      </w:tr>
      <w:tr w:rsidR="003337CB" w:rsidRPr="003337CB" w:rsidTr="003337CB">
        <w:tc>
          <w:tcPr>
            <w:tcW w:w="10137" w:type="dxa"/>
            <w:gridSpan w:val="13"/>
            <w:tcBorders>
              <w:top w:val="single" w:sz="8" w:space="0" w:color="auto"/>
              <w:bottom w:val="single" w:sz="4" w:space="0" w:color="auto"/>
            </w:tcBorders>
            <w:shd w:val="clear" w:color="auto" w:fill="F2F2F2" w:themeFill="background1" w:themeFillShade="F2"/>
          </w:tcPr>
          <w:p w:rsidR="003337CB" w:rsidRPr="003337CB" w:rsidRDefault="003337CB" w:rsidP="003337CB">
            <w:pPr>
              <w:suppressAutoHyphens w:val="0"/>
              <w:jc w:val="both"/>
              <w:rPr>
                <w:rFonts w:eastAsiaTheme="minorHAnsi" w:cstheme="minorBidi"/>
                <w:b/>
                <w:i/>
                <w:lang w:eastAsia="ru-RU"/>
              </w:rPr>
            </w:pPr>
            <w:proofErr w:type="gramStart"/>
            <w:r w:rsidRPr="003337CB">
              <w:rPr>
                <w:rFonts w:eastAsiaTheme="minorHAnsi" w:cstheme="minorBidi"/>
                <w:b/>
                <w:lang w:eastAsia="ru-RU"/>
              </w:rPr>
              <w:t xml:space="preserve">Регламент коррекционно-развивающей работы </w:t>
            </w:r>
            <w:r w:rsidRPr="003337CB">
              <w:rPr>
                <w:rFonts w:eastAsiaTheme="minorHAnsi" w:cstheme="minorBidi"/>
                <w:iCs/>
                <w:lang w:eastAsia="ru-RU"/>
              </w:rPr>
              <w:t>(</w:t>
            </w:r>
            <w:r w:rsidRPr="003337CB">
              <w:rPr>
                <w:rFonts w:eastAsiaTheme="minorHAnsi" w:cstheme="minorBidi"/>
                <w:i/>
                <w:iCs/>
                <w:lang w:eastAsia="ru-RU"/>
              </w:rPr>
              <w:t>п.27.5, п.27.6, п.27.7, п.27.9, п.27.10 (стр.166-167)</w:t>
            </w:r>
            <w:proofErr w:type="gramEnd"/>
          </w:p>
        </w:tc>
      </w:tr>
      <w:tr w:rsidR="003337CB" w:rsidRPr="003337CB" w:rsidTr="003337CB">
        <w:tc>
          <w:tcPr>
            <w:tcW w:w="2027" w:type="dxa"/>
            <w:gridSpan w:val="2"/>
            <w:tcBorders>
              <w:bottom w:val="single" w:sz="4"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1</w:t>
            </w:r>
          </w:p>
        </w:tc>
        <w:tc>
          <w:tcPr>
            <w:tcW w:w="2027" w:type="dxa"/>
            <w:gridSpan w:val="4"/>
            <w:tcBorders>
              <w:bottom w:val="single" w:sz="4"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2</w:t>
            </w:r>
          </w:p>
        </w:tc>
        <w:tc>
          <w:tcPr>
            <w:tcW w:w="2028" w:type="dxa"/>
            <w:gridSpan w:val="3"/>
            <w:tcBorders>
              <w:bottom w:val="single" w:sz="4"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3</w:t>
            </w:r>
          </w:p>
        </w:tc>
        <w:tc>
          <w:tcPr>
            <w:tcW w:w="2027" w:type="dxa"/>
            <w:gridSpan w:val="3"/>
            <w:tcBorders>
              <w:bottom w:val="single" w:sz="4"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4</w:t>
            </w:r>
          </w:p>
        </w:tc>
        <w:tc>
          <w:tcPr>
            <w:tcW w:w="2028" w:type="dxa"/>
            <w:tcBorders>
              <w:bottom w:val="single" w:sz="4" w:space="0" w:color="auto"/>
            </w:tcBorders>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5</w:t>
            </w:r>
          </w:p>
        </w:tc>
      </w:tr>
      <w:tr w:rsidR="003337CB" w:rsidRPr="003337CB" w:rsidTr="003337CB">
        <w:tc>
          <w:tcPr>
            <w:tcW w:w="2027" w:type="dxa"/>
            <w:gridSpan w:val="2"/>
            <w:tcBorders>
              <w:bottom w:val="single" w:sz="4" w:space="0" w:color="auto"/>
            </w:tcBorders>
          </w:tcPr>
          <w:p w:rsidR="003337CB" w:rsidRPr="003337CB" w:rsidRDefault="003337CB" w:rsidP="003337CB">
            <w:pPr>
              <w:suppressAutoHyphens w:val="0"/>
              <w:jc w:val="both"/>
              <w:rPr>
                <w:rFonts w:eastAsiaTheme="minorHAnsi" w:cstheme="minorBidi"/>
                <w:sz w:val="22"/>
                <w:szCs w:val="22"/>
                <w:lang w:eastAsia="ru-RU"/>
              </w:rPr>
            </w:pPr>
            <w:r w:rsidRPr="003337CB">
              <w:rPr>
                <w:rFonts w:eastAsiaTheme="minorHAnsi" w:cstheme="minorBidi"/>
                <w:b/>
                <w:i/>
                <w:sz w:val="22"/>
                <w:szCs w:val="22"/>
                <w:lang w:eastAsia="ru-RU"/>
              </w:rPr>
              <w:t>организуется по обоснованному запросу педагогов и родителей</w:t>
            </w:r>
            <w:r w:rsidRPr="003337CB">
              <w:rPr>
                <w:rFonts w:eastAsiaTheme="minorHAnsi" w:cstheme="minorBidi"/>
                <w:sz w:val="22"/>
                <w:szCs w:val="22"/>
                <w:lang w:eastAsia="ru-RU"/>
              </w:rPr>
              <w:t xml:space="preserve"> (законных представителей); на основании результатов психологической </w:t>
            </w:r>
            <w:r w:rsidRPr="003337CB">
              <w:rPr>
                <w:rFonts w:eastAsiaTheme="minorHAnsi" w:cstheme="minorBidi"/>
                <w:sz w:val="22"/>
                <w:szCs w:val="22"/>
                <w:lang w:eastAsia="ru-RU"/>
              </w:rPr>
              <w:lastRenderedPageBreak/>
              <w:t xml:space="preserve">диагностики; на основании рекомендаций </w:t>
            </w:r>
            <w:proofErr w:type="spellStart"/>
            <w:r w:rsidRPr="003337CB">
              <w:rPr>
                <w:rFonts w:eastAsiaTheme="minorHAnsi" w:cstheme="minorBidi"/>
                <w:sz w:val="22"/>
                <w:szCs w:val="22"/>
                <w:lang w:eastAsia="ru-RU"/>
              </w:rPr>
              <w:t>ППк</w:t>
            </w:r>
            <w:proofErr w:type="spellEnd"/>
          </w:p>
        </w:tc>
        <w:tc>
          <w:tcPr>
            <w:tcW w:w="2027" w:type="dxa"/>
            <w:gridSpan w:val="4"/>
            <w:tcBorders>
              <w:bottom w:val="single" w:sz="4" w:space="0" w:color="auto"/>
            </w:tcBorders>
          </w:tcPr>
          <w:p w:rsidR="003337CB" w:rsidRPr="003337CB" w:rsidRDefault="003337CB" w:rsidP="003337CB">
            <w:pPr>
              <w:suppressAutoHyphens w:val="0"/>
              <w:jc w:val="both"/>
              <w:rPr>
                <w:rFonts w:eastAsiaTheme="minorHAnsi" w:cstheme="minorBidi"/>
                <w:sz w:val="22"/>
                <w:szCs w:val="22"/>
                <w:lang w:eastAsia="ru-RU"/>
              </w:rPr>
            </w:pPr>
            <w:r w:rsidRPr="003337CB">
              <w:rPr>
                <w:rFonts w:eastAsiaTheme="minorHAnsi" w:cstheme="minorBidi"/>
                <w:b/>
                <w:i/>
                <w:sz w:val="22"/>
                <w:szCs w:val="22"/>
                <w:lang w:eastAsia="ru-RU"/>
              </w:rPr>
              <w:lastRenderedPageBreak/>
              <w:t>реализуется в форме групповых и (или) индивидуальных коррекционно-развивающих занятий</w:t>
            </w:r>
            <w:r w:rsidRPr="003337CB">
              <w:rPr>
                <w:rFonts w:eastAsiaTheme="minorHAnsi" w:cstheme="minorBidi"/>
                <w:sz w:val="22"/>
                <w:szCs w:val="22"/>
                <w:lang w:eastAsia="ru-RU"/>
              </w:rPr>
              <w:t xml:space="preserve">. Выбор конкретной программы </w:t>
            </w:r>
            <w:r w:rsidRPr="003337CB">
              <w:rPr>
                <w:rFonts w:eastAsiaTheme="minorHAnsi" w:cstheme="minorBidi"/>
                <w:sz w:val="22"/>
                <w:szCs w:val="22"/>
                <w:lang w:eastAsia="ru-RU"/>
              </w:rPr>
              <w:lastRenderedPageBreak/>
              <w:t xml:space="preserve">коррекционно-развивающих мероприятий, их </w:t>
            </w:r>
            <w:proofErr w:type="gramStart"/>
            <w:r w:rsidRPr="003337CB">
              <w:rPr>
                <w:rFonts w:eastAsiaTheme="minorHAnsi" w:cstheme="minorBidi"/>
                <w:sz w:val="22"/>
                <w:szCs w:val="22"/>
                <w:lang w:eastAsia="ru-RU"/>
              </w:rPr>
              <w:t>количестве</w:t>
            </w:r>
            <w:proofErr w:type="gramEnd"/>
            <w:r w:rsidRPr="003337CB">
              <w:rPr>
                <w:rFonts w:eastAsiaTheme="minorHAnsi" w:cstheme="minorBidi"/>
                <w:sz w:val="22"/>
                <w:szCs w:val="22"/>
                <w:lang w:eastAsia="ru-RU"/>
              </w:rPr>
              <w:t>, форме организации, методов и технологий реализации определяется ДОО самостоятельно, исходя из возрастных особенностей и ООП обучающихся</w:t>
            </w:r>
          </w:p>
        </w:tc>
        <w:tc>
          <w:tcPr>
            <w:tcW w:w="2028" w:type="dxa"/>
            <w:gridSpan w:val="3"/>
            <w:tcBorders>
              <w:bottom w:val="single" w:sz="4" w:space="0" w:color="auto"/>
            </w:tcBorders>
          </w:tcPr>
          <w:p w:rsidR="003337CB" w:rsidRPr="003337CB" w:rsidRDefault="003337CB" w:rsidP="003337CB">
            <w:pPr>
              <w:suppressAutoHyphens w:val="0"/>
              <w:jc w:val="both"/>
              <w:rPr>
                <w:rFonts w:eastAsiaTheme="minorHAnsi" w:cstheme="minorBidi"/>
                <w:sz w:val="22"/>
                <w:szCs w:val="22"/>
                <w:lang w:eastAsia="ru-RU"/>
              </w:rPr>
            </w:pPr>
            <w:r w:rsidRPr="003337CB">
              <w:rPr>
                <w:rFonts w:eastAsiaTheme="minorHAnsi" w:cstheme="minorBidi"/>
                <w:b/>
                <w:i/>
                <w:sz w:val="22"/>
                <w:szCs w:val="22"/>
                <w:lang w:eastAsia="ru-RU"/>
              </w:rPr>
              <w:lastRenderedPageBreak/>
              <w:t xml:space="preserve">содержание КРР определяется для каждого обучающегося с учетом его ООП </w:t>
            </w:r>
            <w:r w:rsidRPr="003337CB">
              <w:rPr>
                <w:rFonts w:eastAsiaTheme="minorHAnsi" w:cstheme="minorBidi"/>
                <w:sz w:val="22"/>
                <w:szCs w:val="22"/>
                <w:lang w:eastAsia="ru-RU"/>
              </w:rPr>
              <w:t xml:space="preserve">на основе рекомендаций </w:t>
            </w:r>
            <w:proofErr w:type="spellStart"/>
            <w:r w:rsidRPr="003337CB">
              <w:rPr>
                <w:rFonts w:eastAsiaTheme="minorHAnsi" w:cstheme="minorBidi"/>
                <w:sz w:val="22"/>
                <w:szCs w:val="22"/>
                <w:lang w:eastAsia="ru-RU"/>
              </w:rPr>
              <w:t>ППк</w:t>
            </w:r>
            <w:proofErr w:type="spellEnd"/>
            <w:r w:rsidRPr="003337CB">
              <w:rPr>
                <w:rFonts w:eastAsiaTheme="minorHAnsi" w:cstheme="minorBidi"/>
                <w:sz w:val="22"/>
                <w:szCs w:val="22"/>
                <w:lang w:eastAsia="ru-RU"/>
              </w:rPr>
              <w:t xml:space="preserve"> ДОО</w:t>
            </w:r>
          </w:p>
        </w:tc>
        <w:tc>
          <w:tcPr>
            <w:tcW w:w="2027" w:type="dxa"/>
            <w:gridSpan w:val="3"/>
            <w:tcBorders>
              <w:bottom w:val="single" w:sz="4" w:space="0" w:color="auto"/>
            </w:tcBorders>
          </w:tcPr>
          <w:p w:rsidR="003337CB" w:rsidRPr="003337CB" w:rsidRDefault="003337CB" w:rsidP="003337CB">
            <w:pPr>
              <w:suppressAutoHyphens w:val="0"/>
              <w:jc w:val="both"/>
              <w:rPr>
                <w:rFonts w:eastAsiaTheme="minorHAnsi" w:cstheme="minorBidi"/>
                <w:sz w:val="22"/>
                <w:szCs w:val="22"/>
                <w:lang w:eastAsia="ru-RU"/>
              </w:rPr>
            </w:pPr>
            <w:r w:rsidRPr="003337CB">
              <w:rPr>
                <w:rFonts w:eastAsiaTheme="minorHAnsi" w:cstheme="minorBidi"/>
                <w:b/>
                <w:i/>
                <w:sz w:val="22"/>
                <w:szCs w:val="22"/>
                <w:lang w:eastAsia="ru-RU"/>
              </w:rPr>
              <w:t>осуществляется в ходе всего образовательного процесса</w:t>
            </w:r>
            <w:r w:rsidRPr="003337CB">
              <w:rPr>
                <w:rFonts w:eastAsiaTheme="minorHAnsi" w:cstheme="minorBidi"/>
                <w:sz w:val="22"/>
                <w:szCs w:val="22"/>
                <w:lang w:eastAsia="ru-RU"/>
              </w:rPr>
              <w:t xml:space="preserve">, во всех видах и формах деятельности, как в совместной деятельности детей в условиях </w:t>
            </w:r>
            <w:r w:rsidRPr="003337CB">
              <w:rPr>
                <w:rFonts w:eastAsiaTheme="minorHAnsi" w:cstheme="minorBidi"/>
                <w:sz w:val="22"/>
                <w:szCs w:val="22"/>
                <w:lang w:eastAsia="ru-RU"/>
              </w:rPr>
              <w:lastRenderedPageBreak/>
              <w:t>дошкольной группы, так и в форме коррекционно-развивающих групповых (индивидуальных) занятий</w:t>
            </w:r>
          </w:p>
        </w:tc>
        <w:tc>
          <w:tcPr>
            <w:tcW w:w="2028" w:type="dxa"/>
            <w:tcBorders>
              <w:bottom w:val="single" w:sz="4" w:space="0" w:color="auto"/>
            </w:tcBorders>
          </w:tcPr>
          <w:p w:rsidR="003337CB" w:rsidRPr="003337CB" w:rsidRDefault="003337CB" w:rsidP="003337CB">
            <w:pPr>
              <w:suppressAutoHyphens w:val="0"/>
              <w:jc w:val="both"/>
              <w:rPr>
                <w:rFonts w:eastAsiaTheme="minorHAnsi" w:cstheme="minorBidi"/>
                <w:sz w:val="22"/>
                <w:szCs w:val="22"/>
                <w:lang w:eastAsia="ru-RU"/>
              </w:rPr>
            </w:pPr>
            <w:proofErr w:type="gramStart"/>
            <w:r w:rsidRPr="003337CB">
              <w:rPr>
                <w:rFonts w:eastAsiaTheme="minorHAnsi" w:cstheme="minorBidi"/>
                <w:b/>
                <w:i/>
                <w:sz w:val="22"/>
                <w:szCs w:val="22"/>
                <w:lang w:eastAsia="ru-RU"/>
              </w:rPr>
              <w:lastRenderedPageBreak/>
              <w:t>строится дифференцированно</w:t>
            </w:r>
            <w:r w:rsidRPr="003337CB">
              <w:rPr>
                <w:rFonts w:eastAsiaTheme="minorHAnsi" w:cstheme="minorBidi"/>
                <w:sz w:val="22"/>
                <w:szCs w:val="22"/>
                <w:lang w:eastAsia="ru-RU"/>
              </w:rPr>
              <w:t xml:space="preserve"> в зависимости от имеющихся у обучающихся дисфункций и особенностей развития (в познавательной, </w:t>
            </w:r>
            <w:r w:rsidRPr="003337CB">
              <w:rPr>
                <w:rFonts w:eastAsiaTheme="minorHAnsi" w:cstheme="minorBidi"/>
                <w:sz w:val="22"/>
                <w:szCs w:val="22"/>
                <w:lang w:eastAsia="ru-RU"/>
              </w:rPr>
              <w:lastRenderedPageBreak/>
              <w:t>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tc>
      </w:tr>
      <w:tr w:rsidR="003337CB" w:rsidRPr="003337CB" w:rsidTr="003337CB">
        <w:tc>
          <w:tcPr>
            <w:tcW w:w="10137" w:type="dxa"/>
            <w:gridSpan w:val="13"/>
            <w:tcBorders>
              <w:top w:val="single" w:sz="8" w:space="0" w:color="auto"/>
            </w:tcBorders>
            <w:shd w:val="clear" w:color="auto" w:fill="F2F2F2" w:themeFill="background1" w:themeFillShade="F2"/>
          </w:tcPr>
          <w:p w:rsidR="003337CB" w:rsidRPr="003337CB" w:rsidRDefault="003337CB" w:rsidP="003337CB">
            <w:pPr>
              <w:suppressAutoHyphens w:val="0"/>
              <w:rPr>
                <w:rFonts w:eastAsiaTheme="minorHAnsi" w:cstheme="minorBidi"/>
                <w:b/>
                <w:lang w:eastAsia="ru-RU"/>
              </w:rPr>
            </w:pPr>
            <w:r w:rsidRPr="003337CB">
              <w:rPr>
                <w:rFonts w:eastAsiaTheme="minorHAnsi" w:cstheme="minorBidi"/>
                <w:b/>
                <w:lang w:eastAsia="ru-RU"/>
              </w:rPr>
              <w:lastRenderedPageBreak/>
              <w:t xml:space="preserve">Содержание диагностической работы </w:t>
            </w:r>
            <w:r w:rsidRPr="003337CB">
              <w:rPr>
                <w:rFonts w:eastAsiaTheme="minorHAnsi" w:cstheme="minorBidi"/>
                <w:i/>
                <w:iCs/>
                <w:lang w:eastAsia="ru-RU"/>
              </w:rPr>
              <w:t>(п.28.1 стр.167-168)</w:t>
            </w:r>
          </w:p>
        </w:tc>
      </w:tr>
      <w:tr w:rsidR="003337CB" w:rsidRPr="003337CB" w:rsidTr="003337CB">
        <w:tc>
          <w:tcPr>
            <w:tcW w:w="3483"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 своевременное выявление детей, нуждающихся в психолого-педагогическом сопровождении</w:t>
            </w:r>
          </w:p>
        </w:tc>
        <w:tc>
          <w:tcPr>
            <w:tcW w:w="3497"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5. изучение развития эмоционально-волевой сферы и личностных особенностей обучающихся</w:t>
            </w:r>
          </w:p>
        </w:tc>
        <w:tc>
          <w:tcPr>
            <w:tcW w:w="3157" w:type="dxa"/>
            <w:gridSpan w:val="3"/>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12. мониторинг развития детей и предупреждение возникновения психолого-педагогических проблем в их развитии</w:t>
            </w:r>
          </w:p>
        </w:tc>
      </w:tr>
      <w:tr w:rsidR="003337CB" w:rsidRPr="003337CB" w:rsidTr="003337CB">
        <w:tc>
          <w:tcPr>
            <w:tcW w:w="3483"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2. ранняя (с первых дней пребывания обучающегося в ДОО) диагностика отклонений в развитии и анализ причин трудностей социальной адаптации</w:t>
            </w:r>
          </w:p>
        </w:tc>
        <w:tc>
          <w:tcPr>
            <w:tcW w:w="3497"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6.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tc>
        <w:tc>
          <w:tcPr>
            <w:tcW w:w="3157" w:type="dxa"/>
            <w:gridSpan w:val="3"/>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13.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tc>
      </w:tr>
      <w:tr w:rsidR="003337CB" w:rsidRPr="003337CB" w:rsidTr="003337CB">
        <w:tc>
          <w:tcPr>
            <w:tcW w:w="3483" w:type="dxa"/>
            <w:gridSpan w:val="5"/>
          </w:tcPr>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3. комплексный сбор сведений об обучающемся на основании диагностической информации от специалистов разного профиля</w:t>
            </w:r>
            <w:proofErr w:type="gramEnd"/>
          </w:p>
        </w:tc>
        <w:tc>
          <w:tcPr>
            <w:tcW w:w="3497"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7. изучение индивидуальных образовательных и социально-коммуникативных потребностей обучающихся</w:t>
            </w:r>
          </w:p>
        </w:tc>
        <w:tc>
          <w:tcPr>
            <w:tcW w:w="3157" w:type="dxa"/>
            <w:gridSpan w:val="3"/>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14. всестороннее психолого-педагогическое изучение личности ребенка</w:t>
            </w:r>
          </w:p>
        </w:tc>
      </w:tr>
      <w:tr w:rsidR="003337CB" w:rsidRPr="003337CB" w:rsidTr="003337CB">
        <w:tc>
          <w:tcPr>
            <w:tcW w:w="3483"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4.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tc>
        <w:tc>
          <w:tcPr>
            <w:tcW w:w="3497"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8. изучение социальной ситуации развития и условий семейного воспитания ребенка</w:t>
            </w:r>
          </w:p>
        </w:tc>
        <w:tc>
          <w:tcPr>
            <w:tcW w:w="3157" w:type="dxa"/>
            <w:gridSpan w:val="3"/>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15.выявление и изучение неблагоприятных факторов социальной среды и рисков образовательной среды</w:t>
            </w:r>
          </w:p>
        </w:tc>
      </w:tr>
      <w:tr w:rsidR="003337CB" w:rsidRPr="003337CB" w:rsidTr="003337CB">
        <w:trPr>
          <w:trHeight w:val="557"/>
        </w:trPr>
        <w:tc>
          <w:tcPr>
            <w:tcW w:w="3483" w:type="dxa"/>
            <w:gridSpan w:val="5"/>
            <w:vMerge w:val="restart"/>
          </w:tcPr>
          <w:p w:rsidR="003337CB" w:rsidRPr="003337CB" w:rsidRDefault="003337CB" w:rsidP="003337CB">
            <w:pPr>
              <w:suppressAutoHyphens w:val="0"/>
              <w:rPr>
                <w:rFonts w:eastAsiaTheme="minorHAnsi" w:cstheme="minorBidi"/>
                <w:lang w:eastAsia="ru-RU"/>
              </w:rPr>
            </w:pPr>
          </w:p>
        </w:tc>
        <w:tc>
          <w:tcPr>
            <w:tcW w:w="3497"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9. изучение уровня адаптации и адаптивных возможностей обучающегося</w:t>
            </w:r>
          </w:p>
        </w:tc>
        <w:tc>
          <w:tcPr>
            <w:tcW w:w="3157" w:type="dxa"/>
            <w:gridSpan w:val="3"/>
            <w:vMerge w:val="restart"/>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16.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3337CB" w:rsidRPr="003337CB" w:rsidTr="003337CB">
        <w:trPr>
          <w:trHeight w:val="836"/>
        </w:trPr>
        <w:tc>
          <w:tcPr>
            <w:tcW w:w="3483" w:type="dxa"/>
            <w:gridSpan w:val="5"/>
            <w:vMerge/>
          </w:tcPr>
          <w:p w:rsidR="003337CB" w:rsidRPr="003337CB" w:rsidRDefault="003337CB" w:rsidP="003337CB">
            <w:pPr>
              <w:suppressAutoHyphens w:val="0"/>
              <w:rPr>
                <w:rFonts w:eastAsiaTheme="minorHAnsi" w:cstheme="minorBidi"/>
                <w:lang w:eastAsia="ru-RU"/>
              </w:rPr>
            </w:pPr>
          </w:p>
        </w:tc>
        <w:tc>
          <w:tcPr>
            <w:tcW w:w="3497" w:type="dxa"/>
            <w:gridSpan w:val="5"/>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10. изучение направленности детской одаренности</w:t>
            </w:r>
          </w:p>
        </w:tc>
        <w:tc>
          <w:tcPr>
            <w:tcW w:w="3157" w:type="dxa"/>
            <w:gridSpan w:val="3"/>
            <w:vMerge/>
          </w:tcPr>
          <w:p w:rsidR="003337CB" w:rsidRPr="003337CB" w:rsidRDefault="003337CB" w:rsidP="003337CB">
            <w:pPr>
              <w:suppressAutoHyphens w:val="0"/>
              <w:rPr>
                <w:rFonts w:eastAsiaTheme="minorHAnsi" w:cstheme="minorBidi"/>
                <w:lang w:eastAsia="ru-RU"/>
              </w:rPr>
            </w:pPr>
          </w:p>
        </w:tc>
      </w:tr>
      <w:tr w:rsidR="003337CB" w:rsidRPr="003337CB" w:rsidTr="003337CB">
        <w:trPr>
          <w:trHeight w:val="836"/>
        </w:trPr>
        <w:tc>
          <w:tcPr>
            <w:tcW w:w="3483" w:type="dxa"/>
            <w:gridSpan w:val="5"/>
            <w:vMerge/>
            <w:tcBorders>
              <w:bottom w:val="single" w:sz="8" w:space="0" w:color="auto"/>
            </w:tcBorders>
          </w:tcPr>
          <w:p w:rsidR="003337CB" w:rsidRPr="003337CB" w:rsidRDefault="003337CB" w:rsidP="003337CB">
            <w:pPr>
              <w:suppressAutoHyphens w:val="0"/>
              <w:rPr>
                <w:rFonts w:eastAsiaTheme="minorHAnsi" w:cstheme="minorBidi"/>
                <w:lang w:eastAsia="ru-RU"/>
              </w:rPr>
            </w:pPr>
          </w:p>
        </w:tc>
        <w:tc>
          <w:tcPr>
            <w:tcW w:w="3497" w:type="dxa"/>
            <w:gridSpan w:val="5"/>
            <w:tcBorders>
              <w:bottom w:val="single" w:sz="8" w:space="0" w:color="auto"/>
            </w:tcBorders>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11. изучение, констатация в развитии ребенка его интересов и склонностей, одаренности</w:t>
            </w:r>
          </w:p>
        </w:tc>
        <w:tc>
          <w:tcPr>
            <w:tcW w:w="3157" w:type="dxa"/>
            <w:gridSpan w:val="3"/>
            <w:vMerge/>
            <w:tcBorders>
              <w:bottom w:val="single" w:sz="8" w:space="0" w:color="auto"/>
            </w:tcBorders>
          </w:tcPr>
          <w:p w:rsidR="003337CB" w:rsidRPr="003337CB" w:rsidRDefault="003337CB" w:rsidP="003337CB">
            <w:pPr>
              <w:suppressAutoHyphens w:val="0"/>
              <w:rPr>
                <w:rFonts w:eastAsiaTheme="minorHAnsi" w:cstheme="minorBidi"/>
                <w:lang w:eastAsia="ru-RU"/>
              </w:rPr>
            </w:pPr>
          </w:p>
        </w:tc>
      </w:tr>
      <w:tr w:rsidR="003337CB" w:rsidRPr="003337CB" w:rsidTr="003337CB">
        <w:trPr>
          <w:trHeight w:val="57"/>
        </w:trPr>
        <w:tc>
          <w:tcPr>
            <w:tcW w:w="10137" w:type="dxa"/>
            <w:gridSpan w:val="13"/>
            <w:tcBorders>
              <w:top w:val="single" w:sz="8" w:space="0" w:color="auto"/>
            </w:tcBorders>
            <w:shd w:val="clear" w:color="auto" w:fill="F2F2F2" w:themeFill="background1" w:themeFillShade="F2"/>
          </w:tcPr>
          <w:p w:rsidR="003337CB" w:rsidRPr="003337CB" w:rsidRDefault="003337CB" w:rsidP="003337CB">
            <w:pPr>
              <w:suppressAutoHyphens w:val="0"/>
              <w:rPr>
                <w:rFonts w:eastAsiaTheme="minorHAnsi" w:cstheme="minorBidi"/>
                <w:lang w:eastAsia="ru-RU"/>
              </w:rPr>
            </w:pPr>
            <w:r w:rsidRPr="003337CB">
              <w:rPr>
                <w:rFonts w:eastAsiaTheme="minorHAnsi" w:cstheme="minorBidi"/>
                <w:b/>
                <w:lang w:eastAsia="ru-RU"/>
              </w:rPr>
              <w:lastRenderedPageBreak/>
              <w:t>Содержание коррекционно-развивающей работы</w:t>
            </w:r>
            <w:r w:rsidRPr="003337CB">
              <w:rPr>
                <w:rFonts w:eastAsiaTheme="minorHAnsi" w:cstheme="minorBidi"/>
                <w:lang w:eastAsia="ru-RU"/>
              </w:rPr>
              <w:t xml:space="preserve"> </w:t>
            </w:r>
            <w:r w:rsidRPr="003337CB">
              <w:rPr>
                <w:rFonts w:eastAsiaTheme="minorHAnsi" w:cstheme="minorBidi"/>
                <w:i/>
                <w:iCs/>
                <w:lang w:eastAsia="ru-RU"/>
              </w:rPr>
              <w:t>(п.28.2 стр.168-169)</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1</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2</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организация, разработка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3</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коррекция и развитие высших психических функций</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4</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развитие эмоционально-волевой и личностной сферы обучающегося и психологическая коррекция его поведения</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5</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6</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коррекция и развитие психомоторной сферы, координации и регуляции движений</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7</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8</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9</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10</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преодоление педагогической запущенности в работе с </w:t>
            </w:r>
            <w:proofErr w:type="gramStart"/>
            <w:r w:rsidRPr="003337CB">
              <w:rPr>
                <w:rFonts w:eastAsiaTheme="minorHAnsi" w:cstheme="minorBidi"/>
                <w:lang w:eastAsia="ru-RU"/>
              </w:rPr>
              <w:t>обучающимся</w:t>
            </w:r>
            <w:proofErr w:type="gramEnd"/>
            <w:r w:rsidRPr="003337CB">
              <w:rPr>
                <w:rFonts w:eastAsiaTheme="minorHAnsi" w:cstheme="minorBidi"/>
                <w:lang w:eastAsia="ru-RU"/>
              </w:rPr>
              <w:t>, стремление устранить неадекватные методы воспитания в семье во взаимодействии родителей (законных представителей) с детьми</w:t>
            </w:r>
          </w:p>
        </w:tc>
      </w:tr>
      <w:tr w:rsidR="003337CB" w:rsidRPr="003337CB" w:rsidTr="003337CB">
        <w:trPr>
          <w:trHeight w:val="57"/>
        </w:trPr>
        <w:tc>
          <w:tcPr>
            <w:tcW w:w="510" w:type="dxa"/>
            <w:tcBorders>
              <w:bottom w:val="single" w:sz="8" w:space="0" w:color="auto"/>
            </w:tcBorders>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11</w:t>
            </w:r>
          </w:p>
        </w:tc>
        <w:tc>
          <w:tcPr>
            <w:tcW w:w="9627" w:type="dxa"/>
            <w:gridSpan w:val="12"/>
            <w:tcBorders>
              <w:bottom w:val="single" w:sz="8" w:space="0" w:color="auto"/>
            </w:tcBorders>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помощь в устранении психотравмирующих ситуаций в жизни ребенка</w:t>
            </w:r>
          </w:p>
        </w:tc>
      </w:tr>
      <w:tr w:rsidR="003337CB" w:rsidRPr="003337CB" w:rsidTr="003337CB">
        <w:trPr>
          <w:trHeight w:val="57"/>
        </w:trPr>
        <w:tc>
          <w:tcPr>
            <w:tcW w:w="10137" w:type="dxa"/>
            <w:gridSpan w:val="13"/>
            <w:tcBorders>
              <w:top w:val="single" w:sz="8" w:space="0" w:color="auto"/>
            </w:tcBorders>
            <w:shd w:val="clear" w:color="auto" w:fill="F2F2F2" w:themeFill="background1" w:themeFillShade="F2"/>
          </w:tcPr>
          <w:p w:rsidR="003337CB" w:rsidRPr="003337CB" w:rsidRDefault="003337CB" w:rsidP="003337CB">
            <w:pPr>
              <w:suppressAutoHyphens w:val="0"/>
              <w:rPr>
                <w:rFonts w:eastAsiaTheme="minorHAnsi" w:cstheme="minorBidi"/>
                <w:lang w:eastAsia="ru-RU"/>
              </w:rPr>
            </w:pPr>
            <w:r w:rsidRPr="003337CB">
              <w:rPr>
                <w:rFonts w:eastAsiaTheme="minorHAnsi" w:cstheme="minorBidi"/>
                <w:b/>
                <w:lang w:eastAsia="ru-RU"/>
              </w:rPr>
              <w:t>Содержание консультативной работы</w:t>
            </w:r>
            <w:r w:rsidRPr="003337CB">
              <w:rPr>
                <w:rFonts w:eastAsiaTheme="minorHAnsi" w:cstheme="minorBidi"/>
                <w:lang w:eastAsia="ru-RU"/>
              </w:rPr>
              <w:t xml:space="preserve"> </w:t>
            </w:r>
            <w:r w:rsidRPr="003337CB">
              <w:rPr>
                <w:rFonts w:eastAsiaTheme="minorHAnsi" w:cstheme="minorBidi"/>
                <w:i/>
                <w:lang w:eastAsia="ru-RU"/>
              </w:rPr>
              <w:t>(п.28.3. стр.169)</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1</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2</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консультирование специалистами педагогов для выбора индивидуально ориентированных методов и приемов работы с </w:t>
            </w:r>
            <w:proofErr w:type="gramStart"/>
            <w:r w:rsidRPr="003337CB">
              <w:rPr>
                <w:rFonts w:eastAsiaTheme="minorHAnsi" w:cstheme="minorBidi"/>
                <w:lang w:eastAsia="ru-RU"/>
              </w:rPr>
              <w:t>обучающимся</w:t>
            </w:r>
            <w:proofErr w:type="gramEnd"/>
          </w:p>
        </w:tc>
      </w:tr>
      <w:tr w:rsidR="003337CB" w:rsidRPr="003337CB" w:rsidTr="003337CB">
        <w:trPr>
          <w:trHeight w:val="57"/>
        </w:trPr>
        <w:tc>
          <w:tcPr>
            <w:tcW w:w="510" w:type="dxa"/>
            <w:tcBorders>
              <w:bottom w:val="single" w:sz="8" w:space="0" w:color="auto"/>
            </w:tcBorders>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3</w:t>
            </w:r>
          </w:p>
        </w:tc>
        <w:tc>
          <w:tcPr>
            <w:tcW w:w="9627" w:type="dxa"/>
            <w:gridSpan w:val="12"/>
            <w:tcBorders>
              <w:bottom w:val="single" w:sz="8" w:space="0" w:color="auto"/>
            </w:tcBorders>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консультативная помощь семье в вопросах выбора оптимальной стратегии воспитания и приемов КРР с ребенком</w:t>
            </w:r>
          </w:p>
        </w:tc>
      </w:tr>
      <w:tr w:rsidR="003337CB" w:rsidRPr="003337CB" w:rsidTr="003337CB">
        <w:trPr>
          <w:trHeight w:val="57"/>
        </w:trPr>
        <w:tc>
          <w:tcPr>
            <w:tcW w:w="10137" w:type="dxa"/>
            <w:gridSpan w:val="13"/>
            <w:tcBorders>
              <w:top w:val="single" w:sz="8" w:space="0" w:color="auto"/>
            </w:tcBorders>
            <w:shd w:val="clear" w:color="auto" w:fill="F2F2F2" w:themeFill="background1" w:themeFillShade="F2"/>
          </w:tcPr>
          <w:p w:rsidR="003337CB" w:rsidRPr="003337CB" w:rsidRDefault="003337CB" w:rsidP="003337CB">
            <w:pPr>
              <w:suppressAutoHyphens w:val="0"/>
              <w:rPr>
                <w:rFonts w:eastAsiaTheme="minorHAnsi" w:cstheme="minorBidi"/>
                <w:lang w:eastAsia="ru-RU"/>
              </w:rPr>
            </w:pPr>
            <w:r w:rsidRPr="003337CB">
              <w:rPr>
                <w:rFonts w:eastAsiaTheme="minorHAnsi" w:cstheme="minorBidi"/>
                <w:b/>
                <w:lang w:eastAsia="ru-RU"/>
              </w:rPr>
              <w:t>Содержание информационно-просветительской работы</w:t>
            </w:r>
            <w:r w:rsidRPr="003337CB">
              <w:rPr>
                <w:rFonts w:eastAsiaTheme="minorHAnsi" w:cstheme="minorBidi"/>
                <w:lang w:eastAsia="ru-RU"/>
              </w:rPr>
              <w:t xml:space="preserve"> </w:t>
            </w:r>
            <w:r w:rsidRPr="003337CB">
              <w:rPr>
                <w:rFonts w:eastAsiaTheme="minorHAnsi" w:cstheme="minorBidi"/>
                <w:i/>
                <w:lang w:eastAsia="ru-RU"/>
              </w:rPr>
              <w:t>(п.28.4. стр. 169-170)</w:t>
            </w:r>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1</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tc>
      </w:tr>
      <w:tr w:rsidR="003337CB" w:rsidRPr="003337CB" w:rsidTr="003337CB">
        <w:trPr>
          <w:trHeight w:val="57"/>
        </w:trPr>
        <w:tc>
          <w:tcPr>
            <w:tcW w:w="510" w:type="dxa"/>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2</w:t>
            </w:r>
          </w:p>
        </w:tc>
        <w:tc>
          <w:tcPr>
            <w:tcW w:w="9627" w:type="dxa"/>
            <w:gridSpan w:val="12"/>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r w:rsidR="003337CB" w:rsidRPr="003337CB" w:rsidTr="003337CB">
        <w:trPr>
          <w:trHeight w:val="57"/>
        </w:trPr>
        <w:tc>
          <w:tcPr>
            <w:tcW w:w="10137" w:type="dxa"/>
            <w:gridSpan w:val="13"/>
            <w:shd w:val="clear" w:color="auto" w:fill="F2F2F2" w:themeFill="background1" w:themeFillShade="F2"/>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b/>
                <w:lang w:eastAsia="ru-RU"/>
              </w:rPr>
              <w:t xml:space="preserve">Содержание коррекционно-развивающей работы по целевым группам </w:t>
            </w:r>
            <w:proofErr w:type="gramStart"/>
            <w:r w:rsidRPr="003337CB">
              <w:rPr>
                <w:rFonts w:eastAsiaTheme="minorHAnsi" w:cstheme="minorBidi"/>
                <w:b/>
                <w:lang w:eastAsia="ru-RU"/>
              </w:rPr>
              <w:t>обучающихся</w:t>
            </w:r>
            <w:proofErr w:type="gramEnd"/>
            <w:r w:rsidRPr="003337CB">
              <w:rPr>
                <w:rFonts w:eastAsiaTheme="minorHAnsi" w:cstheme="minorBidi"/>
                <w:b/>
                <w:lang w:eastAsia="ru-RU"/>
              </w:rPr>
              <w:t xml:space="preserve"> </w:t>
            </w:r>
            <w:r w:rsidRPr="003337CB">
              <w:rPr>
                <w:rFonts w:eastAsiaTheme="minorHAnsi" w:cstheme="minorBidi"/>
                <w:i/>
                <w:lang w:eastAsia="ru-RU"/>
              </w:rPr>
              <w:t>(п.27.8., п.28.5, п.28.6., п.28.7., п.28.9., стр.167, стр.170-172)</w:t>
            </w:r>
          </w:p>
        </w:tc>
      </w:tr>
      <w:tr w:rsidR="003337CB" w:rsidRPr="003337CB" w:rsidTr="003337CB">
        <w:trPr>
          <w:trHeight w:val="57"/>
        </w:trPr>
        <w:tc>
          <w:tcPr>
            <w:tcW w:w="2260" w:type="dxa"/>
            <w:gridSpan w:val="3"/>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целевая группа</w:t>
            </w:r>
          </w:p>
        </w:tc>
        <w:tc>
          <w:tcPr>
            <w:tcW w:w="7877" w:type="dxa"/>
            <w:gridSpan w:val="10"/>
            <w:shd w:val="clear" w:color="auto" w:fill="FFFFFF" w:themeFill="background1"/>
          </w:tcPr>
          <w:p w:rsidR="003337CB" w:rsidRPr="003337CB" w:rsidRDefault="003337CB" w:rsidP="003337CB">
            <w:pPr>
              <w:suppressAutoHyphens w:val="0"/>
              <w:jc w:val="center"/>
              <w:rPr>
                <w:rFonts w:eastAsiaTheme="minorHAnsi" w:cstheme="minorBidi"/>
                <w:lang w:eastAsia="ru-RU"/>
              </w:rPr>
            </w:pPr>
            <w:r w:rsidRPr="003337CB">
              <w:rPr>
                <w:rFonts w:eastAsiaTheme="minorHAnsi" w:cstheme="minorBidi"/>
                <w:lang w:eastAsia="ru-RU"/>
              </w:rPr>
              <w:t>содержание</w:t>
            </w:r>
          </w:p>
        </w:tc>
      </w:tr>
      <w:tr w:rsidR="003337CB" w:rsidRPr="003337CB" w:rsidTr="003337CB">
        <w:trPr>
          <w:trHeight w:val="57"/>
        </w:trPr>
        <w:tc>
          <w:tcPr>
            <w:tcW w:w="2260" w:type="dxa"/>
            <w:gridSpan w:val="3"/>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обучающиеся с ОВЗ и дети-инвалиды</w:t>
            </w:r>
          </w:p>
        </w:tc>
        <w:tc>
          <w:tcPr>
            <w:tcW w:w="7877" w:type="dxa"/>
            <w:gridSpan w:val="10"/>
            <w:shd w:val="clear" w:color="auto" w:fill="FFFFFF" w:themeFill="background1"/>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Реализация КРР, согласно нозологическим группам, осуществляется в соответствии с адаптированной образовательной программой дошкольного образования, разрабатываемой в соответствии ФАОП </w:t>
            </w:r>
            <w:proofErr w:type="gramStart"/>
            <w:r w:rsidRPr="003337CB">
              <w:rPr>
                <w:rFonts w:eastAsiaTheme="minorHAnsi" w:cstheme="minorBidi"/>
                <w:lang w:eastAsia="ru-RU"/>
              </w:rPr>
              <w:t>ДО</w:t>
            </w:r>
            <w:proofErr w:type="gramEnd"/>
            <w:r w:rsidRPr="003337CB">
              <w:rPr>
                <w:rFonts w:eastAsiaTheme="minorHAnsi" w:cstheme="minorBidi"/>
                <w:lang w:eastAsia="ru-RU"/>
              </w:rPr>
              <w:t xml:space="preserve">. </w:t>
            </w:r>
          </w:p>
          <w:p w:rsidR="003337CB" w:rsidRPr="003337CB" w:rsidRDefault="003337CB" w:rsidP="003337CB">
            <w:pPr>
              <w:suppressAutoHyphens w:val="0"/>
              <w:jc w:val="both"/>
              <w:rPr>
                <w:rFonts w:eastAsiaTheme="minorHAnsi" w:cstheme="minorBidi"/>
                <w:lang w:eastAsia="ru-RU"/>
              </w:rPr>
            </w:pPr>
            <w:proofErr w:type="gramStart"/>
            <w:r w:rsidRPr="003337CB">
              <w:rPr>
                <w:rFonts w:eastAsiaTheme="minorHAnsi" w:cstheme="minorBidi"/>
                <w:lang w:eastAsia="ru-RU"/>
              </w:rPr>
              <w:lastRenderedPageBreak/>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3337CB">
              <w:rPr>
                <w:rFonts w:eastAsiaTheme="minorHAnsi" w:cstheme="minorBidi"/>
                <w:lang w:eastAsia="ru-RU"/>
              </w:rPr>
              <w:t>дефицитарных</w:t>
            </w:r>
            <w:proofErr w:type="spellEnd"/>
            <w:r w:rsidRPr="003337CB">
              <w:rPr>
                <w:rFonts w:eastAsiaTheme="minorHAnsi" w:cstheme="minorBidi"/>
                <w:lang w:eastAsia="ru-RU"/>
              </w:rPr>
              <w:t xml:space="preserve"> функций, не поддающихся коррекции, в том числе с использованием </w:t>
            </w:r>
            <w:proofErr w:type="spellStart"/>
            <w:r w:rsidRPr="003337CB">
              <w:rPr>
                <w:rFonts w:eastAsiaTheme="minorHAnsi" w:cstheme="minorBidi"/>
                <w:lang w:eastAsia="ru-RU"/>
              </w:rPr>
              <w:t>ассистивных</w:t>
            </w:r>
            <w:proofErr w:type="spellEnd"/>
            <w:r w:rsidRPr="003337CB">
              <w:rPr>
                <w:rFonts w:eastAsiaTheme="minorHAnsi" w:cstheme="minorBidi"/>
                <w:lang w:eastAsia="ru-RU"/>
              </w:rPr>
              <w:t xml:space="preserve"> технологий</w:t>
            </w:r>
            <w:proofErr w:type="gramEnd"/>
          </w:p>
        </w:tc>
      </w:tr>
      <w:tr w:rsidR="003337CB" w:rsidRPr="003337CB" w:rsidTr="003337CB">
        <w:trPr>
          <w:trHeight w:val="57"/>
        </w:trPr>
        <w:tc>
          <w:tcPr>
            <w:tcW w:w="2260" w:type="dxa"/>
            <w:gridSpan w:val="3"/>
            <w:vMerge w:val="restart"/>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lastRenderedPageBreak/>
              <w:t>часто болеющие дети</w:t>
            </w:r>
          </w:p>
        </w:tc>
        <w:tc>
          <w:tcPr>
            <w:tcW w:w="7877" w:type="dxa"/>
            <w:gridSpan w:val="10"/>
            <w:shd w:val="clear" w:color="auto" w:fill="FFFFFF" w:themeFill="background1"/>
          </w:tcPr>
          <w:p w:rsidR="003337CB" w:rsidRPr="003337CB" w:rsidRDefault="003337CB" w:rsidP="00FF6331">
            <w:pPr>
              <w:numPr>
                <w:ilvl w:val="0"/>
                <w:numId w:val="18"/>
              </w:numPr>
              <w:suppressAutoHyphens w:val="0"/>
              <w:contextualSpacing/>
              <w:jc w:val="both"/>
              <w:rPr>
                <w:lang w:eastAsia="ru-RU"/>
              </w:rPr>
            </w:pPr>
            <w:r w:rsidRPr="003337CB">
              <w:rPr>
                <w:lang w:eastAsia="ru-RU"/>
              </w:rPr>
              <w:t>коррекция (развитие) коммуникативной, личностной, эмоционально-волевой сфер, познавательных процессов;</w:t>
            </w:r>
          </w:p>
          <w:p w:rsidR="003337CB" w:rsidRPr="003337CB" w:rsidRDefault="003337CB" w:rsidP="00FF6331">
            <w:pPr>
              <w:numPr>
                <w:ilvl w:val="0"/>
                <w:numId w:val="18"/>
              </w:numPr>
              <w:suppressAutoHyphens w:val="0"/>
              <w:contextualSpacing/>
              <w:jc w:val="both"/>
              <w:rPr>
                <w:lang w:eastAsia="ru-RU"/>
              </w:rPr>
            </w:pPr>
            <w:r w:rsidRPr="003337CB">
              <w:rPr>
                <w:lang w:eastAsia="ru-RU"/>
              </w:rPr>
              <w:t>снижение тревожности;</w:t>
            </w:r>
          </w:p>
          <w:p w:rsidR="003337CB" w:rsidRPr="003337CB" w:rsidRDefault="003337CB" w:rsidP="00FF6331">
            <w:pPr>
              <w:numPr>
                <w:ilvl w:val="0"/>
                <w:numId w:val="18"/>
              </w:numPr>
              <w:suppressAutoHyphens w:val="0"/>
              <w:contextualSpacing/>
              <w:jc w:val="both"/>
              <w:rPr>
                <w:lang w:eastAsia="ru-RU"/>
              </w:rPr>
            </w:pPr>
            <w:r w:rsidRPr="003337CB">
              <w:rPr>
                <w:lang w:eastAsia="ru-RU"/>
              </w:rPr>
              <w:t>помощь в разрешении поведенческих проблем;</w:t>
            </w:r>
          </w:p>
          <w:p w:rsidR="003337CB" w:rsidRPr="003337CB" w:rsidRDefault="003337CB" w:rsidP="00FF6331">
            <w:pPr>
              <w:numPr>
                <w:ilvl w:val="0"/>
                <w:numId w:val="18"/>
              </w:numPr>
              <w:suppressAutoHyphens w:val="0"/>
              <w:contextualSpacing/>
              <w:jc w:val="both"/>
              <w:rPr>
                <w:lang w:eastAsia="ru-RU"/>
              </w:rPr>
            </w:pPr>
            <w:r w:rsidRPr="003337CB">
              <w:rPr>
                <w:lang w:eastAsia="ru-RU"/>
              </w:rPr>
              <w:t xml:space="preserve">создание условий для успешной социализации, оптимизация межличностного взаимодействия </w:t>
            </w:r>
            <w:proofErr w:type="gramStart"/>
            <w:r w:rsidRPr="003337CB">
              <w:rPr>
                <w:lang w:eastAsia="ru-RU"/>
              </w:rPr>
              <w:t>со</w:t>
            </w:r>
            <w:proofErr w:type="gramEnd"/>
            <w:r w:rsidRPr="003337CB">
              <w:rPr>
                <w:lang w:eastAsia="ru-RU"/>
              </w:rPr>
              <w:t xml:space="preserve"> взрослыми и сверстниками.</w:t>
            </w:r>
          </w:p>
        </w:tc>
      </w:tr>
      <w:tr w:rsidR="003337CB" w:rsidRPr="003337CB" w:rsidTr="003337CB">
        <w:trPr>
          <w:trHeight w:val="57"/>
        </w:trPr>
        <w:tc>
          <w:tcPr>
            <w:tcW w:w="2260" w:type="dxa"/>
            <w:gridSpan w:val="3"/>
            <w:vMerge/>
            <w:shd w:val="clear" w:color="auto" w:fill="FFFFFF" w:themeFill="background1"/>
          </w:tcPr>
          <w:p w:rsidR="003337CB" w:rsidRPr="003337CB" w:rsidRDefault="003337CB" w:rsidP="003337CB">
            <w:pPr>
              <w:suppressAutoHyphens w:val="0"/>
              <w:rPr>
                <w:rFonts w:eastAsiaTheme="minorHAnsi" w:cstheme="minorBidi"/>
                <w:lang w:eastAsia="ru-RU"/>
              </w:rPr>
            </w:pPr>
          </w:p>
        </w:tc>
        <w:tc>
          <w:tcPr>
            <w:tcW w:w="7877" w:type="dxa"/>
            <w:gridSpan w:val="10"/>
            <w:shd w:val="clear" w:color="auto" w:fill="F2F2F2" w:themeFill="background1" w:themeFillShade="F2"/>
          </w:tcPr>
          <w:p w:rsidR="003337CB" w:rsidRPr="003337CB" w:rsidRDefault="003337CB" w:rsidP="003337CB">
            <w:pPr>
              <w:suppressAutoHyphens w:val="0"/>
              <w:contextualSpacing/>
              <w:jc w:val="both"/>
              <w:rPr>
                <w:lang w:eastAsia="ru-RU"/>
              </w:rPr>
            </w:pPr>
            <w:r w:rsidRPr="003337CB">
              <w:rPr>
                <w:lang w:eastAsia="ru-RU"/>
              </w:rPr>
              <w:t>Обучение осуществляется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tc>
      </w:tr>
      <w:tr w:rsidR="003337CB" w:rsidRPr="003337CB" w:rsidTr="003337CB">
        <w:trPr>
          <w:trHeight w:val="57"/>
        </w:trPr>
        <w:tc>
          <w:tcPr>
            <w:tcW w:w="2260" w:type="dxa"/>
            <w:gridSpan w:val="3"/>
            <w:vMerge/>
            <w:shd w:val="clear" w:color="auto" w:fill="FFFFFF" w:themeFill="background1"/>
          </w:tcPr>
          <w:p w:rsidR="003337CB" w:rsidRPr="003337CB" w:rsidRDefault="003337CB" w:rsidP="003337CB">
            <w:pPr>
              <w:suppressAutoHyphens w:val="0"/>
              <w:rPr>
                <w:rFonts w:eastAsiaTheme="minorHAnsi" w:cstheme="minorBidi"/>
                <w:lang w:eastAsia="ru-RU"/>
              </w:rPr>
            </w:pPr>
          </w:p>
        </w:tc>
        <w:tc>
          <w:tcPr>
            <w:tcW w:w="7877" w:type="dxa"/>
            <w:gridSpan w:val="10"/>
            <w:shd w:val="clear" w:color="auto" w:fill="F2F2F2" w:themeFill="background1" w:themeFillShade="F2"/>
          </w:tcPr>
          <w:p w:rsidR="003337CB" w:rsidRPr="003337CB" w:rsidRDefault="003337CB" w:rsidP="003337CB">
            <w:pPr>
              <w:suppressAutoHyphens w:val="0"/>
              <w:jc w:val="both"/>
              <w:rPr>
                <w:rFonts w:eastAsiaTheme="minorHAnsi" w:cstheme="minorBidi"/>
                <w:i/>
                <w:lang w:eastAsia="ru-RU"/>
              </w:rPr>
            </w:pPr>
            <w:r w:rsidRPr="003337CB">
              <w:rPr>
                <w:rFonts w:eastAsiaTheme="minorHAnsi" w:cstheme="minorBidi"/>
                <w:i/>
                <w:lang w:eastAsia="ru-RU"/>
              </w:rPr>
              <w:t xml:space="preserve">Включение часто болеющих детей в программу КРР, определение </w:t>
            </w:r>
            <w:r w:rsidRPr="003337CB">
              <w:rPr>
                <w:rFonts w:eastAsiaTheme="minorHAnsi" w:cstheme="minorBidi"/>
                <w:b/>
                <w:i/>
                <w:lang w:eastAsia="ru-RU"/>
              </w:rPr>
              <w:t>индивидуального маршрута психолого-педагогического сопровождения</w:t>
            </w:r>
            <w:r w:rsidRPr="003337CB">
              <w:rPr>
                <w:rFonts w:eastAsiaTheme="minorHAnsi" w:cstheme="minorBidi"/>
                <w:i/>
                <w:lang w:eastAsia="ru-RU"/>
              </w:rPr>
              <w:t xml:space="preserve"> осуществляется на основании </w:t>
            </w:r>
            <w:r w:rsidRPr="003337CB">
              <w:rPr>
                <w:rFonts w:eastAsiaTheme="minorHAnsi" w:cstheme="minorBidi"/>
                <w:i/>
                <w:u w:val="single"/>
                <w:lang w:eastAsia="ru-RU"/>
              </w:rPr>
              <w:t xml:space="preserve">медицинского заключения и рекомендаций </w:t>
            </w:r>
            <w:proofErr w:type="spellStart"/>
            <w:r w:rsidRPr="003337CB">
              <w:rPr>
                <w:rFonts w:eastAsiaTheme="minorHAnsi" w:cstheme="minorBidi"/>
                <w:i/>
                <w:u w:val="single"/>
                <w:lang w:eastAsia="ru-RU"/>
              </w:rPr>
              <w:t>ППк</w:t>
            </w:r>
            <w:proofErr w:type="spellEnd"/>
            <w:r w:rsidRPr="003337CB">
              <w:rPr>
                <w:rFonts w:eastAsiaTheme="minorHAnsi" w:cstheme="minorBidi"/>
                <w:i/>
                <w:lang w:eastAsia="ru-RU"/>
              </w:rPr>
              <w:t xml:space="preserve"> по результатам психологической и педагогической диагностики</w:t>
            </w:r>
          </w:p>
        </w:tc>
      </w:tr>
      <w:tr w:rsidR="003337CB" w:rsidRPr="003337CB" w:rsidTr="003337CB">
        <w:trPr>
          <w:trHeight w:val="57"/>
        </w:trPr>
        <w:tc>
          <w:tcPr>
            <w:tcW w:w="2260" w:type="dxa"/>
            <w:gridSpan w:val="3"/>
            <w:vMerge w:val="restart"/>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одаренные обучающиеся</w:t>
            </w:r>
          </w:p>
        </w:tc>
        <w:tc>
          <w:tcPr>
            <w:tcW w:w="7877" w:type="dxa"/>
            <w:gridSpan w:val="10"/>
            <w:shd w:val="clear" w:color="auto" w:fill="FFFFFF" w:themeFill="background1"/>
          </w:tcPr>
          <w:p w:rsidR="003337CB" w:rsidRPr="003337CB" w:rsidRDefault="003337CB" w:rsidP="00FF6331">
            <w:pPr>
              <w:numPr>
                <w:ilvl w:val="0"/>
                <w:numId w:val="19"/>
              </w:numPr>
              <w:suppressAutoHyphens w:val="0"/>
              <w:ind w:left="34" w:firstLine="425"/>
              <w:contextualSpacing/>
              <w:jc w:val="both"/>
              <w:rPr>
                <w:lang w:eastAsia="ru-RU"/>
              </w:rPr>
            </w:pPr>
            <w:r w:rsidRPr="003337CB">
              <w:rPr>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3337CB" w:rsidRPr="003337CB" w:rsidRDefault="003337CB" w:rsidP="00FF6331">
            <w:pPr>
              <w:numPr>
                <w:ilvl w:val="0"/>
                <w:numId w:val="19"/>
              </w:numPr>
              <w:suppressAutoHyphens w:val="0"/>
              <w:ind w:left="34" w:firstLine="425"/>
              <w:contextualSpacing/>
              <w:jc w:val="both"/>
              <w:rPr>
                <w:lang w:eastAsia="ru-RU"/>
              </w:rPr>
            </w:pPr>
            <w:r w:rsidRPr="003337CB">
              <w:rPr>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rsidR="003337CB" w:rsidRPr="003337CB" w:rsidRDefault="003337CB" w:rsidP="00FF6331">
            <w:pPr>
              <w:numPr>
                <w:ilvl w:val="0"/>
                <w:numId w:val="19"/>
              </w:numPr>
              <w:suppressAutoHyphens w:val="0"/>
              <w:ind w:left="34" w:firstLine="425"/>
              <w:contextualSpacing/>
              <w:jc w:val="both"/>
              <w:rPr>
                <w:lang w:eastAsia="ru-RU"/>
              </w:rPr>
            </w:pPr>
            <w:r w:rsidRPr="003337CB">
              <w:rPr>
                <w:lang w:eastAsia="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3337CB" w:rsidRPr="003337CB" w:rsidRDefault="003337CB" w:rsidP="00FF6331">
            <w:pPr>
              <w:numPr>
                <w:ilvl w:val="0"/>
                <w:numId w:val="19"/>
              </w:numPr>
              <w:suppressAutoHyphens w:val="0"/>
              <w:ind w:left="34" w:firstLine="425"/>
              <w:contextualSpacing/>
              <w:jc w:val="both"/>
              <w:rPr>
                <w:lang w:eastAsia="ru-RU"/>
              </w:rPr>
            </w:pPr>
            <w:r w:rsidRPr="003337CB">
              <w:rPr>
                <w:lang w:eastAsia="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3337CB" w:rsidRPr="003337CB" w:rsidRDefault="003337CB" w:rsidP="00FF6331">
            <w:pPr>
              <w:numPr>
                <w:ilvl w:val="0"/>
                <w:numId w:val="19"/>
              </w:numPr>
              <w:suppressAutoHyphens w:val="0"/>
              <w:ind w:left="34" w:firstLine="425"/>
              <w:contextualSpacing/>
              <w:jc w:val="both"/>
              <w:rPr>
                <w:lang w:eastAsia="ru-RU"/>
              </w:rPr>
            </w:pPr>
            <w:r w:rsidRPr="003337CB">
              <w:rPr>
                <w:lang w:eastAsia="ru-RU"/>
              </w:rPr>
              <w:t>формирование коммуникативных навыков и развитие эмоциональной устойчивости;</w:t>
            </w:r>
          </w:p>
          <w:p w:rsidR="003337CB" w:rsidRPr="003337CB" w:rsidRDefault="003337CB" w:rsidP="00FF6331">
            <w:pPr>
              <w:numPr>
                <w:ilvl w:val="0"/>
                <w:numId w:val="19"/>
              </w:numPr>
              <w:suppressAutoHyphens w:val="0"/>
              <w:ind w:left="34" w:firstLine="425"/>
              <w:contextualSpacing/>
              <w:jc w:val="both"/>
              <w:rPr>
                <w:lang w:eastAsia="ru-RU"/>
              </w:rPr>
            </w:pPr>
            <w:r w:rsidRPr="003337CB">
              <w:rPr>
                <w:lang w:eastAsia="ru-RU"/>
              </w:rPr>
              <w:t xml:space="preserve">организация предметно-развивающей, обогащенной образовательной среды в условиях ДОО, </w:t>
            </w:r>
            <w:proofErr w:type="gramStart"/>
            <w:r w:rsidRPr="003337CB">
              <w:rPr>
                <w:lang w:eastAsia="ru-RU"/>
              </w:rPr>
              <w:t>благоприятную</w:t>
            </w:r>
            <w:proofErr w:type="gramEnd"/>
            <w:r w:rsidRPr="003337CB">
              <w:rPr>
                <w:lang w:eastAsia="ru-RU"/>
              </w:rPr>
              <w:t xml:space="preserve"> для развития различных видов способностей и одаренности</w:t>
            </w:r>
          </w:p>
        </w:tc>
      </w:tr>
      <w:tr w:rsidR="003337CB" w:rsidRPr="003337CB" w:rsidTr="003337CB">
        <w:trPr>
          <w:trHeight w:val="57"/>
        </w:trPr>
        <w:tc>
          <w:tcPr>
            <w:tcW w:w="2260" w:type="dxa"/>
            <w:gridSpan w:val="3"/>
            <w:vMerge/>
            <w:shd w:val="clear" w:color="auto" w:fill="FFFFFF" w:themeFill="background1"/>
          </w:tcPr>
          <w:p w:rsidR="003337CB" w:rsidRPr="003337CB" w:rsidRDefault="003337CB" w:rsidP="003337CB">
            <w:pPr>
              <w:suppressAutoHyphens w:val="0"/>
              <w:rPr>
                <w:rFonts w:eastAsiaTheme="minorHAnsi" w:cstheme="minorBidi"/>
                <w:lang w:eastAsia="ru-RU"/>
              </w:rPr>
            </w:pPr>
          </w:p>
        </w:tc>
        <w:tc>
          <w:tcPr>
            <w:tcW w:w="7877" w:type="dxa"/>
            <w:gridSpan w:val="10"/>
            <w:shd w:val="clear" w:color="auto" w:fill="F2F2F2" w:themeFill="background1" w:themeFillShade="F2"/>
          </w:tcPr>
          <w:p w:rsidR="003337CB" w:rsidRPr="003337CB" w:rsidRDefault="003337CB" w:rsidP="003337CB">
            <w:pPr>
              <w:suppressAutoHyphens w:val="0"/>
              <w:jc w:val="both"/>
              <w:rPr>
                <w:rFonts w:eastAsiaTheme="minorHAnsi" w:cstheme="minorBidi"/>
                <w:i/>
                <w:lang w:eastAsia="ru-RU"/>
              </w:rPr>
            </w:pPr>
            <w:r w:rsidRPr="003337CB">
              <w:rPr>
                <w:rFonts w:eastAsiaTheme="minorHAnsi" w:cstheme="minorBidi"/>
                <w:i/>
                <w:lang w:eastAsia="ru-RU"/>
              </w:rPr>
              <w:t xml:space="preserve">Включение ребенка в программу КРР, определение </w:t>
            </w:r>
            <w:r w:rsidRPr="003337CB">
              <w:rPr>
                <w:rFonts w:eastAsiaTheme="minorHAnsi" w:cstheme="minorBidi"/>
                <w:b/>
                <w:i/>
                <w:lang w:eastAsia="ru-RU"/>
              </w:rPr>
              <w:t xml:space="preserve">индивидуального маршрута психолого-педагогического сопровождения </w:t>
            </w:r>
            <w:r w:rsidRPr="003337CB">
              <w:rPr>
                <w:rFonts w:eastAsiaTheme="minorHAnsi" w:cstheme="minorBidi"/>
                <w:i/>
                <w:lang w:eastAsia="ru-RU"/>
              </w:rPr>
              <w:t xml:space="preserve">осуществляется на основе </w:t>
            </w:r>
            <w:r w:rsidRPr="003337CB">
              <w:rPr>
                <w:rFonts w:eastAsiaTheme="minorHAnsi" w:cstheme="minorBidi"/>
                <w:i/>
                <w:u w:val="single"/>
                <w:lang w:eastAsia="ru-RU"/>
              </w:rPr>
              <w:t xml:space="preserve">заключения </w:t>
            </w:r>
            <w:proofErr w:type="spellStart"/>
            <w:r w:rsidRPr="003337CB">
              <w:rPr>
                <w:rFonts w:eastAsiaTheme="minorHAnsi" w:cstheme="minorBidi"/>
                <w:i/>
                <w:u w:val="single"/>
                <w:lang w:eastAsia="ru-RU"/>
              </w:rPr>
              <w:t>ППк</w:t>
            </w:r>
            <w:proofErr w:type="spellEnd"/>
            <w:r w:rsidRPr="003337CB">
              <w:rPr>
                <w:rFonts w:eastAsiaTheme="minorHAnsi" w:cstheme="minorBidi"/>
                <w:i/>
                <w:lang w:eastAsia="ru-RU"/>
              </w:rPr>
              <w:t xml:space="preserve"> по результатам психологической и педагогической диагностики</w:t>
            </w:r>
          </w:p>
        </w:tc>
      </w:tr>
      <w:tr w:rsidR="003337CB" w:rsidRPr="003337CB" w:rsidTr="003337CB">
        <w:trPr>
          <w:trHeight w:val="57"/>
        </w:trPr>
        <w:tc>
          <w:tcPr>
            <w:tcW w:w="2260" w:type="dxa"/>
            <w:gridSpan w:val="3"/>
            <w:vMerge w:val="restart"/>
            <w:shd w:val="clear" w:color="auto" w:fill="FFFFFF" w:themeFill="background1"/>
          </w:tcPr>
          <w:p w:rsidR="003337CB" w:rsidRPr="003337CB" w:rsidRDefault="003337CB" w:rsidP="003337CB">
            <w:pPr>
              <w:suppressAutoHyphens w:val="0"/>
              <w:rPr>
                <w:rFonts w:eastAsiaTheme="minorHAnsi" w:cstheme="minorBidi"/>
                <w:lang w:eastAsia="ru-RU"/>
              </w:rPr>
            </w:pPr>
            <w:proofErr w:type="spellStart"/>
            <w:r w:rsidRPr="003337CB">
              <w:rPr>
                <w:rFonts w:eastAsiaTheme="minorHAnsi" w:cstheme="minorBidi"/>
                <w:lang w:eastAsia="ru-RU"/>
              </w:rPr>
              <w:t>билингвальные</w:t>
            </w:r>
            <w:proofErr w:type="spellEnd"/>
            <w:r w:rsidRPr="003337CB">
              <w:rPr>
                <w:rFonts w:eastAsiaTheme="minorHAnsi" w:cstheme="minorBidi"/>
                <w:lang w:eastAsia="ru-RU"/>
              </w:rPr>
              <w:t xml:space="preserve"> обучающиеся, дети мигрантов, испытывающие трудности с пониманием государственного </w:t>
            </w:r>
            <w:r w:rsidRPr="003337CB">
              <w:rPr>
                <w:rFonts w:eastAsiaTheme="minorHAnsi" w:cstheme="minorBidi"/>
                <w:lang w:eastAsia="ru-RU"/>
              </w:rPr>
              <w:lastRenderedPageBreak/>
              <w:t xml:space="preserve">языка Российской Федерации </w:t>
            </w:r>
          </w:p>
        </w:tc>
        <w:tc>
          <w:tcPr>
            <w:tcW w:w="7877" w:type="dxa"/>
            <w:gridSpan w:val="10"/>
            <w:shd w:val="clear" w:color="auto" w:fill="FFFFFF" w:themeFill="background1"/>
          </w:tcPr>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t>формирование уверенного поведения и социальной успешности;</w:t>
            </w:r>
          </w:p>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lastRenderedPageBreak/>
              <w:t>создание атмосферы доброжелательности, заботы и уважения по отношению к ребенку.</w:t>
            </w:r>
          </w:p>
        </w:tc>
      </w:tr>
      <w:tr w:rsidR="003337CB" w:rsidRPr="003337CB" w:rsidTr="003337CB">
        <w:trPr>
          <w:trHeight w:val="57"/>
        </w:trPr>
        <w:tc>
          <w:tcPr>
            <w:tcW w:w="2260" w:type="dxa"/>
            <w:gridSpan w:val="3"/>
            <w:vMerge/>
            <w:shd w:val="clear" w:color="auto" w:fill="FFFFFF" w:themeFill="background1"/>
          </w:tcPr>
          <w:p w:rsidR="003337CB" w:rsidRPr="003337CB" w:rsidRDefault="003337CB" w:rsidP="003337CB">
            <w:pPr>
              <w:suppressAutoHyphens w:val="0"/>
              <w:rPr>
                <w:rFonts w:eastAsiaTheme="minorHAnsi" w:cstheme="minorBidi"/>
                <w:lang w:eastAsia="ru-RU"/>
              </w:rPr>
            </w:pPr>
          </w:p>
        </w:tc>
        <w:tc>
          <w:tcPr>
            <w:tcW w:w="7877" w:type="dxa"/>
            <w:gridSpan w:val="10"/>
            <w:shd w:val="clear" w:color="auto" w:fill="F2F2F2" w:themeFill="background1" w:themeFillShade="F2"/>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3337CB">
              <w:rPr>
                <w:rFonts w:eastAsiaTheme="minorHAnsi" w:cstheme="minorBidi"/>
                <w:lang w:eastAsia="ru-RU"/>
              </w:rPr>
              <w:t>ДО</w:t>
            </w:r>
            <w:proofErr w:type="gramEnd"/>
            <w:r w:rsidRPr="003337CB">
              <w:rPr>
                <w:rFonts w:eastAsiaTheme="minorHAnsi" w:cstheme="minorBidi"/>
                <w:lang w:eastAsia="ru-RU"/>
              </w:rPr>
              <w:t xml:space="preserve"> </w:t>
            </w:r>
            <w:proofErr w:type="gramStart"/>
            <w:r w:rsidRPr="003337CB">
              <w:rPr>
                <w:rFonts w:eastAsiaTheme="minorHAnsi" w:cstheme="minorBidi"/>
                <w:lang w:eastAsia="ru-RU"/>
              </w:rPr>
              <w:t>в</w:t>
            </w:r>
            <w:proofErr w:type="gramEnd"/>
            <w:r w:rsidRPr="003337CB">
              <w:rPr>
                <w:rFonts w:eastAsiaTheme="minorHAnsi" w:cstheme="minorBidi"/>
                <w:lang w:eastAsia="ru-RU"/>
              </w:rPr>
              <w:t xml:space="preserve"> Российской Федерации, рекомендуется организовывать с учетом особенностей социальной ситуации каждого ребенка персонально.</w:t>
            </w:r>
          </w:p>
        </w:tc>
      </w:tr>
      <w:tr w:rsidR="003337CB" w:rsidRPr="003337CB" w:rsidTr="003337CB">
        <w:trPr>
          <w:trHeight w:val="57"/>
        </w:trPr>
        <w:tc>
          <w:tcPr>
            <w:tcW w:w="2260" w:type="dxa"/>
            <w:gridSpan w:val="3"/>
            <w:vMerge/>
            <w:shd w:val="clear" w:color="auto" w:fill="FFFFFF" w:themeFill="background1"/>
          </w:tcPr>
          <w:p w:rsidR="003337CB" w:rsidRPr="003337CB" w:rsidRDefault="003337CB" w:rsidP="003337CB">
            <w:pPr>
              <w:suppressAutoHyphens w:val="0"/>
              <w:rPr>
                <w:rFonts w:eastAsiaTheme="minorHAnsi" w:cstheme="minorBidi"/>
                <w:lang w:eastAsia="ru-RU"/>
              </w:rPr>
            </w:pPr>
          </w:p>
        </w:tc>
        <w:tc>
          <w:tcPr>
            <w:tcW w:w="7877" w:type="dxa"/>
            <w:gridSpan w:val="10"/>
            <w:shd w:val="clear" w:color="auto" w:fill="F2F2F2" w:themeFill="background1" w:themeFillShade="F2"/>
          </w:tcPr>
          <w:p w:rsidR="003337CB" w:rsidRPr="003337CB" w:rsidRDefault="003337CB" w:rsidP="003337CB">
            <w:pPr>
              <w:suppressAutoHyphens w:val="0"/>
              <w:jc w:val="both"/>
              <w:rPr>
                <w:rFonts w:eastAsiaTheme="minorHAnsi" w:cstheme="minorBidi"/>
                <w:lang w:eastAsia="ru-RU"/>
              </w:rPr>
            </w:pPr>
            <w:r w:rsidRPr="003337CB">
              <w:rPr>
                <w:rFonts w:eastAsiaTheme="minorHAnsi" w:cstheme="minorBidi"/>
                <w:lang w:eastAsia="ru-RU"/>
              </w:rPr>
              <w:t>Психолого-педагогическое сопровождение детей данной целевой группы может осуществляться в контексте общей программы адаптации ребенка к ДОО.</w:t>
            </w:r>
          </w:p>
        </w:tc>
      </w:tr>
      <w:tr w:rsidR="003337CB" w:rsidRPr="003337CB" w:rsidTr="003337CB">
        <w:trPr>
          <w:trHeight w:val="57"/>
        </w:trPr>
        <w:tc>
          <w:tcPr>
            <w:tcW w:w="2260" w:type="dxa"/>
            <w:gridSpan w:val="3"/>
            <w:vMerge/>
            <w:shd w:val="clear" w:color="auto" w:fill="FFFFFF" w:themeFill="background1"/>
          </w:tcPr>
          <w:p w:rsidR="003337CB" w:rsidRPr="003337CB" w:rsidRDefault="003337CB" w:rsidP="003337CB">
            <w:pPr>
              <w:suppressAutoHyphens w:val="0"/>
              <w:rPr>
                <w:rFonts w:eastAsiaTheme="minorHAnsi" w:cstheme="minorBidi"/>
                <w:lang w:eastAsia="ru-RU"/>
              </w:rPr>
            </w:pPr>
          </w:p>
        </w:tc>
        <w:tc>
          <w:tcPr>
            <w:tcW w:w="7877" w:type="dxa"/>
            <w:gridSpan w:val="10"/>
            <w:shd w:val="clear" w:color="auto" w:fill="F2F2F2" w:themeFill="background1" w:themeFillShade="F2"/>
          </w:tcPr>
          <w:p w:rsidR="003337CB" w:rsidRPr="003337CB" w:rsidRDefault="003337CB" w:rsidP="003337CB">
            <w:pPr>
              <w:suppressAutoHyphens w:val="0"/>
              <w:jc w:val="both"/>
              <w:rPr>
                <w:rFonts w:eastAsiaTheme="minorHAnsi" w:cstheme="minorBidi"/>
                <w:i/>
                <w:lang w:eastAsia="ru-RU"/>
              </w:rPr>
            </w:pPr>
            <w:r w:rsidRPr="003337CB">
              <w:rPr>
                <w:rFonts w:eastAsiaTheme="minorHAnsi" w:cstheme="minorBidi"/>
                <w:i/>
                <w:lang w:eastAsia="ru-RU"/>
              </w:rPr>
              <w:t xml:space="preserve">В случаях выраженных проблем социализации, личностного развития и общей </w:t>
            </w:r>
            <w:proofErr w:type="spellStart"/>
            <w:r w:rsidRPr="003337CB">
              <w:rPr>
                <w:rFonts w:eastAsiaTheme="minorHAnsi" w:cstheme="minorBidi"/>
                <w:i/>
                <w:lang w:eastAsia="ru-RU"/>
              </w:rPr>
              <w:t>дезадаптации</w:t>
            </w:r>
            <w:proofErr w:type="spellEnd"/>
            <w:r w:rsidRPr="003337CB">
              <w:rPr>
                <w:rFonts w:eastAsiaTheme="minorHAnsi" w:cstheme="minorBidi"/>
                <w:i/>
                <w:lang w:eastAsia="ru-RU"/>
              </w:rPr>
              <w:t xml:space="preserve"> ребенка, его </w:t>
            </w:r>
            <w:r w:rsidRPr="003337CB">
              <w:rPr>
                <w:rFonts w:eastAsiaTheme="minorHAnsi" w:cstheme="minorBidi"/>
                <w:i/>
                <w:u w:val="single"/>
                <w:lang w:eastAsia="ru-RU"/>
              </w:rPr>
              <w:t xml:space="preserve">включение в программу КРР может быть осуществлено на основе заключения </w:t>
            </w:r>
            <w:proofErr w:type="spellStart"/>
            <w:r w:rsidRPr="003337CB">
              <w:rPr>
                <w:rFonts w:eastAsiaTheme="minorHAnsi" w:cstheme="minorBidi"/>
                <w:i/>
                <w:u w:val="single"/>
                <w:lang w:eastAsia="ru-RU"/>
              </w:rPr>
              <w:t>ППк</w:t>
            </w:r>
            <w:proofErr w:type="spellEnd"/>
            <w:r w:rsidRPr="003337CB">
              <w:rPr>
                <w:rFonts w:eastAsiaTheme="minorHAnsi" w:cstheme="minorBidi"/>
                <w:i/>
                <w:lang w:eastAsia="ru-RU"/>
              </w:rPr>
              <w:t xml:space="preserve"> по результатам психологической диагностики или по запросу родителей (законных представителей) ребенка.</w:t>
            </w:r>
          </w:p>
        </w:tc>
      </w:tr>
      <w:tr w:rsidR="003337CB" w:rsidRPr="003337CB" w:rsidTr="003337CB">
        <w:trPr>
          <w:trHeight w:val="57"/>
        </w:trPr>
        <w:tc>
          <w:tcPr>
            <w:tcW w:w="2260" w:type="dxa"/>
            <w:gridSpan w:val="3"/>
            <w:vMerge w:val="restart"/>
            <w:shd w:val="clear" w:color="auto" w:fill="FFFFFF" w:themeFill="background1"/>
          </w:tcPr>
          <w:p w:rsidR="003337CB" w:rsidRPr="003337CB" w:rsidRDefault="003337CB" w:rsidP="003337CB">
            <w:pPr>
              <w:suppressAutoHyphens w:val="0"/>
              <w:rPr>
                <w:rFonts w:eastAsiaTheme="minorHAnsi" w:cstheme="minorBidi"/>
                <w:lang w:eastAsia="ru-RU"/>
              </w:rPr>
            </w:pPr>
            <w:r w:rsidRPr="003337CB">
              <w:rPr>
                <w:rFonts w:eastAsiaTheme="minorHAnsi" w:cstheme="minorBidi"/>
                <w:lang w:eastAsia="ru-RU"/>
              </w:rPr>
              <w:t>обучающиеся, имеющие девиации развития и поведения</w:t>
            </w:r>
          </w:p>
        </w:tc>
        <w:tc>
          <w:tcPr>
            <w:tcW w:w="7877" w:type="dxa"/>
            <w:gridSpan w:val="10"/>
            <w:shd w:val="clear" w:color="auto" w:fill="FFFFFF" w:themeFill="background1"/>
          </w:tcPr>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t>коррекция (развитие) социально-коммуникативной, личностной, эмоционально-волевой сферы;</w:t>
            </w:r>
          </w:p>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t>помощь в решении поведенческих проблем;</w:t>
            </w:r>
          </w:p>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t>формирование адекватных, социально-приемлемых способов поведения;</w:t>
            </w:r>
          </w:p>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t>развитие рефлексивных способностей;</w:t>
            </w:r>
          </w:p>
          <w:p w:rsidR="003337CB" w:rsidRPr="003337CB" w:rsidRDefault="003337CB" w:rsidP="00FF6331">
            <w:pPr>
              <w:numPr>
                <w:ilvl w:val="0"/>
                <w:numId w:val="20"/>
              </w:numPr>
              <w:suppressAutoHyphens w:val="0"/>
              <w:ind w:left="34" w:firstLine="283"/>
              <w:contextualSpacing/>
              <w:jc w:val="both"/>
              <w:rPr>
                <w:lang w:eastAsia="ru-RU"/>
              </w:rPr>
            </w:pPr>
            <w:r w:rsidRPr="003337CB">
              <w:rPr>
                <w:lang w:eastAsia="ru-RU"/>
              </w:rPr>
              <w:t xml:space="preserve">совершенствование способов </w:t>
            </w:r>
            <w:proofErr w:type="spellStart"/>
            <w:r w:rsidRPr="003337CB">
              <w:rPr>
                <w:lang w:eastAsia="ru-RU"/>
              </w:rPr>
              <w:t>саморегуляции</w:t>
            </w:r>
            <w:proofErr w:type="spellEnd"/>
            <w:r w:rsidRPr="003337CB">
              <w:rPr>
                <w:lang w:eastAsia="ru-RU"/>
              </w:rPr>
              <w:t>.</w:t>
            </w:r>
          </w:p>
        </w:tc>
      </w:tr>
      <w:tr w:rsidR="003337CB" w:rsidRPr="003337CB" w:rsidTr="003337CB">
        <w:trPr>
          <w:trHeight w:val="57"/>
        </w:trPr>
        <w:tc>
          <w:tcPr>
            <w:tcW w:w="2260" w:type="dxa"/>
            <w:gridSpan w:val="3"/>
            <w:vMerge/>
            <w:shd w:val="clear" w:color="auto" w:fill="FFFFFF" w:themeFill="background1"/>
          </w:tcPr>
          <w:p w:rsidR="003337CB" w:rsidRPr="003337CB" w:rsidRDefault="003337CB" w:rsidP="003337CB">
            <w:pPr>
              <w:suppressAutoHyphens w:val="0"/>
              <w:rPr>
                <w:rFonts w:eastAsiaTheme="minorHAnsi" w:cstheme="minorBidi"/>
                <w:lang w:eastAsia="ru-RU"/>
              </w:rPr>
            </w:pPr>
          </w:p>
        </w:tc>
        <w:tc>
          <w:tcPr>
            <w:tcW w:w="7877" w:type="dxa"/>
            <w:gridSpan w:val="10"/>
            <w:shd w:val="clear" w:color="auto" w:fill="F2F2F2" w:themeFill="background1" w:themeFillShade="F2"/>
          </w:tcPr>
          <w:p w:rsidR="003337CB" w:rsidRPr="003337CB" w:rsidRDefault="003337CB" w:rsidP="003337CB">
            <w:pPr>
              <w:suppressAutoHyphens w:val="0"/>
              <w:jc w:val="both"/>
              <w:rPr>
                <w:rFonts w:eastAsiaTheme="minorHAnsi" w:cstheme="minorBidi"/>
                <w:i/>
                <w:lang w:eastAsia="ru-RU"/>
              </w:rPr>
            </w:pPr>
            <w:r w:rsidRPr="003337CB">
              <w:rPr>
                <w:rFonts w:eastAsiaTheme="minorHAnsi" w:cstheme="minorBidi"/>
                <w:i/>
                <w:lang w:eastAsia="ru-RU"/>
              </w:rPr>
              <w:t xml:space="preserve">Включение ребенка из «группы риска» в программу КРР, определение </w:t>
            </w:r>
            <w:r w:rsidRPr="003337CB">
              <w:rPr>
                <w:rFonts w:eastAsiaTheme="minorHAnsi" w:cstheme="minorBidi"/>
                <w:b/>
                <w:i/>
                <w:lang w:eastAsia="ru-RU"/>
              </w:rPr>
              <w:t>индивидуального маршрута психолого-педагогического сопровождени</w:t>
            </w:r>
            <w:r w:rsidRPr="003337CB">
              <w:rPr>
                <w:rFonts w:eastAsiaTheme="minorHAnsi" w:cstheme="minorBidi"/>
                <w:i/>
                <w:lang w:eastAsia="ru-RU"/>
              </w:rPr>
              <w:t xml:space="preserve">я осуществляется на основе </w:t>
            </w:r>
            <w:r w:rsidRPr="003337CB">
              <w:rPr>
                <w:rFonts w:eastAsiaTheme="minorHAnsi" w:cstheme="minorBidi"/>
                <w:i/>
                <w:u w:val="single"/>
                <w:lang w:eastAsia="ru-RU"/>
              </w:rPr>
              <w:t xml:space="preserve">заключения </w:t>
            </w:r>
            <w:proofErr w:type="spellStart"/>
            <w:r w:rsidRPr="003337CB">
              <w:rPr>
                <w:rFonts w:eastAsiaTheme="minorHAnsi" w:cstheme="minorBidi"/>
                <w:i/>
                <w:u w:val="single"/>
                <w:lang w:eastAsia="ru-RU"/>
              </w:rPr>
              <w:t>ППк</w:t>
            </w:r>
            <w:proofErr w:type="spellEnd"/>
            <w:r w:rsidRPr="003337CB">
              <w:rPr>
                <w:rFonts w:eastAsiaTheme="minorHAnsi" w:cstheme="minorBidi"/>
                <w:i/>
                <w:lang w:eastAsia="ru-RU"/>
              </w:rPr>
              <w:t xml:space="preserve"> по результатам психологической диагностики или по обоснованному запросу педагога и (или) родителей (законных представителей).</w:t>
            </w:r>
          </w:p>
        </w:tc>
      </w:tr>
    </w:tbl>
    <w:p w:rsidR="003337CB" w:rsidRPr="003337CB" w:rsidRDefault="003337CB" w:rsidP="003337CB">
      <w:pPr>
        <w:suppressAutoHyphens w:val="0"/>
        <w:spacing w:line="360" w:lineRule="auto"/>
        <w:jc w:val="center"/>
        <w:rPr>
          <w:rFonts w:eastAsiaTheme="minorHAnsi" w:cstheme="minorBidi"/>
          <w:lang w:eastAsia="ru-RU"/>
        </w:rPr>
      </w:pPr>
    </w:p>
    <w:p w:rsidR="003A3E28" w:rsidRDefault="003A3E28" w:rsidP="003A3E28">
      <w:pPr>
        <w:tabs>
          <w:tab w:val="left" w:pos="0"/>
        </w:tabs>
        <w:jc w:val="both"/>
      </w:pPr>
      <w:r w:rsidRPr="00257565">
        <w:rPr>
          <w:b/>
          <w:i/>
        </w:rPr>
        <w:t>*Направления и задачи коррекционно-развивающей работы в части, формируемой участниками образовательных отношений</w:t>
      </w:r>
      <w:r>
        <w:t xml:space="preserve"> </w:t>
      </w:r>
    </w:p>
    <w:p w:rsidR="003A3E28" w:rsidRDefault="003A3E28" w:rsidP="003A3E28">
      <w:pPr>
        <w:tabs>
          <w:tab w:val="left" w:pos="0"/>
        </w:tabs>
        <w:jc w:val="both"/>
      </w:pPr>
      <w:r>
        <w:t xml:space="preserve">Зачисление детей с нарушениями речи в </w:t>
      </w:r>
      <w:proofErr w:type="spellStart"/>
      <w:r>
        <w:t>логопункт</w:t>
      </w:r>
      <w:proofErr w:type="spellEnd"/>
      <w:r>
        <w:t xml:space="preserve">, либо направление воспитанников, нуждающихся в индивидуальных коррекционных занятиях к педагогу – психологу осуществляется на основании заключения регионального </w:t>
      </w:r>
      <w:proofErr w:type="spellStart"/>
      <w:r>
        <w:t>психолого</w:t>
      </w:r>
      <w:proofErr w:type="spellEnd"/>
      <w:r>
        <w:t xml:space="preserve"> </w:t>
      </w:r>
      <w:proofErr w:type="gramStart"/>
      <w:r>
        <w:t>–</w:t>
      </w:r>
      <w:proofErr w:type="spellStart"/>
      <w:r>
        <w:t>м</w:t>
      </w:r>
      <w:proofErr w:type="gramEnd"/>
      <w:r>
        <w:t>едико</w:t>
      </w:r>
      <w:proofErr w:type="spellEnd"/>
      <w:r>
        <w:t xml:space="preserve"> – педагогического консилиума. </w:t>
      </w:r>
      <w:proofErr w:type="spellStart"/>
      <w:r>
        <w:t>ПМПк</w:t>
      </w:r>
      <w:proofErr w:type="spellEnd"/>
      <w:r>
        <w:t xml:space="preserve"> осуществляет свою деятельность в соответствии с действующим федеральным и региональным законодательством. Направление детей на обследование </w:t>
      </w:r>
      <w:proofErr w:type="spellStart"/>
      <w:r>
        <w:t>ПМПк</w:t>
      </w:r>
      <w:proofErr w:type="spellEnd"/>
      <w:r>
        <w:t xml:space="preserve">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w:t>
      </w:r>
      <w:proofErr w:type="spellStart"/>
      <w:r>
        <w:t>дефектлога</w:t>
      </w:r>
      <w:proofErr w:type="spellEnd"/>
      <w:r>
        <w:t xml:space="preserve">, педагога – психолога, воспитателя. </w:t>
      </w:r>
    </w:p>
    <w:p w:rsidR="003A3E28" w:rsidRDefault="003A3E28" w:rsidP="003A3E28">
      <w:pPr>
        <w:tabs>
          <w:tab w:val="left" w:pos="0"/>
        </w:tabs>
        <w:jc w:val="both"/>
      </w:pPr>
    </w:p>
    <w:p w:rsidR="003A3E28" w:rsidRDefault="003A3E28" w:rsidP="003A3E28">
      <w:pPr>
        <w:tabs>
          <w:tab w:val="left" w:pos="0"/>
        </w:tabs>
        <w:jc w:val="both"/>
      </w:pPr>
      <w:r>
        <w:t xml:space="preserve">Основные направления работы </w:t>
      </w:r>
      <w:proofErr w:type="spellStart"/>
      <w:r>
        <w:t>логопункта</w:t>
      </w:r>
      <w:proofErr w:type="spellEnd"/>
      <w:r>
        <w:t>:</w:t>
      </w:r>
    </w:p>
    <w:p w:rsidR="003A3E28" w:rsidRDefault="003A3E28" w:rsidP="003A3E28">
      <w:pPr>
        <w:tabs>
          <w:tab w:val="left" w:pos="0"/>
        </w:tabs>
        <w:jc w:val="both"/>
      </w:pPr>
      <w:r>
        <w:t xml:space="preserve">Цели деятельности учителя - логопеда: </w:t>
      </w:r>
    </w:p>
    <w:p w:rsidR="003A3E28" w:rsidRDefault="003A3E28" w:rsidP="003A3E28">
      <w:pPr>
        <w:tabs>
          <w:tab w:val="left" w:pos="0"/>
        </w:tabs>
        <w:jc w:val="both"/>
      </w:pPr>
      <w:r>
        <w:sym w:font="Symbol" w:char="F0A7"/>
      </w:r>
      <w:r>
        <w:t xml:space="preserve">своевременная систематическая </w:t>
      </w:r>
      <w:proofErr w:type="spellStart"/>
      <w:r>
        <w:t>медико</w:t>
      </w:r>
      <w:proofErr w:type="spellEnd"/>
      <w:r>
        <w:t xml:space="preserve"> – психолого-педагогическая помощь детям, нуждающимся в коррекционной помощи; </w:t>
      </w:r>
    </w:p>
    <w:p w:rsidR="003A3E28" w:rsidRDefault="003A3E28" w:rsidP="003A3E28">
      <w:pPr>
        <w:tabs>
          <w:tab w:val="left" w:pos="0"/>
        </w:tabs>
        <w:jc w:val="both"/>
      </w:pPr>
      <w:r>
        <w:sym w:font="Symbol" w:char="F0A7"/>
      </w:r>
      <w:r>
        <w:t xml:space="preserve">консультативно-методическая поддержка их родителей в организации воспитания и обучения ребёнка; </w:t>
      </w:r>
    </w:p>
    <w:p w:rsidR="003A3E28" w:rsidRDefault="003A3E28" w:rsidP="003A3E28">
      <w:pPr>
        <w:tabs>
          <w:tab w:val="left" w:pos="0"/>
        </w:tabs>
        <w:jc w:val="both"/>
      </w:pPr>
      <w:r>
        <w:sym w:font="Symbol" w:char="F0A7"/>
      </w:r>
      <w:r>
        <w:t>социальная адаптация детей, нуждающихся в коррекционной помощи, формирование у них предпосылок учебной деятельности;</w:t>
      </w:r>
    </w:p>
    <w:p w:rsidR="003A3E28" w:rsidRDefault="003A3E28" w:rsidP="003A3E28">
      <w:pPr>
        <w:tabs>
          <w:tab w:val="left" w:pos="0"/>
        </w:tabs>
        <w:jc w:val="both"/>
      </w:pPr>
    </w:p>
    <w:p w:rsidR="003A3E28" w:rsidRDefault="003A3E28" w:rsidP="003A3E28">
      <w:pPr>
        <w:tabs>
          <w:tab w:val="left" w:pos="0"/>
        </w:tabs>
        <w:jc w:val="both"/>
      </w:pPr>
    </w:p>
    <w:p w:rsidR="003A3E28" w:rsidRDefault="003A3E28" w:rsidP="003A3E28">
      <w:pPr>
        <w:tabs>
          <w:tab w:val="left" w:pos="0"/>
        </w:tabs>
        <w:jc w:val="both"/>
      </w:pPr>
      <w:r>
        <w:t>Основные задачи деятельности учителя – логопеда:</w:t>
      </w:r>
    </w:p>
    <w:p w:rsidR="003A3E28" w:rsidRDefault="003A3E28" w:rsidP="003A3E28">
      <w:pPr>
        <w:tabs>
          <w:tab w:val="left" w:pos="0"/>
        </w:tabs>
        <w:jc w:val="both"/>
      </w:pPr>
      <w:r>
        <w:sym w:font="Symbol" w:char="F0A7"/>
      </w:r>
      <w:r>
        <w:t xml:space="preserve">формировать у детей  коммуникативные способности; </w:t>
      </w:r>
    </w:p>
    <w:p w:rsidR="003A3E28" w:rsidRDefault="003A3E28" w:rsidP="003A3E28">
      <w:pPr>
        <w:tabs>
          <w:tab w:val="left" w:pos="0"/>
        </w:tabs>
        <w:jc w:val="both"/>
      </w:pPr>
      <w:r>
        <w:sym w:font="Symbol" w:char="F0A7"/>
      </w:r>
      <w:r>
        <w:t xml:space="preserve">формировать умения сотрудничать; </w:t>
      </w:r>
    </w:p>
    <w:p w:rsidR="003A3E28" w:rsidRDefault="003A3E28" w:rsidP="003A3E28">
      <w:pPr>
        <w:tabs>
          <w:tab w:val="left" w:pos="0"/>
        </w:tabs>
        <w:jc w:val="both"/>
      </w:pPr>
      <w:r>
        <w:sym w:font="Symbol" w:char="F0A7"/>
      </w:r>
      <w:r>
        <w:t xml:space="preserve"> осуществлять необходимую коррекцию нарушений речи детей; </w:t>
      </w:r>
    </w:p>
    <w:p w:rsidR="003A3E28" w:rsidRDefault="003A3E28" w:rsidP="003A3E28">
      <w:pPr>
        <w:tabs>
          <w:tab w:val="left" w:pos="0"/>
        </w:tabs>
        <w:jc w:val="both"/>
      </w:pPr>
      <w:r>
        <w:lastRenderedPageBreak/>
        <w:sym w:font="Symbol" w:char="F0A7"/>
      </w:r>
      <w:r>
        <w:t xml:space="preserve"> обеспечивать равные стартовые возможности при поступлении детей, нуждающихся в коррекционной помощи в общеобразовательные школы; </w:t>
      </w:r>
    </w:p>
    <w:p w:rsidR="003A3E28" w:rsidRDefault="003A3E28" w:rsidP="003A3E28">
      <w:pPr>
        <w:tabs>
          <w:tab w:val="left" w:pos="0"/>
        </w:tabs>
        <w:jc w:val="both"/>
      </w:pPr>
      <w:r>
        <w:sym w:font="Symbol" w:char="F0A7"/>
      </w:r>
      <w:r>
        <w:t xml:space="preserve"> взаимодействовать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3A3E28" w:rsidRDefault="003A3E28" w:rsidP="003A3E28">
      <w:pPr>
        <w:tabs>
          <w:tab w:val="left" w:pos="0"/>
        </w:tabs>
        <w:jc w:val="both"/>
      </w:pPr>
    </w:p>
    <w:p w:rsidR="003A3E28" w:rsidRDefault="003A3E28" w:rsidP="003A3E28">
      <w:pPr>
        <w:tabs>
          <w:tab w:val="left" w:pos="0"/>
        </w:tabs>
        <w:jc w:val="both"/>
      </w:pPr>
      <w:r>
        <w:t xml:space="preserve">Логопедические занятия в </w:t>
      </w:r>
      <w:proofErr w:type="spellStart"/>
      <w:r>
        <w:t>логопункте</w:t>
      </w:r>
      <w:proofErr w:type="spellEnd"/>
      <w:r>
        <w:t xml:space="preserve"> проводятся ежедневно. Продолжительность учебной недели 5 дней. По форме логопедические занятия – индивидуальные</w:t>
      </w:r>
      <w:r w:rsidR="00984AD1">
        <w:t xml:space="preserve">, </w:t>
      </w:r>
      <w:proofErr w:type="spellStart"/>
      <w:r w:rsidR="00984AD1">
        <w:t>подгупповые</w:t>
      </w:r>
      <w:proofErr w:type="spellEnd"/>
      <w:r>
        <w:t xml:space="preserve">. Индивидуальная логопедическая работа планируется с 9.00 до 12.00. </w:t>
      </w:r>
    </w:p>
    <w:p w:rsidR="003A3E28" w:rsidRDefault="003A3E28" w:rsidP="003A3E28">
      <w:pPr>
        <w:tabs>
          <w:tab w:val="left" w:pos="0"/>
        </w:tabs>
        <w:jc w:val="both"/>
      </w:pPr>
      <w:r>
        <w:t xml:space="preserve">Учебный год в </w:t>
      </w:r>
      <w:proofErr w:type="spellStart"/>
      <w:r>
        <w:t>логопункте</w:t>
      </w:r>
      <w:proofErr w:type="spellEnd"/>
      <w:r>
        <w:t xml:space="preserve"> начинается первого сентября и условно делится на три периода:</w:t>
      </w:r>
    </w:p>
    <w:p w:rsidR="003A3E28" w:rsidRDefault="003A3E28" w:rsidP="003A3E28">
      <w:pPr>
        <w:tabs>
          <w:tab w:val="left" w:pos="0"/>
        </w:tabs>
        <w:jc w:val="both"/>
      </w:pPr>
      <w:r>
        <w:t xml:space="preserve"> I период — сентябрь, октябрь, ноябрь;</w:t>
      </w:r>
    </w:p>
    <w:p w:rsidR="003A3E28" w:rsidRDefault="003A3E28" w:rsidP="003A3E28">
      <w:pPr>
        <w:tabs>
          <w:tab w:val="left" w:pos="0"/>
        </w:tabs>
        <w:jc w:val="both"/>
      </w:pPr>
      <w:r>
        <w:t xml:space="preserve">II период — декабрь, январь, февраль; </w:t>
      </w:r>
    </w:p>
    <w:p w:rsidR="003A3E28" w:rsidRDefault="003A3E28" w:rsidP="003A3E28">
      <w:pPr>
        <w:tabs>
          <w:tab w:val="left" w:pos="0"/>
        </w:tabs>
        <w:jc w:val="both"/>
      </w:pPr>
      <w:r>
        <w:t xml:space="preserve">III период — март, апрель, май. </w:t>
      </w:r>
    </w:p>
    <w:p w:rsidR="003A3E28" w:rsidRDefault="003A3E28" w:rsidP="003A3E28">
      <w:pPr>
        <w:tabs>
          <w:tab w:val="left" w:pos="0"/>
        </w:tabs>
        <w:jc w:val="both"/>
      </w:pPr>
      <w:r>
        <w:t>С 1 по 15 сентября и с 1 по 7 июня проводится углубленная диагностика, сбор анамнеза, составление и обсуждение плана работы Частота проведения индивидуальных</w:t>
      </w:r>
      <w:r w:rsidR="00984AD1">
        <w:t xml:space="preserve"> и подгрупповых </w:t>
      </w:r>
      <w:r>
        <w:t xml:space="preserve"> логопедических занятий – 2 раза в неделю. Продолжительность индивидуальных занятий – 20 - 25 минут.</w:t>
      </w:r>
    </w:p>
    <w:p w:rsidR="003A3E28" w:rsidRDefault="003A3E28" w:rsidP="003A3E28">
      <w:pPr>
        <w:tabs>
          <w:tab w:val="left" w:pos="0"/>
        </w:tabs>
        <w:jc w:val="both"/>
      </w:pPr>
    </w:p>
    <w:p w:rsidR="003A3E28" w:rsidRDefault="003A3E28" w:rsidP="003A3E28">
      <w:pPr>
        <w:tabs>
          <w:tab w:val="left" w:pos="0"/>
        </w:tabs>
        <w:jc w:val="both"/>
        <w:rPr>
          <w:b/>
          <w:i/>
        </w:rPr>
      </w:pPr>
      <w:r w:rsidRPr="00257565">
        <w:rPr>
          <w:b/>
          <w:i/>
        </w:rPr>
        <w:t>Использование специальных образовательных программ и методов, специальных методических пособий и дидактических материалов</w:t>
      </w:r>
    </w:p>
    <w:p w:rsidR="003A3E28" w:rsidRDefault="003A3E28" w:rsidP="003A3E28">
      <w:pPr>
        <w:tabs>
          <w:tab w:val="left" w:pos="0"/>
        </w:tabs>
        <w:jc w:val="both"/>
        <w:rPr>
          <w:b/>
          <w:i/>
        </w:rPr>
      </w:pPr>
    </w:p>
    <w:p w:rsidR="003A3E28" w:rsidRDefault="003A3E28" w:rsidP="003A3E28">
      <w:pPr>
        <w:tabs>
          <w:tab w:val="left" w:pos="0"/>
        </w:tabs>
        <w:jc w:val="both"/>
      </w:pPr>
      <w:r>
        <w:t>Коррекционная работа опирается на программы</w:t>
      </w:r>
      <w:r w:rsidR="006327A5">
        <w:t xml:space="preserve"> и пособия</w:t>
      </w:r>
      <w:r>
        <w:t xml:space="preserve">: </w:t>
      </w:r>
    </w:p>
    <w:p w:rsidR="003A3E28" w:rsidRDefault="003A3E28" w:rsidP="00984AD1">
      <w:pPr>
        <w:tabs>
          <w:tab w:val="left" w:pos="0"/>
        </w:tabs>
        <w:jc w:val="both"/>
      </w:pPr>
    </w:p>
    <w:p w:rsidR="003A3E28" w:rsidRDefault="003A3E28" w:rsidP="003A3E28">
      <w:pPr>
        <w:tabs>
          <w:tab w:val="left" w:pos="0"/>
        </w:tabs>
        <w:jc w:val="both"/>
      </w:pPr>
      <w:r>
        <w:t xml:space="preserve">• </w:t>
      </w:r>
      <w:proofErr w:type="spellStart"/>
      <w:r>
        <w:t>Баряева</w:t>
      </w:r>
      <w:proofErr w:type="spellEnd"/>
      <w:r>
        <w:t xml:space="preserve"> Л.Б., </w:t>
      </w:r>
      <w:proofErr w:type="spellStart"/>
      <w:r>
        <w:t>Гаврилушкина</w:t>
      </w:r>
      <w:proofErr w:type="spellEnd"/>
      <w:r>
        <w:t xml:space="preserve"> О.П., Зарина А.П., Соколова Н.Д. «Программа воспитания и обучения дошкольников с интеллектуальной недостаточностью». </w:t>
      </w:r>
    </w:p>
    <w:p w:rsidR="003A3E28" w:rsidRDefault="003A3E28" w:rsidP="003A3E28">
      <w:pPr>
        <w:tabs>
          <w:tab w:val="left" w:pos="0"/>
        </w:tabs>
        <w:jc w:val="both"/>
      </w:pPr>
      <w:r>
        <w:t xml:space="preserve">• </w:t>
      </w:r>
      <w:proofErr w:type="spellStart"/>
      <w:r>
        <w:t>Нищева</w:t>
      </w:r>
      <w:proofErr w:type="spellEnd"/>
      <w:r>
        <w:t xml:space="preserve"> Н.В., Программа </w:t>
      </w:r>
      <w:proofErr w:type="spellStart"/>
      <w:r>
        <w:t>коррекционно</w:t>
      </w:r>
      <w:proofErr w:type="spellEnd"/>
      <w:r>
        <w:t xml:space="preserve"> – развивающей работы в логопедической группе детского сада для детей с общим недоразвитием речи (с 4 до 7 лет). </w:t>
      </w:r>
    </w:p>
    <w:p w:rsidR="00984AD1" w:rsidRPr="006327A5" w:rsidRDefault="00F66493" w:rsidP="00D41B0A">
      <w:pPr>
        <w:pStyle w:val="a5"/>
        <w:numPr>
          <w:ilvl w:val="0"/>
          <w:numId w:val="32"/>
        </w:numPr>
        <w:tabs>
          <w:tab w:val="left" w:pos="0"/>
        </w:tabs>
        <w:rPr>
          <w:sz w:val="36"/>
        </w:rPr>
      </w:pPr>
      <w:r>
        <w:rPr>
          <w:sz w:val="24"/>
          <w:szCs w:val="18"/>
          <w:shd w:val="clear" w:color="auto" w:fill="FFFFFF"/>
        </w:rPr>
        <w:t>Морозова И. А.</w:t>
      </w:r>
      <w:r w:rsidR="00984AD1" w:rsidRPr="00306EF9">
        <w:rPr>
          <w:sz w:val="24"/>
          <w:szCs w:val="18"/>
          <w:shd w:val="clear" w:color="auto" w:fill="FFFFFF"/>
        </w:rPr>
        <w:t>, Пушкарева М. А. УМК коррекционно-развивающее обучение</w:t>
      </w:r>
      <w:r w:rsidR="00306EF9" w:rsidRPr="00306EF9">
        <w:rPr>
          <w:sz w:val="24"/>
          <w:szCs w:val="18"/>
          <w:shd w:val="clear" w:color="auto" w:fill="FFFFFF"/>
        </w:rPr>
        <w:t>.</w:t>
      </w:r>
      <w:r w:rsidR="00984AD1" w:rsidRPr="00306EF9">
        <w:rPr>
          <w:sz w:val="24"/>
          <w:szCs w:val="18"/>
          <w:shd w:val="clear" w:color="auto" w:fill="FFFFFF"/>
        </w:rPr>
        <w:t xml:space="preserve"> </w:t>
      </w:r>
    </w:p>
    <w:p w:rsidR="006327A5" w:rsidRPr="006327A5" w:rsidRDefault="006327A5" w:rsidP="00D41B0A">
      <w:pPr>
        <w:pStyle w:val="a5"/>
        <w:numPr>
          <w:ilvl w:val="0"/>
          <w:numId w:val="32"/>
        </w:numPr>
        <w:tabs>
          <w:tab w:val="left" w:pos="0"/>
        </w:tabs>
        <w:rPr>
          <w:sz w:val="36"/>
        </w:rPr>
      </w:pPr>
      <w:proofErr w:type="spellStart"/>
      <w:r>
        <w:rPr>
          <w:sz w:val="24"/>
          <w:szCs w:val="18"/>
          <w:shd w:val="clear" w:color="auto" w:fill="FFFFFF"/>
        </w:rPr>
        <w:t>Гомзяк</w:t>
      </w:r>
      <w:proofErr w:type="spellEnd"/>
      <w:r>
        <w:rPr>
          <w:sz w:val="24"/>
          <w:szCs w:val="18"/>
          <w:shd w:val="clear" w:color="auto" w:fill="FFFFFF"/>
        </w:rPr>
        <w:t xml:space="preserve"> О.С. УМК «Комплексный подход к преодолению ОНР у </w:t>
      </w:r>
      <w:proofErr w:type="spellStart"/>
      <w:r>
        <w:rPr>
          <w:sz w:val="24"/>
          <w:szCs w:val="18"/>
          <w:shd w:val="clear" w:color="auto" w:fill="FFFFFF"/>
        </w:rPr>
        <w:t>дошкольникв</w:t>
      </w:r>
      <w:proofErr w:type="spellEnd"/>
      <w:r>
        <w:rPr>
          <w:sz w:val="24"/>
          <w:szCs w:val="18"/>
          <w:shd w:val="clear" w:color="auto" w:fill="FFFFFF"/>
        </w:rPr>
        <w:t>»</w:t>
      </w:r>
    </w:p>
    <w:p w:rsidR="006327A5" w:rsidRPr="006327A5" w:rsidRDefault="006327A5" w:rsidP="00D41B0A">
      <w:pPr>
        <w:pStyle w:val="a5"/>
        <w:numPr>
          <w:ilvl w:val="0"/>
          <w:numId w:val="32"/>
        </w:numPr>
        <w:tabs>
          <w:tab w:val="left" w:pos="0"/>
        </w:tabs>
        <w:rPr>
          <w:sz w:val="44"/>
        </w:rPr>
      </w:pPr>
      <w:r w:rsidRPr="006327A5">
        <w:rPr>
          <w:bCs/>
          <w:sz w:val="24"/>
          <w:szCs w:val="20"/>
          <w:shd w:val="clear" w:color="auto" w:fill="FFFFFF"/>
        </w:rPr>
        <w:t>Бухарина</w:t>
      </w:r>
      <w:r>
        <w:rPr>
          <w:sz w:val="24"/>
          <w:szCs w:val="20"/>
          <w:shd w:val="clear" w:color="auto" w:fill="FFFFFF"/>
        </w:rPr>
        <w:t xml:space="preserve"> </w:t>
      </w:r>
      <w:r w:rsidRPr="006327A5">
        <w:rPr>
          <w:sz w:val="24"/>
          <w:szCs w:val="20"/>
          <w:shd w:val="clear" w:color="auto" w:fill="FFFFFF"/>
        </w:rPr>
        <w:t>К.Е. Конспекты занятий по развитию лексико-грамматических представлений и связной речи у детей 6–7 лет с ОНР и ЗПР: методическое пособие.</w:t>
      </w:r>
    </w:p>
    <w:p w:rsidR="003A3E28" w:rsidRDefault="003A3E28" w:rsidP="003A3E28">
      <w:pPr>
        <w:tabs>
          <w:tab w:val="left" w:pos="0"/>
        </w:tabs>
        <w:jc w:val="both"/>
      </w:pPr>
    </w:p>
    <w:p w:rsidR="003A3E28" w:rsidRDefault="003A3E28" w:rsidP="003A3E28">
      <w:pPr>
        <w:tabs>
          <w:tab w:val="left" w:pos="0"/>
        </w:tabs>
        <w:jc w:val="both"/>
      </w:pPr>
      <w:r>
        <w:t xml:space="preserve">Демонстрационный и раздаточный материал: </w:t>
      </w:r>
    </w:p>
    <w:p w:rsidR="003A3E28" w:rsidRDefault="003A3E28" w:rsidP="003A3E28">
      <w:pPr>
        <w:tabs>
          <w:tab w:val="left" w:pos="0"/>
        </w:tabs>
        <w:jc w:val="both"/>
      </w:pPr>
      <w:r>
        <w:t xml:space="preserve">- 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rsidR="003A3E28" w:rsidRDefault="003A3E28" w:rsidP="003A3E28">
      <w:pPr>
        <w:tabs>
          <w:tab w:val="left" w:pos="0"/>
        </w:tabs>
        <w:jc w:val="both"/>
      </w:pPr>
      <w:r>
        <w:t xml:space="preserve">- формирование звукопроизношения: </w:t>
      </w:r>
    </w:p>
    <w:p w:rsidR="003A3E28" w:rsidRDefault="003A3E28" w:rsidP="003A3E28">
      <w:pPr>
        <w:tabs>
          <w:tab w:val="left" w:pos="0"/>
        </w:tabs>
        <w:jc w:val="both"/>
      </w:pPr>
      <w:r>
        <w:t xml:space="preserve">а) предметные картинки на все изучаемые звуки для фронтальной и индивидуальной работы; </w:t>
      </w:r>
    </w:p>
    <w:p w:rsidR="003A3E28" w:rsidRDefault="003A3E28" w:rsidP="003A3E28">
      <w:pPr>
        <w:tabs>
          <w:tab w:val="left" w:pos="0"/>
        </w:tabs>
        <w:jc w:val="both"/>
      </w:pPr>
      <w:r>
        <w:t xml:space="preserve">б) пособия для формирования слоговой структуры слова; </w:t>
      </w:r>
    </w:p>
    <w:p w:rsidR="003A3E28" w:rsidRDefault="003A3E28" w:rsidP="003A3E28">
      <w:pPr>
        <w:tabs>
          <w:tab w:val="left" w:pos="0"/>
        </w:tabs>
        <w:jc w:val="both"/>
      </w:pPr>
      <w:r>
        <w:t xml:space="preserve">в) тексты на автоматизацию и дифференциацию поставленных звуков. </w:t>
      </w:r>
    </w:p>
    <w:p w:rsidR="003A3E28" w:rsidRDefault="003A3E28" w:rsidP="003A3E28">
      <w:pPr>
        <w:tabs>
          <w:tab w:val="left" w:pos="0"/>
        </w:tabs>
        <w:jc w:val="both"/>
      </w:pPr>
      <w:r>
        <w:t xml:space="preserve">- формирование фонематического восприятия и навыков звукового анализа: </w:t>
      </w:r>
    </w:p>
    <w:p w:rsidR="003A3E28" w:rsidRDefault="003A3E28" w:rsidP="003A3E28">
      <w:pPr>
        <w:tabs>
          <w:tab w:val="left" w:pos="0"/>
        </w:tabs>
        <w:jc w:val="both"/>
      </w:pPr>
      <w:r>
        <w:t xml:space="preserve">а) схемы </w:t>
      </w:r>
      <w:proofErr w:type="spellStart"/>
      <w:r>
        <w:t>звуко</w:t>
      </w:r>
      <w:proofErr w:type="spellEnd"/>
      <w:r>
        <w:t xml:space="preserve"> - слогового состава слова; </w:t>
      </w:r>
    </w:p>
    <w:p w:rsidR="003A3E28" w:rsidRDefault="003A3E28" w:rsidP="003A3E28">
      <w:pPr>
        <w:tabs>
          <w:tab w:val="left" w:pos="0"/>
        </w:tabs>
        <w:jc w:val="both"/>
      </w:pPr>
      <w:r>
        <w:t xml:space="preserve">б) предметные картинки и схемы слов разной звуковой структуры; </w:t>
      </w:r>
    </w:p>
    <w:p w:rsidR="003A3E28" w:rsidRDefault="003A3E28" w:rsidP="003A3E28">
      <w:pPr>
        <w:tabs>
          <w:tab w:val="left" w:pos="0"/>
        </w:tabs>
        <w:jc w:val="both"/>
      </w:pPr>
      <w:r>
        <w:t xml:space="preserve">в) пособия для определения позиции звука в слове; </w:t>
      </w:r>
    </w:p>
    <w:p w:rsidR="003A3E28" w:rsidRDefault="003A3E28" w:rsidP="003A3E28">
      <w:pPr>
        <w:tabs>
          <w:tab w:val="left" w:pos="0"/>
        </w:tabs>
        <w:jc w:val="both"/>
      </w:pPr>
      <w:r>
        <w:t xml:space="preserve">г) символы для изображения различных звуков. </w:t>
      </w:r>
    </w:p>
    <w:p w:rsidR="003A3E28" w:rsidRDefault="003A3E28" w:rsidP="003A3E28">
      <w:pPr>
        <w:tabs>
          <w:tab w:val="left" w:pos="0"/>
        </w:tabs>
        <w:jc w:val="both"/>
      </w:pPr>
    </w:p>
    <w:p w:rsidR="003A3E28" w:rsidRDefault="003A3E28" w:rsidP="003A3E28">
      <w:pPr>
        <w:tabs>
          <w:tab w:val="left" w:pos="0"/>
        </w:tabs>
        <w:jc w:val="both"/>
      </w:pPr>
      <w:r>
        <w:t xml:space="preserve">Обучение грамоте: </w:t>
      </w:r>
    </w:p>
    <w:p w:rsidR="003A3E28" w:rsidRDefault="003A3E28" w:rsidP="003A3E28">
      <w:pPr>
        <w:tabs>
          <w:tab w:val="left" w:pos="0"/>
        </w:tabs>
        <w:jc w:val="both"/>
      </w:pPr>
      <w:r>
        <w:t xml:space="preserve">а) наборная азбука; </w:t>
      </w:r>
    </w:p>
    <w:p w:rsidR="003A3E28" w:rsidRDefault="003A3E28" w:rsidP="003A3E28">
      <w:pPr>
        <w:tabs>
          <w:tab w:val="left" w:pos="0"/>
        </w:tabs>
        <w:jc w:val="both"/>
      </w:pPr>
      <w:r>
        <w:t xml:space="preserve">б) пластмассовые буквы, наборное полотно. </w:t>
      </w:r>
    </w:p>
    <w:p w:rsidR="003A3E28" w:rsidRDefault="003A3E28" w:rsidP="003A3E28">
      <w:pPr>
        <w:tabs>
          <w:tab w:val="left" w:pos="0"/>
        </w:tabs>
        <w:jc w:val="both"/>
      </w:pPr>
      <w:r>
        <w:t xml:space="preserve">в) пособия и различные игры по обучению грамоте. </w:t>
      </w:r>
    </w:p>
    <w:p w:rsidR="003A3E28" w:rsidRDefault="003A3E28" w:rsidP="003A3E28">
      <w:pPr>
        <w:tabs>
          <w:tab w:val="left" w:pos="0"/>
        </w:tabs>
        <w:jc w:val="both"/>
      </w:pPr>
    </w:p>
    <w:p w:rsidR="003A3E28" w:rsidRDefault="003A3E28" w:rsidP="003A3E28">
      <w:pPr>
        <w:tabs>
          <w:tab w:val="left" w:pos="0"/>
        </w:tabs>
        <w:jc w:val="both"/>
      </w:pPr>
      <w:r>
        <w:t xml:space="preserve">Работа над словарем: </w:t>
      </w:r>
    </w:p>
    <w:p w:rsidR="003A3E28" w:rsidRDefault="003A3E28" w:rsidP="003A3E28">
      <w:pPr>
        <w:tabs>
          <w:tab w:val="left" w:pos="0"/>
        </w:tabs>
        <w:jc w:val="both"/>
      </w:pPr>
      <w:r>
        <w:lastRenderedPageBreak/>
        <w:t xml:space="preserve">а) предметные и сюжетные картинки по лексическим темам для формирования обобщающих и видовых понятий: </w:t>
      </w:r>
      <w:proofErr w:type="gramStart"/>
      <w:r>
        <w:t xml:space="preserve">«Овощи», «Фрукты», «Одежда», «Обувь», «Мебель», «Посуда», «Животные и их детеныши», «Рыбы», «Птицы», «Насекомые», «Транспорт» и т.д. (по программе). </w:t>
      </w:r>
      <w:proofErr w:type="gramEnd"/>
    </w:p>
    <w:p w:rsidR="003A3E28" w:rsidRDefault="003A3E28" w:rsidP="003A3E28">
      <w:pPr>
        <w:tabs>
          <w:tab w:val="left" w:pos="0"/>
        </w:tabs>
        <w:jc w:val="both"/>
      </w:pPr>
      <w:r>
        <w:t xml:space="preserve">б) пособие по словообразованию: </w:t>
      </w:r>
    </w:p>
    <w:p w:rsidR="003A3E28" w:rsidRDefault="003A3E28" w:rsidP="003A3E28">
      <w:pPr>
        <w:tabs>
          <w:tab w:val="left" w:pos="0"/>
        </w:tabs>
        <w:jc w:val="both"/>
      </w:pPr>
      <w:r>
        <w:t xml:space="preserve">- образование существительных с </w:t>
      </w:r>
      <w:proofErr w:type="spellStart"/>
      <w:r>
        <w:t>уменьшительно</w:t>
      </w:r>
      <w:proofErr w:type="spellEnd"/>
      <w:r>
        <w:t xml:space="preserve"> - ласкательным суффиксом; </w:t>
      </w:r>
    </w:p>
    <w:p w:rsidR="003A3E28" w:rsidRDefault="003A3E28" w:rsidP="003A3E28">
      <w:pPr>
        <w:tabs>
          <w:tab w:val="left" w:pos="0"/>
        </w:tabs>
        <w:jc w:val="both"/>
      </w:pPr>
      <w:r>
        <w:t xml:space="preserve">- образование относительных прилагательных; </w:t>
      </w:r>
    </w:p>
    <w:p w:rsidR="003A3E28" w:rsidRDefault="003A3E28" w:rsidP="003A3E28">
      <w:pPr>
        <w:tabs>
          <w:tab w:val="left" w:pos="0"/>
        </w:tabs>
        <w:jc w:val="both"/>
      </w:pPr>
      <w:r>
        <w:t>- образование притяжательных прилагательных;</w:t>
      </w:r>
    </w:p>
    <w:p w:rsidR="003A3E28" w:rsidRDefault="003A3E28" w:rsidP="003A3E28">
      <w:pPr>
        <w:tabs>
          <w:tab w:val="left" w:pos="0"/>
        </w:tabs>
        <w:jc w:val="both"/>
      </w:pPr>
      <w:r>
        <w:t xml:space="preserve"> - образование приставочных глаголов. </w:t>
      </w:r>
    </w:p>
    <w:p w:rsidR="003A3E28" w:rsidRDefault="003A3E28" w:rsidP="003A3E28">
      <w:pPr>
        <w:tabs>
          <w:tab w:val="left" w:pos="0"/>
        </w:tabs>
        <w:jc w:val="both"/>
      </w:pPr>
      <w:r>
        <w:t xml:space="preserve">в) предметные картинки на подбор антонимов </w:t>
      </w:r>
    </w:p>
    <w:p w:rsidR="003A3E28" w:rsidRDefault="003A3E28" w:rsidP="003A3E28">
      <w:pPr>
        <w:tabs>
          <w:tab w:val="left" w:pos="0"/>
        </w:tabs>
        <w:jc w:val="both"/>
      </w:pPr>
      <w:r>
        <w:t xml:space="preserve">г) предметные картинки на подбор синонимов. </w:t>
      </w:r>
    </w:p>
    <w:p w:rsidR="003A3E28" w:rsidRDefault="003A3E28" w:rsidP="003A3E28">
      <w:pPr>
        <w:tabs>
          <w:tab w:val="left" w:pos="0"/>
        </w:tabs>
        <w:jc w:val="both"/>
      </w:pPr>
    </w:p>
    <w:p w:rsidR="003A3E28" w:rsidRDefault="003A3E28" w:rsidP="003A3E28">
      <w:pPr>
        <w:tabs>
          <w:tab w:val="left" w:pos="0"/>
        </w:tabs>
        <w:jc w:val="both"/>
      </w:pPr>
      <w:r>
        <w:t xml:space="preserve">Формирование грамматического строя речи: </w:t>
      </w:r>
    </w:p>
    <w:p w:rsidR="003A3E28" w:rsidRDefault="003A3E28" w:rsidP="003A3E28">
      <w:pPr>
        <w:tabs>
          <w:tab w:val="left" w:pos="0"/>
        </w:tabs>
        <w:jc w:val="both"/>
      </w:pPr>
      <w:r>
        <w:t xml:space="preserve">а) пособие на все падежные формы существительного в единственном и множественном числе (в том числе несклоняемых существительных); </w:t>
      </w:r>
    </w:p>
    <w:p w:rsidR="003A3E28" w:rsidRDefault="003A3E28" w:rsidP="003A3E28">
      <w:pPr>
        <w:tabs>
          <w:tab w:val="left" w:pos="0"/>
        </w:tabs>
        <w:jc w:val="both"/>
      </w:pPr>
      <w:r>
        <w:t xml:space="preserve">б) пособие на все предложные конструкции (составление предложений с простыми и сложными предлогами; </w:t>
      </w:r>
    </w:p>
    <w:p w:rsidR="003A3E28" w:rsidRDefault="003A3E28" w:rsidP="003A3E28">
      <w:pPr>
        <w:tabs>
          <w:tab w:val="left" w:pos="0"/>
        </w:tabs>
        <w:jc w:val="both"/>
      </w:pPr>
      <w:r>
        <w:t xml:space="preserve">в) пособие на все согласования (прилагательных, глаголов, числительных, местоимений с существительными); </w:t>
      </w:r>
    </w:p>
    <w:p w:rsidR="003A3E28" w:rsidRDefault="003A3E28" w:rsidP="003A3E28">
      <w:pPr>
        <w:tabs>
          <w:tab w:val="left" w:pos="0"/>
        </w:tabs>
        <w:jc w:val="both"/>
      </w:pPr>
      <w:r>
        <w:t xml:space="preserve">г) пособие для формирования фразовой речи. </w:t>
      </w:r>
    </w:p>
    <w:p w:rsidR="003A3E28" w:rsidRDefault="003A3E28" w:rsidP="003A3E28">
      <w:pPr>
        <w:tabs>
          <w:tab w:val="left" w:pos="0"/>
        </w:tabs>
        <w:jc w:val="both"/>
      </w:pPr>
    </w:p>
    <w:p w:rsidR="003A3E28" w:rsidRDefault="003A3E28" w:rsidP="003A3E28">
      <w:pPr>
        <w:tabs>
          <w:tab w:val="left" w:pos="0"/>
        </w:tabs>
        <w:jc w:val="both"/>
      </w:pPr>
      <w:r>
        <w:t xml:space="preserve"> Развитие связной речи: </w:t>
      </w:r>
    </w:p>
    <w:p w:rsidR="003A3E28" w:rsidRDefault="003A3E28" w:rsidP="003A3E28">
      <w:pPr>
        <w:tabs>
          <w:tab w:val="left" w:pos="0"/>
        </w:tabs>
        <w:jc w:val="both"/>
      </w:pPr>
      <w:r>
        <w:t>- серия сюжетных картинок;</w:t>
      </w:r>
    </w:p>
    <w:p w:rsidR="003A3E28" w:rsidRDefault="003A3E28" w:rsidP="003A3E28">
      <w:pPr>
        <w:tabs>
          <w:tab w:val="left" w:pos="0"/>
        </w:tabs>
        <w:jc w:val="both"/>
      </w:pPr>
      <w:r>
        <w:t xml:space="preserve"> - сюжетные картинки; </w:t>
      </w:r>
    </w:p>
    <w:p w:rsidR="003A3E28" w:rsidRDefault="003A3E28" w:rsidP="003A3E28">
      <w:pPr>
        <w:tabs>
          <w:tab w:val="left" w:pos="0"/>
        </w:tabs>
        <w:jc w:val="both"/>
      </w:pPr>
      <w:r>
        <w:t xml:space="preserve">- набор текстов для пересказа; </w:t>
      </w:r>
    </w:p>
    <w:p w:rsidR="003A3E28" w:rsidRDefault="003A3E28" w:rsidP="003A3E28">
      <w:pPr>
        <w:tabs>
          <w:tab w:val="left" w:pos="0"/>
        </w:tabs>
        <w:jc w:val="both"/>
      </w:pPr>
      <w:r>
        <w:t xml:space="preserve">- набор предметных картинок для составления сравнительных и описательных рассказов. </w:t>
      </w:r>
    </w:p>
    <w:p w:rsidR="003A3E28" w:rsidRDefault="003A3E28" w:rsidP="003A3E28">
      <w:pPr>
        <w:tabs>
          <w:tab w:val="left" w:pos="0"/>
        </w:tabs>
        <w:jc w:val="both"/>
      </w:pPr>
    </w:p>
    <w:p w:rsidR="003A3E28" w:rsidRDefault="003A3E28" w:rsidP="003A3E28">
      <w:pPr>
        <w:tabs>
          <w:tab w:val="left" w:pos="0"/>
        </w:tabs>
        <w:jc w:val="both"/>
      </w:pPr>
      <w:r>
        <w:t xml:space="preserve">Материал для работы над развитием связной речи: </w:t>
      </w:r>
    </w:p>
    <w:p w:rsidR="003A3E28" w:rsidRDefault="003A3E28" w:rsidP="003A3E28">
      <w:pPr>
        <w:tabs>
          <w:tab w:val="left" w:pos="0"/>
        </w:tabs>
        <w:jc w:val="both"/>
      </w:pPr>
      <w:r>
        <w:t xml:space="preserve">Сюжетные картинки на составление предложений (без предлога, с предлогом); </w:t>
      </w:r>
    </w:p>
    <w:p w:rsidR="003A3E28" w:rsidRDefault="003A3E28" w:rsidP="003A3E28">
      <w:pPr>
        <w:tabs>
          <w:tab w:val="left" w:pos="0"/>
        </w:tabs>
        <w:jc w:val="both"/>
      </w:pPr>
      <w:r>
        <w:t xml:space="preserve">Карточки для составления предложений </w:t>
      </w:r>
    </w:p>
    <w:p w:rsidR="003A3E28" w:rsidRDefault="003A3E28" w:rsidP="003A3E28">
      <w:pPr>
        <w:tabs>
          <w:tab w:val="left" w:pos="0"/>
        </w:tabs>
        <w:jc w:val="both"/>
      </w:pPr>
      <w:r>
        <w:t>Карточки для составления связного текста.</w:t>
      </w:r>
    </w:p>
    <w:p w:rsidR="003A3E28" w:rsidRDefault="003A3E28" w:rsidP="003A3E28">
      <w:pPr>
        <w:tabs>
          <w:tab w:val="left" w:pos="0"/>
        </w:tabs>
        <w:jc w:val="both"/>
      </w:pPr>
    </w:p>
    <w:p w:rsidR="003A3E28" w:rsidRDefault="003A3E28" w:rsidP="003A3E28">
      <w:pPr>
        <w:tabs>
          <w:tab w:val="left" w:pos="0"/>
        </w:tabs>
        <w:jc w:val="both"/>
      </w:pPr>
      <w:r>
        <w:t xml:space="preserve"> Материал для обследования детей: </w:t>
      </w:r>
    </w:p>
    <w:p w:rsidR="003A3E28" w:rsidRDefault="003A3E28" w:rsidP="003A3E28">
      <w:pPr>
        <w:tabs>
          <w:tab w:val="left" w:pos="0"/>
        </w:tabs>
        <w:jc w:val="both"/>
      </w:pPr>
      <w:r>
        <w:t>а) материал для обследования интеллекта:</w:t>
      </w:r>
    </w:p>
    <w:p w:rsidR="003A3E28" w:rsidRDefault="003A3E28" w:rsidP="003A3E28">
      <w:pPr>
        <w:tabs>
          <w:tab w:val="left" w:pos="0"/>
        </w:tabs>
        <w:jc w:val="both"/>
      </w:pPr>
      <w:r>
        <w:t xml:space="preserve"> - счетный материал; </w:t>
      </w:r>
    </w:p>
    <w:p w:rsidR="003A3E28" w:rsidRDefault="003A3E28" w:rsidP="003A3E28">
      <w:pPr>
        <w:tabs>
          <w:tab w:val="left" w:pos="0"/>
        </w:tabs>
        <w:jc w:val="both"/>
      </w:pPr>
      <w:r>
        <w:t xml:space="preserve">- разрезные картинки; </w:t>
      </w:r>
    </w:p>
    <w:p w:rsidR="003A3E28" w:rsidRDefault="003A3E28" w:rsidP="003A3E28">
      <w:pPr>
        <w:tabs>
          <w:tab w:val="left" w:pos="0"/>
        </w:tabs>
        <w:jc w:val="both"/>
      </w:pPr>
      <w:r>
        <w:t xml:space="preserve">- исключение 4-го лишнего предмета; </w:t>
      </w:r>
    </w:p>
    <w:p w:rsidR="003A3E28" w:rsidRDefault="003A3E28" w:rsidP="003A3E28">
      <w:pPr>
        <w:tabs>
          <w:tab w:val="left" w:pos="0"/>
        </w:tabs>
        <w:jc w:val="both"/>
      </w:pPr>
      <w:r>
        <w:t>б) материал для обследования всех компонентов языка.</w:t>
      </w:r>
    </w:p>
    <w:p w:rsidR="003A3E28" w:rsidRDefault="003A3E28" w:rsidP="003A3E28">
      <w:pPr>
        <w:tabs>
          <w:tab w:val="left" w:pos="0"/>
        </w:tabs>
        <w:jc w:val="both"/>
      </w:pPr>
    </w:p>
    <w:p w:rsidR="003A3E28" w:rsidRPr="00CB1869" w:rsidRDefault="003A3E28" w:rsidP="003A3E28">
      <w:pPr>
        <w:tabs>
          <w:tab w:val="left" w:pos="0"/>
        </w:tabs>
        <w:jc w:val="both"/>
        <w:rPr>
          <w:u w:val="single"/>
        </w:rPr>
      </w:pPr>
      <w:r w:rsidRPr="00CB1869">
        <w:rPr>
          <w:u w:val="single"/>
        </w:rPr>
        <w:t xml:space="preserve">Особенности развития и специфические образовательные потребности детей с ОНР, посещающих </w:t>
      </w:r>
      <w:proofErr w:type="spellStart"/>
      <w:r w:rsidRPr="00CB1869">
        <w:rPr>
          <w:u w:val="single"/>
        </w:rPr>
        <w:t>логопункт</w:t>
      </w:r>
      <w:proofErr w:type="spellEnd"/>
      <w:r w:rsidRPr="00CB1869">
        <w:rPr>
          <w:u w:val="single"/>
        </w:rPr>
        <w:t xml:space="preserve"> </w:t>
      </w:r>
    </w:p>
    <w:p w:rsidR="003A3E28" w:rsidRDefault="003A3E28" w:rsidP="003A3E28">
      <w:pPr>
        <w:tabs>
          <w:tab w:val="left" w:pos="0"/>
        </w:tabs>
        <w:jc w:val="both"/>
      </w:pPr>
    </w:p>
    <w:p w:rsidR="003A3E28" w:rsidRDefault="003A3E28" w:rsidP="003A3E28">
      <w:pPr>
        <w:tabs>
          <w:tab w:val="left" w:pos="0"/>
        </w:tabs>
        <w:jc w:val="both"/>
      </w:pPr>
      <w:r>
        <w:t xml:space="preserve">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w:t>
      </w:r>
      <w:proofErr w:type="spellStart"/>
      <w:r>
        <w:t>несформированность</w:t>
      </w:r>
      <w:proofErr w:type="spellEnd"/>
      <w:r>
        <w:t xml:space="preserve">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Недоразвитие речи у детей может быть выражено в различной степени: от полного отсутствия речи до незначительных отклонений в развитии. </w:t>
      </w:r>
    </w:p>
    <w:p w:rsidR="003A3E28" w:rsidRPr="00CB1869" w:rsidRDefault="003A3E28" w:rsidP="003A3E28">
      <w:pPr>
        <w:tabs>
          <w:tab w:val="left" w:pos="0"/>
        </w:tabs>
        <w:jc w:val="both"/>
        <w:rPr>
          <w:u w:val="single"/>
        </w:rPr>
      </w:pPr>
      <w:r w:rsidRPr="00CB1869">
        <w:rPr>
          <w:u w:val="single"/>
        </w:rPr>
        <w:t xml:space="preserve">Мониторинг </w:t>
      </w:r>
    </w:p>
    <w:p w:rsidR="003A3E28" w:rsidRDefault="003A3E28" w:rsidP="003A3E28">
      <w:pPr>
        <w:tabs>
          <w:tab w:val="left" w:pos="0"/>
        </w:tabs>
        <w:jc w:val="both"/>
      </w:pPr>
      <w:r>
        <w:t xml:space="preserve">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w:t>
      </w:r>
      <w:proofErr w:type="gramStart"/>
      <w:r>
        <w:t>предыдущими</w:t>
      </w:r>
      <w:proofErr w:type="gramEnd"/>
      <w:r>
        <w:t xml:space="preserve"> (в конце учебного года). </w:t>
      </w:r>
    </w:p>
    <w:p w:rsidR="003A3E28" w:rsidRDefault="003A3E28" w:rsidP="003A3E28">
      <w:pPr>
        <w:tabs>
          <w:tab w:val="left" w:pos="0"/>
        </w:tabs>
        <w:jc w:val="both"/>
      </w:pPr>
    </w:p>
    <w:p w:rsidR="003A3E28" w:rsidRPr="00CB1869" w:rsidRDefault="003A3E28" w:rsidP="003A3E28">
      <w:pPr>
        <w:tabs>
          <w:tab w:val="left" w:pos="0"/>
        </w:tabs>
        <w:jc w:val="both"/>
        <w:rPr>
          <w:u w:val="single"/>
        </w:rPr>
      </w:pPr>
      <w:r w:rsidRPr="00CB1869">
        <w:rPr>
          <w:u w:val="single"/>
        </w:rPr>
        <w:t xml:space="preserve">Деятельность учителя - логопеда </w:t>
      </w:r>
    </w:p>
    <w:p w:rsidR="003A3E28" w:rsidRDefault="003A3E28" w:rsidP="003A3E28">
      <w:pPr>
        <w:tabs>
          <w:tab w:val="left" w:pos="0"/>
        </w:tabs>
        <w:jc w:val="both"/>
      </w:pPr>
      <w:r>
        <w:t xml:space="preserve">Основным специалистом, проводящим и координирующим коррекционно-педагогическую работу в </w:t>
      </w:r>
      <w:proofErr w:type="spellStart"/>
      <w:r>
        <w:t>логопункте</w:t>
      </w:r>
      <w:proofErr w:type="spellEnd"/>
      <w:r>
        <w:t xml:space="preserve">, является учитель-логопед. </w:t>
      </w:r>
    </w:p>
    <w:p w:rsidR="003A3E28" w:rsidRDefault="003A3E28" w:rsidP="003A3E28">
      <w:pPr>
        <w:tabs>
          <w:tab w:val="left" w:pos="0"/>
        </w:tabs>
        <w:jc w:val="both"/>
      </w:pPr>
      <w:r>
        <w:t xml:space="preserve">Так, учитель-логопед: </w:t>
      </w:r>
    </w:p>
    <w:p w:rsidR="003A3E28" w:rsidRDefault="00F66493" w:rsidP="003A3E28">
      <w:pPr>
        <w:tabs>
          <w:tab w:val="left" w:pos="0"/>
        </w:tabs>
        <w:jc w:val="both"/>
      </w:pPr>
      <w:r>
        <w:t>- проводит мониторинг</w:t>
      </w:r>
      <w:r w:rsidR="003A3E28">
        <w:t xml:space="preserve">; </w:t>
      </w:r>
    </w:p>
    <w:p w:rsidR="003A3E28" w:rsidRDefault="003A3E28" w:rsidP="003A3E28">
      <w:pPr>
        <w:tabs>
          <w:tab w:val="left" w:pos="0"/>
        </w:tabs>
        <w:jc w:val="both"/>
      </w:pPr>
      <w:r>
        <w:t xml:space="preserve">- осуществляет непосредственно коррекционную работу; </w:t>
      </w:r>
    </w:p>
    <w:p w:rsidR="003A3E28" w:rsidRDefault="003A3E28" w:rsidP="003A3E28">
      <w:pPr>
        <w:tabs>
          <w:tab w:val="left" w:pos="0"/>
        </w:tabs>
        <w:jc w:val="both"/>
      </w:pPr>
      <w:r>
        <w:t xml:space="preserve">- планирует (совместно с другими специалистами) и организует целенаправленную интеграцию детей с отклонениями в развитии в группе; </w:t>
      </w:r>
    </w:p>
    <w:p w:rsidR="003A3E28" w:rsidRDefault="003A3E28" w:rsidP="003A3E28">
      <w:pPr>
        <w:tabs>
          <w:tab w:val="left" w:pos="0"/>
        </w:tabs>
        <w:jc w:val="both"/>
      </w:pPr>
      <w:r>
        <w:t xml:space="preserve">-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w:t>
      </w:r>
    </w:p>
    <w:p w:rsidR="003A3E28" w:rsidRDefault="003A3E28" w:rsidP="003A3E28">
      <w:pPr>
        <w:tabs>
          <w:tab w:val="left" w:pos="0"/>
        </w:tabs>
        <w:jc w:val="both"/>
      </w:pPr>
      <w:r>
        <w:t xml:space="preserve">-помогает в отборе содержания и методики проведения индивидуальной работы с детьми; - координирует коррекционную </w:t>
      </w:r>
      <w:proofErr w:type="spellStart"/>
      <w:r>
        <w:t>психолого</w:t>
      </w:r>
      <w:proofErr w:type="spellEnd"/>
      <w:r>
        <w:t xml:space="preserve"> - педагогическую и медицинскую помощь детям с отклонениями в развитии; </w:t>
      </w:r>
    </w:p>
    <w:p w:rsidR="003A3E28" w:rsidRDefault="003A3E28" w:rsidP="003A3E28">
      <w:pPr>
        <w:tabs>
          <w:tab w:val="left" w:pos="0"/>
        </w:tabs>
        <w:jc w:val="both"/>
      </w:pPr>
      <w:r>
        <w:t xml:space="preserve">- ведет необходимую документацию. </w:t>
      </w:r>
    </w:p>
    <w:p w:rsidR="003A3E28" w:rsidRDefault="003A3E28" w:rsidP="003A3E28">
      <w:pPr>
        <w:tabs>
          <w:tab w:val="left" w:pos="0"/>
        </w:tabs>
        <w:jc w:val="both"/>
      </w:pPr>
      <w:r>
        <w:t>1. Логопеди</w:t>
      </w:r>
      <w:r w:rsidR="00F66493">
        <w:t>ческая карта на каждого ребенка</w:t>
      </w:r>
      <w:r>
        <w:t xml:space="preserve">. </w:t>
      </w:r>
    </w:p>
    <w:p w:rsidR="003A3E28" w:rsidRDefault="003A3E28" w:rsidP="003A3E28">
      <w:pPr>
        <w:tabs>
          <w:tab w:val="left" w:pos="0"/>
        </w:tabs>
        <w:jc w:val="both"/>
      </w:pPr>
      <w:r>
        <w:t xml:space="preserve">2. Перспективно-тематический план. </w:t>
      </w:r>
    </w:p>
    <w:p w:rsidR="003A3E28" w:rsidRDefault="003A3E28" w:rsidP="003A3E28">
      <w:pPr>
        <w:tabs>
          <w:tab w:val="left" w:pos="0"/>
        </w:tabs>
        <w:jc w:val="both"/>
      </w:pPr>
      <w:r>
        <w:t xml:space="preserve">3. Тетрадь индивидуальных занятий с ребенком. </w:t>
      </w:r>
    </w:p>
    <w:p w:rsidR="003A3E28" w:rsidRDefault="003A3E28" w:rsidP="003A3E28">
      <w:pPr>
        <w:tabs>
          <w:tab w:val="left" w:pos="0"/>
        </w:tabs>
        <w:jc w:val="both"/>
      </w:pPr>
      <w:r>
        <w:t xml:space="preserve">4. Тетрадь взаимодействия с воспитателем. </w:t>
      </w:r>
    </w:p>
    <w:p w:rsidR="00F66493" w:rsidRDefault="003A3E28" w:rsidP="003A3E28">
      <w:pPr>
        <w:tabs>
          <w:tab w:val="left" w:pos="0"/>
        </w:tabs>
        <w:jc w:val="both"/>
      </w:pPr>
      <w:r>
        <w:t xml:space="preserve">В конце учебного года составляется аналитический отчет о результатах коррекционной работы. </w:t>
      </w:r>
    </w:p>
    <w:p w:rsidR="00F66493" w:rsidRDefault="00F66493" w:rsidP="003A3E28">
      <w:pPr>
        <w:tabs>
          <w:tab w:val="left" w:pos="0"/>
        </w:tabs>
        <w:jc w:val="both"/>
      </w:pPr>
    </w:p>
    <w:p w:rsidR="003A3E28" w:rsidRDefault="003A3E28" w:rsidP="003A3E28">
      <w:pPr>
        <w:tabs>
          <w:tab w:val="left" w:pos="0"/>
        </w:tabs>
        <w:jc w:val="both"/>
      </w:pPr>
      <w:r>
        <w:t xml:space="preserve">Индивидуальное и подгрупповое коррекционное </w:t>
      </w:r>
      <w:proofErr w:type="spellStart"/>
      <w:r>
        <w:t>психолого</w:t>
      </w:r>
      <w:proofErr w:type="spellEnd"/>
      <w:r>
        <w:t xml:space="preserve"> – педагогическое сопровождение воспитанников с ТНР, ЗПР, УО</w:t>
      </w:r>
      <w:r w:rsidR="00F66493">
        <w:t>, РАС</w:t>
      </w:r>
      <w:r>
        <w:t xml:space="preserve"> организуется педагогом – </w:t>
      </w:r>
      <w:r w:rsidRPr="006327A5">
        <w:t>психологом</w:t>
      </w:r>
      <w:r w:rsidR="006327A5">
        <w:t xml:space="preserve"> </w:t>
      </w:r>
      <w:r w:rsidR="006327A5" w:rsidRPr="006327A5">
        <w:t>с</w:t>
      </w:r>
      <w:r w:rsidR="006327A5">
        <w:t>огласно расписанию</w:t>
      </w:r>
      <w:r>
        <w:t xml:space="preserve">. </w:t>
      </w:r>
    </w:p>
    <w:p w:rsidR="003A3E28" w:rsidRDefault="003A3E28" w:rsidP="003A3E28">
      <w:pPr>
        <w:tabs>
          <w:tab w:val="left" w:pos="0"/>
        </w:tabs>
        <w:jc w:val="both"/>
      </w:pPr>
      <w: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rsidR="003A3E28" w:rsidRDefault="003A3E28" w:rsidP="003A3E28">
      <w:pPr>
        <w:tabs>
          <w:tab w:val="left" w:pos="0"/>
        </w:tabs>
        <w:jc w:val="both"/>
      </w:pPr>
    </w:p>
    <w:p w:rsidR="003A3E28" w:rsidRDefault="003A3E28" w:rsidP="003A3E28">
      <w:pPr>
        <w:tabs>
          <w:tab w:val="left" w:pos="0"/>
        </w:tabs>
        <w:jc w:val="both"/>
      </w:pPr>
      <w:r>
        <w:t>Педагог - психолог, основные направления деятельности</w:t>
      </w:r>
    </w:p>
    <w:p w:rsidR="003A3E28" w:rsidRDefault="003A3E28" w:rsidP="003A3E28">
      <w:pPr>
        <w:tabs>
          <w:tab w:val="left" w:pos="0"/>
        </w:tabs>
        <w:jc w:val="both"/>
      </w:pPr>
      <w:r>
        <w:t>- Организация индивидуальной работы с детьми в период адаптации и с одарёнными детьми</w:t>
      </w:r>
    </w:p>
    <w:p w:rsidR="003A3E28" w:rsidRDefault="003A3E28" w:rsidP="003A3E28">
      <w:pPr>
        <w:tabs>
          <w:tab w:val="left" w:pos="0"/>
        </w:tabs>
        <w:jc w:val="both"/>
      </w:pPr>
      <w:r>
        <w:t>- Диагностика уровня психического развития детей с последующей организацией коррекционной работы</w:t>
      </w:r>
    </w:p>
    <w:p w:rsidR="003A3E28" w:rsidRDefault="003A3E28" w:rsidP="003A3E28">
      <w:pPr>
        <w:tabs>
          <w:tab w:val="left" w:pos="0"/>
        </w:tabs>
        <w:jc w:val="both"/>
      </w:pPr>
      <w:r>
        <w:t>- Организация консультативной работы для педагогов, родителей воспитанников</w:t>
      </w:r>
    </w:p>
    <w:p w:rsidR="003A3E28" w:rsidRDefault="003A3E28" w:rsidP="003A3E28">
      <w:pPr>
        <w:tabs>
          <w:tab w:val="left" w:pos="0"/>
        </w:tabs>
        <w:jc w:val="both"/>
      </w:pPr>
      <w:r>
        <w:t>- Проведение мониторинга готовности к школе детей подготовительных групп, развивающие занятия в подгруппах с детьми, показавшими невысокие результаты,</w:t>
      </w:r>
    </w:p>
    <w:p w:rsidR="006327A5" w:rsidRDefault="003A3E28" w:rsidP="003A3E28">
      <w:pPr>
        <w:tabs>
          <w:tab w:val="left" w:pos="0"/>
        </w:tabs>
        <w:jc w:val="both"/>
      </w:pPr>
      <w:r w:rsidRPr="006327A5">
        <w:t xml:space="preserve">- Организация индивидуального </w:t>
      </w:r>
      <w:proofErr w:type="spellStart"/>
      <w:r w:rsidRPr="006327A5">
        <w:t>психолого</w:t>
      </w:r>
      <w:proofErr w:type="spellEnd"/>
      <w:r w:rsidRPr="006327A5">
        <w:t xml:space="preserve"> – педагогического сопровождения детей с ТНР, ЗПР</w:t>
      </w:r>
      <w:r w:rsidR="006327A5" w:rsidRPr="006327A5">
        <w:t>.</w:t>
      </w:r>
    </w:p>
    <w:p w:rsidR="003A3E28" w:rsidRDefault="003A3E28" w:rsidP="003A3E28">
      <w:pPr>
        <w:tabs>
          <w:tab w:val="left" w:pos="0"/>
        </w:tabs>
        <w:jc w:val="both"/>
      </w:pPr>
      <w:r>
        <w:t>- 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rsidR="003A3E28" w:rsidRDefault="003A3E28" w:rsidP="003A3E28">
      <w:pPr>
        <w:tabs>
          <w:tab w:val="left" w:pos="0"/>
        </w:tabs>
        <w:jc w:val="both"/>
      </w:pPr>
      <w:r>
        <w:t>- Деятельность по заказу администрации: создание благоприятного морального климата в коллективе педагогов и сотрудников.</w:t>
      </w:r>
    </w:p>
    <w:p w:rsidR="003A3E28" w:rsidRPr="00E916DB" w:rsidRDefault="003A3E28" w:rsidP="003A3E28">
      <w:pPr>
        <w:tabs>
          <w:tab w:val="left" w:pos="0"/>
        </w:tabs>
        <w:jc w:val="both"/>
        <w:rPr>
          <w:u w:val="single"/>
        </w:rPr>
      </w:pPr>
    </w:p>
    <w:p w:rsidR="003A3E28" w:rsidRPr="00E916DB" w:rsidRDefault="003A3E28" w:rsidP="003A3E28">
      <w:pPr>
        <w:tabs>
          <w:tab w:val="left" w:pos="0"/>
        </w:tabs>
        <w:jc w:val="both"/>
        <w:rPr>
          <w:u w:val="single"/>
        </w:rPr>
      </w:pPr>
      <w:r w:rsidRPr="00E916DB">
        <w:rPr>
          <w:u w:val="single"/>
        </w:rPr>
        <w:t xml:space="preserve">Деятельность воспитателя в работе с воспитанниками с ОВЗ </w:t>
      </w:r>
    </w:p>
    <w:p w:rsidR="003A3E28" w:rsidRDefault="003A3E28" w:rsidP="003A3E28">
      <w:pPr>
        <w:tabs>
          <w:tab w:val="left" w:pos="0"/>
        </w:tabs>
        <w:jc w:val="both"/>
      </w:pPr>
      <w:r>
        <w:t xml:space="preserve">Деятельность воспитателя направлена на обеспечение всестороннего развития воспитанников с ОВЗ. </w:t>
      </w:r>
    </w:p>
    <w:p w:rsidR="003A3E28" w:rsidRDefault="003A3E28" w:rsidP="003A3E28">
      <w:pPr>
        <w:tabs>
          <w:tab w:val="left" w:pos="0"/>
        </w:tabs>
        <w:jc w:val="both"/>
      </w:pPr>
      <w:r>
        <w:t>Особенностями организации работы воспитателя являются:</w:t>
      </w:r>
    </w:p>
    <w:p w:rsidR="003A3E28" w:rsidRDefault="003A3E28" w:rsidP="003A3E28">
      <w:pPr>
        <w:tabs>
          <w:tab w:val="left" w:pos="0"/>
        </w:tabs>
        <w:jc w:val="both"/>
      </w:pPr>
      <w:r>
        <w:t xml:space="preserve"> - 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3A3E28" w:rsidRDefault="003A3E28" w:rsidP="003A3E28">
      <w:pPr>
        <w:tabs>
          <w:tab w:val="left" w:pos="0"/>
        </w:tabs>
        <w:jc w:val="both"/>
      </w:pPr>
      <w:r>
        <w:t xml:space="preserve"> - 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 </w:t>
      </w:r>
    </w:p>
    <w:p w:rsidR="003A3E28" w:rsidRDefault="003A3E28" w:rsidP="003A3E28">
      <w:pPr>
        <w:tabs>
          <w:tab w:val="left" w:pos="0"/>
        </w:tabs>
        <w:jc w:val="both"/>
      </w:pPr>
      <w: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3A3E28" w:rsidRDefault="003A3E28" w:rsidP="003A3E28">
      <w:pPr>
        <w:tabs>
          <w:tab w:val="left" w:pos="0"/>
        </w:tabs>
        <w:jc w:val="both"/>
      </w:pPr>
      <w:r>
        <w:lastRenderedPageBreak/>
        <w:t>- консультирование родителей (законных представителей) детей с ОВЗ по вопросам воспитания ребенка в семье.</w:t>
      </w:r>
    </w:p>
    <w:p w:rsidR="003A3E28" w:rsidRDefault="003A3E28" w:rsidP="003A3E28">
      <w:pPr>
        <w:tabs>
          <w:tab w:val="left" w:pos="0"/>
        </w:tabs>
        <w:jc w:val="both"/>
      </w:pPr>
    </w:p>
    <w:p w:rsidR="0056516E" w:rsidRPr="0056516E" w:rsidRDefault="003337CB" w:rsidP="0056516E">
      <w:pPr>
        <w:spacing w:line="360" w:lineRule="auto"/>
        <w:jc w:val="both"/>
        <w:rPr>
          <w:rFonts w:eastAsiaTheme="minorHAnsi" w:cstheme="minorBidi"/>
          <w:b/>
          <w:lang w:eastAsia="ru-RU"/>
        </w:rPr>
      </w:pPr>
      <w:r w:rsidRPr="003337CB">
        <w:rPr>
          <w:rFonts w:eastAsiaTheme="minorHAnsi" w:cstheme="minorBidi"/>
          <w:b/>
          <w:lang w:eastAsia="ru-RU"/>
        </w:rPr>
        <w:br w:type="page"/>
      </w:r>
      <w:r w:rsidR="0056516E" w:rsidRPr="006327A5">
        <w:rPr>
          <w:rFonts w:eastAsiaTheme="minorHAnsi" w:cstheme="minorBidi"/>
          <w:b/>
          <w:lang w:eastAsia="ru-RU"/>
        </w:rPr>
        <w:lastRenderedPageBreak/>
        <w:t>2.1.4.</w:t>
      </w:r>
      <w:r w:rsidR="0056516E" w:rsidRPr="006327A5">
        <w:rPr>
          <w:rFonts w:eastAsiaTheme="minorHAnsi" w:cstheme="minorBidi"/>
          <w:b/>
          <w:lang w:eastAsia="ru-RU"/>
        </w:rPr>
        <w:tab/>
        <w:t>Рабочая программа воспитания</w:t>
      </w:r>
    </w:p>
    <w:p w:rsidR="0056516E" w:rsidRPr="0056516E" w:rsidRDefault="0056516E" w:rsidP="0056516E">
      <w:pPr>
        <w:widowControl w:val="0"/>
        <w:suppressAutoHyphens w:val="0"/>
        <w:autoSpaceDE w:val="0"/>
        <w:autoSpaceDN w:val="0"/>
        <w:adjustRightInd w:val="0"/>
        <w:spacing w:line="360" w:lineRule="auto"/>
        <w:ind w:firstLine="540"/>
        <w:jc w:val="both"/>
        <w:rPr>
          <w:rFonts w:eastAsiaTheme="minorEastAsia"/>
          <w:lang w:eastAsia="ru-RU"/>
        </w:rPr>
      </w:pPr>
      <w:proofErr w:type="gramStart"/>
      <w:r w:rsidRPr="0056516E">
        <w:rPr>
          <w:rFonts w:eastAsiaTheme="minorEastAsia"/>
          <w:lang w:eastAsia="ru-RU"/>
        </w:rPr>
        <w:t xml:space="preserve">Рабочая программа воспитания входит в «Содержательный раздел» Программы, разработана в соответствии с Федеральной программой воспитания (п.29) раздела </w:t>
      </w:r>
      <w:r w:rsidRPr="0056516E">
        <w:rPr>
          <w:rFonts w:eastAsiaTheme="minorEastAsia"/>
          <w:lang w:val="en-US" w:eastAsia="ru-RU"/>
        </w:rPr>
        <w:t>III</w:t>
      </w:r>
      <w:r w:rsidRPr="0056516E">
        <w:rPr>
          <w:rFonts w:eastAsiaTheme="minorEastAsia"/>
          <w:lang w:eastAsia="ru-RU"/>
        </w:rPr>
        <w:t xml:space="preserve"> «Содержательного раздела ФОП ДО,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w:t>
      </w:r>
      <w:proofErr w:type="gramEnd"/>
      <w:r w:rsidRPr="0056516E">
        <w:rPr>
          <w:rFonts w:eastAsiaTheme="minorEastAsia"/>
          <w:lang w:eastAsia="ru-RU"/>
        </w:rPr>
        <w:t xml:space="preserve"> </w:t>
      </w:r>
      <w:proofErr w:type="gramStart"/>
      <w:r w:rsidRPr="0056516E">
        <w:rPr>
          <w:rFonts w:eastAsiaTheme="minorEastAsia"/>
          <w:lang w:eastAsia="ru-RU"/>
        </w:rPr>
        <w:t>духовного</w:t>
      </w:r>
      <w:proofErr w:type="gramEnd"/>
      <w:r w:rsidRPr="0056516E">
        <w:rPr>
          <w:rFonts w:eastAsiaTheme="minorEastAsia"/>
          <w:lang w:eastAsia="ru-RU"/>
        </w:rP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6516E" w:rsidRPr="0056516E" w:rsidRDefault="0056516E" w:rsidP="0056516E">
      <w:pPr>
        <w:widowControl w:val="0"/>
        <w:suppressAutoHyphens w:val="0"/>
        <w:autoSpaceDE w:val="0"/>
        <w:autoSpaceDN w:val="0"/>
        <w:adjustRightInd w:val="0"/>
        <w:spacing w:line="360" w:lineRule="auto"/>
        <w:ind w:firstLine="540"/>
        <w:jc w:val="both"/>
        <w:rPr>
          <w:rFonts w:eastAsiaTheme="minorEastAsia"/>
          <w:lang w:eastAsia="ru-RU"/>
        </w:rPr>
      </w:pPr>
      <w:r w:rsidRPr="0056516E">
        <w:rPr>
          <w:rFonts w:eastAsiaTheme="minorEastAsia"/>
          <w:lang w:eastAsia="ru-RU"/>
        </w:rPr>
        <w:t xml:space="preserve">Структура Программы воспитания включает три раздела: целевой, </w:t>
      </w:r>
      <w:proofErr w:type="gramStart"/>
      <w:r w:rsidRPr="0056516E">
        <w:rPr>
          <w:rFonts w:eastAsiaTheme="minorEastAsia"/>
          <w:lang w:eastAsia="ru-RU"/>
        </w:rPr>
        <w:t>содержательный</w:t>
      </w:r>
      <w:proofErr w:type="gramEnd"/>
      <w:r w:rsidRPr="0056516E">
        <w:rPr>
          <w:rFonts w:eastAsiaTheme="minorEastAsia"/>
          <w:lang w:eastAsia="ru-RU"/>
        </w:rPr>
        <w:t xml:space="preserve"> и организационный, содержание которых представлено в таблице 12 цитированием содержания и указанием ссылок на соответствующие разделы и страницы текста Федеральной рабочей программы воспитания ФОП ДО.</w:t>
      </w:r>
    </w:p>
    <w:p w:rsidR="0056516E" w:rsidRPr="0056516E" w:rsidRDefault="0056516E" w:rsidP="0056516E">
      <w:pPr>
        <w:widowControl w:val="0"/>
        <w:suppressAutoHyphens w:val="0"/>
        <w:autoSpaceDE w:val="0"/>
        <w:autoSpaceDN w:val="0"/>
        <w:adjustRightInd w:val="0"/>
        <w:spacing w:line="360" w:lineRule="auto"/>
        <w:ind w:firstLine="540"/>
        <w:jc w:val="right"/>
        <w:rPr>
          <w:rFonts w:eastAsiaTheme="minorEastAsia"/>
          <w:lang w:eastAsia="ru-RU"/>
        </w:rPr>
      </w:pPr>
      <w:r w:rsidRPr="0056516E">
        <w:rPr>
          <w:rFonts w:eastAsiaTheme="minorEastAsia"/>
          <w:lang w:eastAsia="ru-RU"/>
        </w:rPr>
        <w:t>Таблица 12</w:t>
      </w:r>
    </w:p>
    <w:tbl>
      <w:tblPr>
        <w:tblStyle w:val="240"/>
        <w:tblW w:w="0" w:type="auto"/>
        <w:tblLook w:val="04A0" w:firstRow="1" w:lastRow="0" w:firstColumn="1" w:lastColumn="0" w:noHBand="0" w:noVBand="1"/>
      </w:tblPr>
      <w:tblGrid>
        <w:gridCol w:w="534"/>
        <w:gridCol w:w="1417"/>
        <w:gridCol w:w="1839"/>
        <w:gridCol w:w="1750"/>
        <w:gridCol w:w="15"/>
        <w:gridCol w:w="1125"/>
        <w:gridCol w:w="419"/>
        <w:gridCol w:w="142"/>
        <w:gridCol w:w="141"/>
        <w:gridCol w:w="426"/>
        <w:gridCol w:w="283"/>
        <w:gridCol w:w="284"/>
        <w:gridCol w:w="141"/>
        <w:gridCol w:w="206"/>
        <w:gridCol w:w="99"/>
        <w:gridCol w:w="1125"/>
      </w:tblGrid>
      <w:tr w:rsidR="0056516E" w:rsidRPr="0056516E" w:rsidTr="000362A8">
        <w:tc>
          <w:tcPr>
            <w:tcW w:w="7099" w:type="dxa"/>
            <w:gridSpan w:val="7"/>
            <w:vMerge w:val="restart"/>
            <w:shd w:val="clear" w:color="auto" w:fill="EEECE1" w:themeFill="background2"/>
            <w:vAlign w:val="center"/>
          </w:tcPr>
          <w:p w:rsidR="0056516E" w:rsidRPr="0056516E" w:rsidRDefault="0056516E" w:rsidP="0056516E">
            <w:pPr>
              <w:suppressAutoHyphens w:val="0"/>
              <w:rPr>
                <w:rFonts w:eastAsiaTheme="minorHAnsi" w:cstheme="minorBidi"/>
                <w:b/>
                <w:lang w:eastAsia="ru-RU"/>
              </w:rPr>
            </w:pPr>
            <w:r w:rsidRPr="0056516E">
              <w:rPr>
                <w:rFonts w:eastAsiaTheme="minorHAnsi" w:cstheme="minorBidi"/>
                <w:b/>
                <w:lang w:eastAsia="ru-RU"/>
              </w:rPr>
              <w:t>2.1.4.</w:t>
            </w:r>
            <w:r w:rsidRPr="0056516E">
              <w:rPr>
                <w:rFonts w:eastAsiaTheme="minorHAnsi" w:cstheme="minorBidi"/>
                <w:b/>
                <w:lang w:val="en-US" w:eastAsia="ru-RU"/>
              </w:rPr>
              <w:t>I</w:t>
            </w:r>
            <w:r w:rsidRPr="0056516E">
              <w:rPr>
                <w:rFonts w:eastAsiaTheme="minorHAnsi" w:cstheme="minorBidi"/>
                <w:b/>
                <w:lang w:eastAsia="ru-RU"/>
              </w:rPr>
              <w:t>. ЦЕЛЕВОЙ РАЗДЕЛ</w:t>
            </w:r>
          </w:p>
        </w:tc>
        <w:tc>
          <w:tcPr>
            <w:tcW w:w="2847" w:type="dxa"/>
            <w:gridSpan w:val="9"/>
            <w:shd w:val="clear" w:color="auto" w:fill="EEECE1" w:themeFill="background2"/>
            <w:vAlign w:val="center"/>
          </w:tcPr>
          <w:p w:rsidR="0056516E" w:rsidRPr="0056516E" w:rsidRDefault="0056516E" w:rsidP="0056516E">
            <w:pPr>
              <w:suppressAutoHyphens w:val="0"/>
              <w:jc w:val="center"/>
              <w:rPr>
                <w:rFonts w:eastAsiaTheme="minorHAnsi" w:cstheme="minorBidi"/>
                <w:b/>
                <w:lang w:eastAsia="ru-RU"/>
              </w:rPr>
            </w:pPr>
            <w:r w:rsidRPr="0056516E">
              <w:rPr>
                <w:rFonts w:eastAsiaTheme="minorHAnsi" w:cstheme="minorBidi"/>
                <w:b/>
                <w:lang w:eastAsia="ru-RU"/>
              </w:rPr>
              <w:t xml:space="preserve">ссылка ФОП </w:t>
            </w:r>
            <w:proofErr w:type="gramStart"/>
            <w:r w:rsidRPr="0056516E">
              <w:rPr>
                <w:rFonts w:eastAsiaTheme="minorHAnsi" w:cstheme="minorBidi"/>
                <w:b/>
                <w:lang w:eastAsia="ru-RU"/>
              </w:rPr>
              <w:t>ДО</w:t>
            </w:r>
            <w:proofErr w:type="gramEnd"/>
          </w:p>
        </w:tc>
      </w:tr>
      <w:tr w:rsidR="0056516E" w:rsidRPr="0056516E" w:rsidTr="000362A8">
        <w:tc>
          <w:tcPr>
            <w:tcW w:w="7099" w:type="dxa"/>
            <w:gridSpan w:val="7"/>
            <w:vMerge/>
            <w:shd w:val="clear" w:color="auto" w:fill="EEECE1" w:themeFill="background2"/>
          </w:tcPr>
          <w:p w:rsidR="0056516E" w:rsidRPr="0056516E" w:rsidRDefault="0056516E" w:rsidP="0056516E">
            <w:pPr>
              <w:suppressAutoHyphens w:val="0"/>
              <w:jc w:val="both"/>
              <w:rPr>
                <w:rFonts w:eastAsiaTheme="minorHAnsi" w:cstheme="minorBidi"/>
                <w:b/>
                <w:lang w:eastAsia="ru-RU"/>
              </w:rPr>
            </w:pPr>
          </w:p>
        </w:tc>
        <w:tc>
          <w:tcPr>
            <w:tcW w:w="1276" w:type="dxa"/>
            <w:gridSpan w:val="5"/>
            <w:shd w:val="clear" w:color="auto" w:fill="EEECE1" w:themeFill="background2"/>
            <w:vAlign w:val="center"/>
          </w:tcPr>
          <w:p w:rsidR="0056516E" w:rsidRPr="0056516E" w:rsidRDefault="0056516E" w:rsidP="0056516E">
            <w:pPr>
              <w:suppressAutoHyphens w:val="0"/>
              <w:jc w:val="center"/>
              <w:rPr>
                <w:rFonts w:eastAsiaTheme="minorHAnsi" w:cstheme="minorBidi"/>
                <w:b/>
                <w:i/>
                <w:lang w:eastAsia="ru-RU"/>
              </w:rPr>
            </w:pPr>
            <w:r w:rsidRPr="0056516E">
              <w:rPr>
                <w:rFonts w:eastAsiaTheme="minorHAnsi" w:cstheme="minorBidi"/>
                <w:b/>
                <w:i/>
                <w:lang w:eastAsia="ru-RU"/>
              </w:rPr>
              <w:t xml:space="preserve">№ </w:t>
            </w:r>
            <w:proofErr w:type="spellStart"/>
            <w:r w:rsidRPr="0056516E">
              <w:rPr>
                <w:rFonts w:eastAsiaTheme="minorHAnsi" w:cstheme="minorBidi"/>
                <w:b/>
                <w:i/>
                <w:lang w:eastAsia="ru-RU"/>
              </w:rPr>
              <w:t>п.п</w:t>
            </w:r>
            <w:proofErr w:type="spellEnd"/>
            <w:r w:rsidRPr="0056516E">
              <w:rPr>
                <w:rFonts w:eastAsiaTheme="minorHAnsi" w:cstheme="minorBidi"/>
                <w:b/>
                <w:i/>
                <w:lang w:eastAsia="ru-RU"/>
              </w:rPr>
              <w:t>.</w:t>
            </w:r>
          </w:p>
        </w:tc>
        <w:tc>
          <w:tcPr>
            <w:tcW w:w="1571" w:type="dxa"/>
            <w:gridSpan w:val="4"/>
            <w:shd w:val="clear" w:color="auto" w:fill="EEECE1" w:themeFill="background2"/>
            <w:vAlign w:val="center"/>
          </w:tcPr>
          <w:p w:rsidR="0056516E" w:rsidRPr="0056516E" w:rsidRDefault="0056516E" w:rsidP="0056516E">
            <w:pPr>
              <w:suppressAutoHyphens w:val="0"/>
              <w:jc w:val="center"/>
              <w:rPr>
                <w:rFonts w:eastAsiaTheme="minorHAnsi" w:cstheme="minorBidi"/>
                <w:b/>
                <w:i/>
                <w:lang w:eastAsia="ru-RU"/>
              </w:rPr>
            </w:pPr>
            <w:r w:rsidRPr="0056516E">
              <w:rPr>
                <w:rFonts w:eastAsiaTheme="minorHAnsi" w:cstheme="minorBidi"/>
                <w:b/>
                <w:i/>
                <w:lang w:eastAsia="ru-RU"/>
              </w:rPr>
              <w:t>стр.</w:t>
            </w:r>
          </w:p>
        </w:tc>
      </w:tr>
      <w:tr w:rsidR="0056516E" w:rsidRPr="0056516E" w:rsidTr="000362A8">
        <w:tc>
          <w:tcPr>
            <w:tcW w:w="7099" w:type="dxa"/>
            <w:gridSpan w:val="7"/>
            <w:shd w:val="clear" w:color="auto" w:fill="F2F2F2" w:themeFill="background1" w:themeFillShade="F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Общая цель воспитания</w:t>
            </w:r>
          </w:p>
        </w:tc>
        <w:tc>
          <w:tcPr>
            <w:tcW w:w="1276" w:type="dxa"/>
            <w:gridSpan w:val="5"/>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29.2.1.1</w:t>
            </w:r>
          </w:p>
        </w:tc>
        <w:tc>
          <w:tcPr>
            <w:tcW w:w="1571" w:type="dxa"/>
            <w:gridSpan w:val="4"/>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стр.174-175</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tc>
      </w:tr>
      <w:tr w:rsidR="0056516E" w:rsidRPr="0056516E" w:rsidTr="000362A8">
        <w:tc>
          <w:tcPr>
            <w:tcW w:w="534" w:type="dxa"/>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1</w:t>
            </w:r>
          </w:p>
        </w:tc>
        <w:tc>
          <w:tcPr>
            <w:tcW w:w="9412" w:type="dxa"/>
            <w:gridSpan w:val="1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tc>
      </w:tr>
      <w:tr w:rsidR="0056516E" w:rsidRPr="0056516E" w:rsidTr="000362A8">
        <w:tc>
          <w:tcPr>
            <w:tcW w:w="534" w:type="dxa"/>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2</w:t>
            </w:r>
          </w:p>
        </w:tc>
        <w:tc>
          <w:tcPr>
            <w:tcW w:w="9412" w:type="dxa"/>
            <w:gridSpan w:val="1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формирование ценностного отношения к окружающему миру (природному и социокультурному), другим людям, самому себе;</w:t>
            </w:r>
          </w:p>
        </w:tc>
      </w:tr>
      <w:tr w:rsidR="0056516E" w:rsidRPr="0056516E" w:rsidTr="000362A8">
        <w:tc>
          <w:tcPr>
            <w:tcW w:w="534" w:type="dxa"/>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3</w:t>
            </w:r>
          </w:p>
        </w:tc>
        <w:tc>
          <w:tcPr>
            <w:tcW w:w="9412" w:type="dxa"/>
            <w:gridSpan w:val="1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tc>
      </w:tr>
      <w:tr w:rsidR="0056516E" w:rsidRPr="0056516E" w:rsidTr="000362A8">
        <w:tc>
          <w:tcPr>
            <w:tcW w:w="7099" w:type="dxa"/>
            <w:gridSpan w:val="7"/>
            <w:shd w:val="clear" w:color="auto" w:fill="F2F2F2" w:themeFill="background1" w:themeFillShade="F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Общие задачи воспитания:</w:t>
            </w:r>
          </w:p>
        </w:tc>
        <w:tc>
          <w:tcPr>
            <w:tcW w:w="1276" w:type="dxa"/>
            <w:gridSpan w:val="5"/>
            <w:shd w:val="clear" w:color="auto" w:fill="F2F2F2" w:themeFill="background1" w:themeFillShade="F2"/>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29.2.1.2</w:t>
            </w:r>
          </w:p>
        </w:tc>
        <w:tc>
          <w:tcPr>
            <w:tcW w:w="1571" w:type="dxa"/>
            <w:gridSpan w:val="4"/>
            <w:shd w:val="clear" w:color="auto" w:fill="F2F2F2" w:themeFill="background1" w:themeFillShade="F2"/>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стр.175</w:t>
            </w:r>
          </w:p>
        </w:tc>
      </w:tr>
      <w:tr w:rsidR="0056516E" w:rsidRPr="0056516E" w:rsidTr="000362A8">
        <w:tc>
          <w:tcPr>
            <w:tcW w:w="534" w:type="dxa"/>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1</w:t>
            </w:r>
          </w:p>
        </w:tc>
        <w:tc>
          <w:tcPr>
            <w:tcW w:w="9412" w:type="dxa"/>
            <w:gridSpan w:val="1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содействовать развитию личности, основанному на принятых в обществе представлениях о добре и зле, должном и недопустимом;</w:t>
            </w:r>
          </w:p>
        </w:tc>
      </w:tr>
      <w:tr w:rsidR="0056516E" w:rsidRPr="0056516E" w:rsidTr="000362A8">
        <w:tc>
          <w:tcPr>
            <w:tcW w:w="534" w:type="dxa"/>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2</w:t>
            </w:r>
          </w:p>
        </w:tc>
        <w:tc>
          <w:tcPr>
            <w:tcW w:w="9412" w:type="dxa"/>
            <w:gridSpan w:val="1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tc>
      </w:tr>
      <w:tr w:rsidR="0056516E" w:rsidRPr="0056516E" w:rsidTr="000362A8">
        <w:tc>
          <w:tcPr>
            <w:tcW w:w="534" w:type="dxa"/>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3</w:t>
            </w:r>
          </w:p>
        </w:tc>
        <w:tc>
          <w:tcPr>
            <w:tcW w:w="9412" w:type="dxa"/>
            <w:gridSpan w:val="1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tc>
      </w:tr>
      <w:tr w:rsidR="0056516E" w:rsidRPr="0056516E" w:rsidTr="000362A8">
        <w:tc>
          <w:tcPr>
            <w:tcW w:w="534" w:type="dxa"/>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4</w:t>
            </w:r>
          </w:p>
        </w:tc>
        <w:tc>
          <w:tcPr>
            <w:tcW w:w="9412" w:type="dxa"/>
            <w:gridSpan w:val="1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r w:rsidR="0056516E" w:rsidRPr="0056516E" w:rsidTr="000362A8">
        <w:tc>
          <w:tcPr>
            <w:tcW w:w="7099" w:type="dxa"/>
            <w:gridSpan w:val="7"/>
            <w:shd w:val="clear" w:color="auto" w:fill="F2F2F2" w:themeFill="background1" w:themeFillShade="F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Направление воспитания</w:t>
            </w:r>
          </w:p>
        </w:tc>
        <w:tc>
          <w:tcPr>
            <w:tcW w:w="1722" w:type="dxa"/>
            <w:gridSpan w:val="8"/>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29.2.2.</w:t>
            </w:r>
          </w:p>
        </w:tc>
        <w:tc>
          <w:tcPr>
            <w:tcW w:w="1125" w:type="dxa"/>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стр.175</w:t>
            </w:r>
          </w:p>
        </w:tc>
      </w:tr>
      <w:tr w:rsidR="0056516E" w:rsidRPr="0056516E" w:rsidTr="000362A8">
        <w:tc>
          <w:tcPr>
            <w:tcW w:w="534" w:type="dxa"/>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1</w:t>
            </w:r>
          </w:p>
        </w:tc>
        <w:tc>
          <w:tcPr>
            <w:tcW w:w="6565" w:type="dxa"/>
            <w:gridSpan w:val="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Патриотическое направление воспитания</w:t>
            </w:r>
          </w:p>
        </w:tc>
        <w:tc>
          <w:tcPr>
            <w:tcW w:w="1722" w:type="dxa"/>
            <w:gridSpan w:val="8"/>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29.2.2.1</w:t>
            </w:r>
          </w:p>
        </w:tc>
        <w:tc>
          <w:tcPr>
            <w:tcW w:w="1125" w:type="dxa"/>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стр.175</w:t>
            </w:r>
          </w:p>
        </w:tc>
      </w:tr>
      <w:tr w:rsidR="0056516E" w:rsidRPr="0056516E" w:rsidTr="000362A8">
        <w:tc>
          <w:tcPr>
            <w:tcW w:w="5540" w:type="dxa"/>
            <w:gridSpan w:val="4"/>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Цель</w:t>
            </w:r>
          </w:p>
        </w:tc>
        <w:tc>
          <w:tcPr>
            <w:tcW w:w="4406" w:type="dxa"/>
            <w:gridSpan w:val="1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 xml:space="preserve">Ценности: </w:t>
            </w:r>
          </w:p>
        </w:tc>
      </w:tr>
      <w:tr w:rsidR="0056516E" w:rsidRPr="0056516E" w:rsidTr="000362A8">
        <w:tc>
          <w:tcPr>
            <w:tcW w:w="5540" w:type="dxa"/>
            <w:gridSpan w:val="4"/>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4406" w:type="dxa"/>
            <w:gridSpan w:val="12"/>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Родина и природа</w:t>
            </w:r>
            <w:r w:rsidRPr="0056516E">
              <w:rPr>
                <w:rFonts w:eastAsiaTheme="minorHAnsi" w:cstheme="minorBidi"/>
                <w:lang w:eastAsia="ru-RU"/>
              </w:rPr>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w:t>
            </w:r>
            <w:r w:rsidRPr="0056516E">
              <w:rPr>
                <w:rFonts w:eastAsiaTheme="minorHAnsi" w:cstheme="minorBidi"/>
                <w:lang w:eastAsia="ru-RU"/>
              </w:rPr>
              <w:lastRenderedPageBreak/>
              <w:t>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6516E">
              <w:rPr>
                <w:rFonts w:eastAsiaTheme="minorHAnsi" w:cstheme="minorBidi"/>
                <w:i/>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r>
      <w:tr w:rsidR="0056516E" w:rsidRPr="0056516E" w:rsidTr="000362A8">
        <w:tc>
          <w:tcPr>
            <w:tcW w:w="534" w:type="dxa"/>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2</w:t>
            </w:r>
          </w:p>
        </w:tc>
        <w:tc>
          <w:tcPr>
            <w:tcW w:w="6565" w:type="dxa"/>
            <w:gridSpan w:val="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Духовно-нравственное направление воспитания</w:t>
            </w:r>
          </w:p>
        </w:tc>
        <w:tc>
          <w:tcPr>
            <w:tcW w:w="1417" w:type="dxa"/>
            <w:gridSpan w:val="6"/>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29.2.2.2.</w:t>
            </w:r>
          </w:p>
        </w:tc>
        <w:tc>
          <w:tcPr>
            <w:tcW w:w="1430" w:type="dxa"/>
            <w:gridSpan w:val="3"/>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стр.175</w:t>
            </w:r>
          </w:p>
        </w:tc>
      </w:tr>
      <w:tr w:rsidR="0056516E" w:rsidRPr="0056516E" w:rsidTr="000362A8">
        <w:tc>
          <w:tcPr>
            <w:tcW w:w="5540" w:type="dxa"/>
            <w:gridSpan w:val="4"/>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Цель</w:t>
            </w:r>
          </w:p>
        </w:tc>
        <w:tc>
          <w:tcPr>
            <w:tcW w:w="4406" w:type="dxa"/>
            <w:gridSpan w:val="1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 xml:space="preserve">Ценности: </w:t>
            </w:r>
          </w:p>
        </w:tc>
      </w:tr>
      <w:tr w:rsidR="0056516E" w:rsidRPr="0056516E" w:rsidTr="000362A8">
        <w:tc>
          <w:tcPr>
            <w:tcW w:w="5540" w:type="dxa"/>
            <w:gridSpan w:val="4"/>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формирование способности к духовному развитию, нравственному самосовершенствованию, индивидуально-ответственному поведению</w:t>
            </w:r>
          </w:p>
        </w:tc>
        <w:tc>
          <w:tcPr>
            <w:tcW w:w="4406" w:type="dxa"/>
            <w:gridSpan w:val="12"/>
          </w:tcPr>
          <w:p w:rsidR="0056516E" w:rsidRPr="0056516E" w:rsidRDefault="0056516E" w:rsidP="0056516E">
            <w:pPr>
              <w:suppressAutoHyphens w:val="0"/>
              <w:rPr>
                <w:rFonts w:eastAsiaTheme="minorHAnsi" w:cstheme="minorBidi"/>
                <w:lang w:eastAsia="ru-RU"/>
              </w:rPr>
            </w:pPr>
            <w:r w:rsidRPr="0056516E">
              <w:rPr>
                <w:rFonts w:eastAsiaTheme="minorHAnsi" w:cstheme="minorBidi"/>
                <w:b/>
                <w:lang w:eastAsia="ru-RU"/>
              </w:rPr>
              <w:t>жизнь, милосердие, добро</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56516E" w:rsidRPr="0056516E" w:rsidTr="000362A8">
        <w:tc>
          <w:tcPr>
            <w:tcW w:w="534" w:type="dxa"/>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3</w:t>
            </w:r>
          </w:p>
        </w:tc>
        <w:tc>
          <w:tcPr>
            <w:tcW w:w="6565" w:type="dxa"/>
            <w:gridSpan w:val="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Социальное направление воспитания</w:t>
            </w:r>
          </w:p>
        </w:tc>
        <w:tc>
          <w:tcPr>
            <w:tcW w:w="1417" w:type="dxa"/>
            <w:gridSpan w:val="6"/>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29.2.2.3.</w:t>
            </w:r>
          </w:p>
        </w:tc>
        <w:tc>
          <w:tcPr>
            <w:tcW w:w="1430" w:type="dxa"/>
            <w:gridSpan w:val="3"/>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стр.176</w:t>
            </w:r>
          </w:p>
        </w:tc>
      </w:tr>
      <w:tr w:rsidR="0056516E" w:rsidRPr="0056516E" w:rsidTr="000362A8">
        <w:tc>
          <w:tcPr>
            <w:tcW w:w="5540" w:type="dxa"/>
            <w:gridSpan w:val="4"/>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Цель</w:t>
            </w:r>
          </w:p>
        </w:tc>
        <w:tc>
          <w:tcPr>
            <w:tcW w:w="4406" w:type="dxa"/>
            <w:gridSpan w:val="1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 xml:space="preserve">Ценности: </w:t>
            </w:r>
          </w:p>
        </w:tc>
      </w:tr>
      <w:tr w:rsidR="0056516E" w:rsidRPr="0056516E" w:rsidTr="000362A8">
        <w:tc>
          <w:tcPr>
            <w:tcW w:w="5540" w:type="dxa"/>
            <w:gridSpan w:val="4"/>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4406" w:type="dxa"/>
            <w:gridSpan w:val="12"/>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семья, дружба, человек и сотрудничество</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56516E" w:rsidRPr="0056516E" w:rsidTr="000362A8">
        <w:tc>
          <w:tcPr>
            <w:tcW w:w="534" w:type="dxa"/>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lang w:eastAsia="ru-RU"/>
              </w:rPr>
              <w:br w:type="page"/>
            </w:r>
            <w:r w:rsidRPr="0056516E">
              <w:rPr>
                <w:rFonts w:eastAsiaTheme="minorHAnsi" w:cstheme="minorBidi"/>
                <w:b/>
                <w:lang w:eastAsia="ru-RU"/>
              </w:rPr>
              <w:t>4</w:t>
            </w:r>
          </w:p>
        </w:tc>
        <w:tc>
          <w:tcPr>
            <w:tcW w:w="6565" w:type="dxa"/>
            <w:gridSpan w:val="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Познавательное направление воспитания</w:t>
            </w:r>
          </w:p>
        </w:tc>
        <w:tc>
          <w:tcPr>
            <w:tcW w:w="1417" w:type="dxa"/>
            <w:gridSpan w:val="6"/>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29.2.2.4.</w:t>
            </w:r>
          </w:p>
        </w:tc>
        <w:tc>
          <w:tcPr>
            <w:tcW w:w="1430" w:type="dxa"/>
            <w:gridSpan w:val="3"/>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стр.176</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Цель</w:t>
            </w:r>
          </w:p>
        </w:tc>
        <w:tc>
          <w:tcPr>
            <w:tcW w:w="4391" w:type="dxa"/>
            <w:gridSpan w:val="11"/>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 xml:space="preserve">Ценности: </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формирование ценности познания</w:t>
            </w:r>
          </w:p>
        </w:tc>
        <w:tc>
          <w:tcPr>
            <w:tcW w:w="4391" w:type="dxa"/>
            <w:gridSpan w:val="11"/>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познание</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w:t>
            </w:r>
            <w:r w:rsidRPr="0056516E">
              <w:rPr>
                <w:rFonts w:eastAsiaTheme="minorHAnsi" w:cstheme="minorBidi"/>
                <w:i/>
                <w:lang w:eastAsia="ru-RU"/>
              </w:rPr>
              <w:lastRenderedPageBreak/>
              <w:t>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lastRenderedPageBreak/>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56516E" w:rsidRPr="0056516E" w:rsidTr="000362A8">
        <w:tc>
          <w:tcPr>
            <w:tcW w:w="534" w:type="dxa"/>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5</w:t>
            </w:r>
          </w:p>
        </w:tc>
        <w:tc>
          <w:tcPr>
            <w:tcW w:w="6565" w:type="dxa"/>
            <w:gridSpan w:val="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Физическое и оздоровительное направление воспитания</w:t>
            </w:r>
          </w:p>
        </w:tc>
        <w:tc>
          <w:tcPr>
            <w:tcW w:w="1417" w:type="dxa"/>
            <w:gridSpan w:val="6"/>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29.2.2.5.</w:t>
            </w:r>
          </w:p>
        </w:tc>
        <w:tc>
          <w:tcPr>
            <w:tcW w:w="1430" w:type="dxa"/>
            <w:gridSpan w:val="3"/>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стр.176</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Цель</w:t>
            </w:r>
          </w:p>
        </w:tc>
        <w:tc>
          <w:tcPr>
            <w:tcW w:w="4391" w:type="dxa"/>
            <w:gridSpan w:val="11"/>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 xml:space="preserve">Ценности: </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4391" w:type="dxa"/>
            <w:gridSpan w:val="11"/>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жизнь и здоровье</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56516E" w:rsidRPr="0056516E" w:rsidTr="000362A8">
        <w:tc>
          <w:tcPr>
            <w:tcW w:w="534" w:type="dxa"/>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6</w:t>
            </w:r>
          </w:p>
        </w:tc>
        <w:tc>
          <w:tcPr>
            <w:tcW w:w="6565" w:type="dxa"/>
            <w:gridSpan w:val="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Трудовое направление воспитания</w:t>
            </w:r>
          </w:p>
        </w:tc>
        <w:tc>
          <w:tcPr>
            <w:tcW w:w="1417" w:type="dxa"/>
            <w:gridSpan w:val="6"/>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29.2.2.6</w:t>
            </w:r>
          </w:p>
        </w:tc>
        <w:tc>
          <w:tcPr>
            <w:tcW w:w="1430" w:type="dxa"/>
            <w:gridSpan w:val="3"/>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i/>
                <w:lang w:eastAsia="ru-RU"/>
              </w:rPr>
              <w:t>стр.</w:t>
            </w:r>
            <w:r w:rsidRPr="0056516E">
              <w:rPr>
                <w:rFonts w:eastAsiaTheme="minorHAnsi" w:cstheme="minorBidi"/>
                <w:lang w:eastAsia="ru-RU"/>
              </w:rPr>
              <w:t>177</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Цель</w:t>
            </w:r>
          </w:p>
        </w:tc>
        <w:tc>
          <w:tcPr>
            <w:tcW w:w="4391" w:type="dxa"/>
            <w:gridSpan w:val="11"/>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 xml:space="preserve">Ценность: </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формирование ценностного отношения детей к труду, трудолюбию и приобщение ребенка к труду</w:t>
            </w:r>
          </w:p>
        </w:tc>
        <w:tc>
          <w:tcPr>
            <w:tcW w:w="4391" w:type="dxa"/>
            <w:gridSpan w:val="11"/>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труд</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56516E" w:rsidRPr="0056516E" w:rsidTr="000362A8">
        <w:tc>
          <w:tcPr>
            <w:tcW w:w="534" w:type="dxa"/>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7</w:t>
            </w:r>
          </w:p>
        </w:tc>
        <w:tc>
          <w:tcPr>
            <w:tcW w:w="6565" w:type="dxa"/>
            <w:gridSpan w:val="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Эстетическое направление воспитания</w:t>
            </w:r>
          </w:p>
        </w:tc>
        <w:tc>
          <w:tcPr>
            <w:tcW w:w="1417" w:type="dxa"/>
            <w:gridSpan w:val="6"/>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29.2.2.7</w:t>
            </w:r>
          </w:p>
        </w:tc>
        <w:tc>
          <w:tcPr>
            <w:tcW w:w="1430" w:type="dxa"/>
            <w:gridSpan w:val="3"/>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стр.177</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Цель</w:t>
            </w:r>
          </w:p>
        </w:tc>
        <w:tc>
          <w:tcPr>
            <w:tcW w:w="4391" w:type="dxa"/>
            <w:gridSpan w:val="11"/>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 xml:space="preserve">Ценности: </w:t>
            </w:r>
          </w:p>
        </w:tc>
      </w:tr>
      <w:tr w:rsidR="0056516E" w:rsidRPr="0056516E" w:rsidTr="000362A8">
        <w:tc>
          <w:tcPr>
            <w:tcW w:w="5555" w:type="dxa"/>
            <w:gridSpan w:val="5"/>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способствовать становлению у ребенка ценностного отношения к красоте</w:t>
            </w:r>
          </w:p>
        </w:tc>
        <w:tc>
          <w:tcPr>
            <w:tcW w:w="4391" w:type="dxa"/>
            <w:gridSpan w:val="11"/>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культура, красота</w:t>
            </w:r>
          </w:p>
        </w:tc>
      </w:tr>
      <w:tr w:rsidR="0056516E" w:rsidRPr="0056516E" w:rsidTr="000362A8">
        <w:tc>
          <w:tcPr>
            <w:tcW w:w="9946" w:type="dxa"/>
            <w:gridSpan w:val="16"/>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 xml:space="preserve">Эстетическое воспитание направлено на воспитание любви к </w:t>
            </w:r>
            <w:proofErr w:type="gramStart"/>
            <w:r w:rsidRPr="0056516E">
              <w:rPr>
                <w:rFonts w:eastAsiaTheme="minorHAnsi" w:cstheme="minorBidi"/>
                <w:i/>
                <w:lang w:eastAsia="ru-RU"/>
              </w:rPr>
              <w:t>прекрасному</w:t>
            </w:r>
            <w:proofErr w:type="gramEnd"/>
            <w:r w:rsidRPr="0056516E">
              <w:rPr>
                <w:rFonts w:eastAsiaTheme="minorHAnsi" w:cstheme="minorBidi"/>
                <w:i/>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56516E" w:rsidRPr="0056516E" w:rsidTr="000362A8">
        <w:trPr>
          <w:trHeight w:val="276"/>
        </w:trPr>
        <w:tc>
          <w:tcPr>
            <w:tcW w:w="7382" w:type="dxa"/>
            <w:gridSpan w:val="9"/>
            <w:vMerge w:val="restart"/>
            <w:shd w:val="clear" w:color="auto" w:fill="EEECE1" w:themeFill="background2"/>
            <w:vAlign w:val="center"/>
          </w:tcPr>
          <w:p w:rsidR="0056516E" w:rsidRPr="0056516E" w:rsidRDefault="0056516E" w:rsidP="0056516E">
            <w:pPr>
              <w:suppressAutoHyphens w:val="0"/>
              <w:rPr>
                <w:rFonts w:eastAsiaTheme="minorHAnsi" w:cstheme="minorBidi"/>
                <w:b/>
                <w:lang w:eastAsia="ru-RU"/>
              </w:rPr>
            </w:pPr>
            <w:r w:rsidRPr="0056516E">
              <w:rPr>
                <w:rFonts w:eastAsiaTheme="minorHAnsi" w:cstheme="minorBidi"/>
                <w:b/>
                <w:lang w:eastAsia="ru-RU"/>
              </w:rPr>
              <w:t xml:space="preserve">Целевые ориентиры воспитания детей </w:t>
            </w:r>
          </w:p>
        </w:tc>
        <w:tc>
          <w:tcPr>
            <w:tcW w:w="1134" w:type="dxa"/>
            <w:gridSpan w:val="4"/>
            <w:shd w:val="clear" w:color="auto" w:fill="EEECE1" w:themeFill="background2"/>
            <w:vAlign w:val="center"/>
          </w:tcPr>
          <w:p w:rsidR="0056516E" w:rsidRPr="0056516E" w:rsidRDefault="0056516E" w:rsidP="0056516E">
            <w:pPr>
              <w:suppressAutoHyphens w:val="0"/>
              <w:rPr>
                <w:rFonts w:eastAsiaTheme="minorHAnsi" w:cstheme="minorBidi"/>
                <w:i/>
                <w:iCs/>
                <w:lang w:eastAsia="ru-RU"/>
              </w:rPr>
            </w:pPr>
            <w:r w:rsidRPr="0056516E">
              <w:rPr>
                <w:rFonts w:eastAsiaTheme="minorHAnsi" w:cstheme="minorBidi"/>
                <w:i/>
                <w:iCs/>
                <w:lang w:eastAsia="ru-RU"/>
              </w:rPr>
              <w:t>29.2.3.1.</w:t>
            </w:r>
          </w:p>
        </w:tc>
        <w:tc>
          <w:tcPr>
            <w:tcW w:w="1430" w:type="dxa"/>
            <w:gridSpan w:val="3"/>
            <w:shd w:val="clear" w:color="auto" w:fill="EEECE1" w:themeFill="background2"/>
            <w:vAlign w:val="center"/>
          </w:tcPr>
          <w:p w:rsidR="0056516E" w:rsidRPr="0056516E" w:rsidRDefault="0056516E" w:rsidP="0056516E">
            <w:pPr>
              <w:suppressAutoHyphens w:val="0"/>
              <w:rPr>
                <w:rFonts w:eastAsiaTheme="minorHAnsi" w:cstheme="minorBidi"/>
                <w:i/>
                <w:iCs/>
                <w:lang w:eastAsia="ru-RU"/>
              </w:rPr>
            </w:pPr>
            <w:r w:rsidRPr="0056516E">
              <w:rPr>
                <w:rFonts w:eastAsiaTheme="minorHAnsi" w:cstheme="minorBidi"/>
                <w:i/>
                <w:iCs/>
                <w:lang w:eastAsia="ru-RU"/>
              </w:rPr>
              <w:t>стр.178</w:t>
            </w:r>
          </w:p>
        </w:tc>
      </w:tr>
      <w:tr w:rsidR="0056516E" w:rsidRPr="0056516E" w:rsidTr="000362A8">
        <w:trPr>
          <w:trHeight w:val="276"/>
        </w:trPr>
        <w:tc>
          <w:tcPr>
            <w:tcW w:w="7382" w:type="dxa"/>
            <w:gridSpan w:val="9"/>
            <w:vMerge/>
            <w:shd w:val="clear" w:color="auto" w:fill="EEECE1" w:themeFill="background2"/>
            <w:vAlign w:val="center"/>
          </w:tcPr>
          <w:p w:rsidR="0056516E" w:rsidRPr="0056516E" w:rsidRDefault="0056516E" w:rsidP="0056516E">
            <w:pPr>
              <w:suppressAutoHyphens w:val="0"/>
              <w:rPr>
                <w:rFonts w:eastAsiaTheme="minorHAnsi" w:cstheme="minorBidi"/>
                <w:b/>
                <w:lang w:eastAsia="ru-RU"/>
              </w:rPr>
            </w:pPr>
          </w:p>
        </w:tc>
        <w:tc>
          <w:tcPr>
            <w:tcW w:w="1134" w:type="dxa"/>
            <w:gridSpan w:val="4"/>
            <w:shd w:val="clear" w:color="auto" w:fill="EEECE1" w:themeFill="background2"/>
            <w:vAlign w:val="center"/>
          </w:tcPr>
          <w:p w:rsidR="0056516E" w:rsidRPr="0056516E" w:rsidRDefault="0056516E" w:rsidP="0056516E">
            <w:pPr>
              <w:suppressAutoHyphens w:val="0"/>
              <w:rPr>
                <w:rFonts w:eastAsiaTheme="minorHAnsi" w:cstheme="minorBidi"/>
                <w:i/>
                <w:iCs/>
                <w:lang w:eastAsia="ru-RU"/>
              </w:rPr>
            </w:pPr>
            <w:r w:rsidRPr="0056516E">
              <w:rPr>
                <w:rFonts w:eastAsiaTheme="minorHAnsi" w:cstheme="minorBidi"/>
                <w:i/>
                <w:iCs/>
                <w:lang w:eastAsia="ru-RU"/>
              </w:rPr>
              <w:t>29.3.2.</w:t>
            </w:r>
          </w:p>
        </w:tc>
        <w:tc>
          <w:tcPr>
            <w:tcW w:w="1430" w:type="dxa"/>
            <w:gridSpan w:val="3"/>
            <w:shd w:val="clear" w:color="auto" w:fill="EEECE1" w:themeFill="background2"/>
            <w:vAlign w:val="center"/>
          </w:tcPr>
          <w:p w:rsidR="0056516E" w:rsidRPr="0056516E" w:rsidRDefault="0056516E" w:rsidP="0056516E">
            <w:pPr>
              <w:suppressAutoHyphens w:val="0"/>
              <w:rPr>
                <w:rFonts w:eastAsiaTheme="minorHAnsi" w:cstheme="minorBidi"/>
                <w:i/>
                <w:iCs/>
                <w:lang w:eastAsia="ru-RU"/>
              </w:rPr>
            </w:pPr>
            <w:r w:rsidRPr="0056516E">
              <w:rPr>
                <w:rFonts w:eastAsiaTheme="minorHAnsi" w:cstheme="minorBidi"/>
                <w:i/>
                <w:iCs/>
                <w:lang w:eastAsia="ru-RU"/>
              </w:rPr>
              <w:t>стр.179</w:t>
            </w:r>
          </w:p>
        </w:tc>
      </w:tr>
      <w:tr w:rsidR="0056516E" w:rsidRPr="0056516E" w:rsidTr="000362A8">
        <w:tc>
          <w:tcPr>
            <w:tcW w:w="1951" w:type="dxa"/>
            <w:gridSpan w:val="2"/>
            <w:vAlign w:val="center"/>
          </w:tcPr>
          <w:p w:rsidR="0056516E" w:rsidRPr="0056516E" w:rsidRDefault="0056516E" w:rsidP="0056516E">
            <w:pPr>
              <w:widowControl w:val="0"/>
              <w:suppressAutoHyphens w:val="0"/>
              <w:autoSpaceDE w:val="0"/>
              <w:autoSpaceDN w:val="0"/>
              <w:adjustRightInd w:val="0"/>
              <w:jc w:val="center"/>
              <w:rPr>
                <w:rFonts w:eastAsiaTheme="minorEastAsia"/>
                <w:b/>
                <w:lang w:eastAsia="ru-RU"/>
              </w:rPr>
            </w:pPr>
            <w:r w:rsidRPr="0056516E">
              <w:rPr>
                <w:rFonts w:eastAsiaTheme="minorEastAsia"/>
                <w:b/>
                <w:lang w:eastAsia="ru-RU"/>
              </w:rPr>
              <w:t>Направление воспитания</w:t>
            </w:r>
          </w:p>
        </w:tc>
        <w:tc>
          <w:tcPr>
            <w:tcW w:w="1839" w:type="dxa"/>
            <w:vAlign w:val="center"/>
          </w:tcPr>
          <w:p w:rsidR="0056516E" w:rsidRPr="0056516E" w:rsidRDefault="0056516E" w:rsidP="0056516E">
            <w:pPr>
              <w:widowControl w:val="0"/>
              <w:suppressAutoHyphens w:val="0"/>
              <w:autoSpaceDE w:val="0"/>
              <w:autoSpaceDN w:val="0"/>
              <w:adjustRightInd w:val="0"/>
              <w:jc w:val="center"/>
              <w:rPr>
                <w:rFonts w:eastAsiaTheme="minorEastAsia"/>
                <w:b/>
                <w:lang w:eastAsia="ru-RU"/>
              </w:rPr>
            </w:pPr>
            <w:r w:rsidRPr="0056516E">
              <w:rPr>
                <w:rFonts w:eastAsiaTheme="minorEastAsia"/>
                <w:b/>
                <w:lang w:eastAsia="ru-RU"/>
              </w:rPr>
              <w:t>Ценности</w:t>
            </w:r>
          </w:p>
        </w:tc>
        <w:tc>
          <w:tcPr>
            <w:tcW w:w="2890" w:type="dxa"/>
            <w:gridSpan w:val="3"/>
            <w:vAlign w:val="center"/>
          </w:tcPr>
          <w:p w:rsidR="0056516E" w:rsidRPr="0056516E" w:rsidRDefault="0056516E" w:rsidP="0056516E">
            <w:pPr>
              <w:widowControl w:val="0"/>
              <w:suppressAutoHyphens w:val="0"/>
              <w:autoSpaceDE w:val="0"/>
              <w:autoSpaceDN w:val="0"/>
              <w:adjustRightInd w:val="0"/>
              <w:jc w:val="center"/>
              <w:rPr>
                <w:rFonts w:eastAsiaTheme="minorEastAsia"/>
                <w:b/>
                <w:lang w:eastAsia="ru-RU"/>
              </w:rPr>
            </w:pPr>
            <w:r w:rsidRPr="0056516E">
              <w:rPr>
                <w:rFonts w:eastAsiaTheme="minorEastAsia"/>
                <w:b/>
                <w:lang w:eastAsia="ru-RU"/>
              </w:rPr>
              <w:t>Целевые ориентиры</w:t>
            </w:r>
            <w:r w:rsidRPr="0056516E">
              <w:rPr>
                <w:rFonts w:ascii="Arial" w:eastAsiaTheme="minorEastAsia" w:hAnsi="Arial" w:cs="Arial"/>
                <w:b/>
                <w:sz w:val="20"/>
                <w:szCs w:val="20"/>
                <w:lang w:eastAsia="ru-RU"/>
              </w:rPr>
              <w:t xml:space="preserve"> </w:t>
            </w:r>
            <w:r w:rsidRPr="0056516E">
              <w:rPr>
                <w:rFonts w:eastAsiaTheme="minorEastAsia"/>
                <w:b/>
                <w:lang w:eastAsia="ru-RU"/>
              </w:rPr>
              <w:t>детей раннего возраста (к трем годам)</w:t>
            </w:r>
          </w:p>
        </w:tc>
        <w:tc>
          <w:tcPr>
            <w:tcW w:w="3266" w:type="dxa"/>
            <w:gridSpan w:val="10"/>
            <w:vAlign w:val="center"/>
          </w:tcPr>
          <w:p w:rsidR="0056516E" w:rsidRPr="0056516E" w:rsidRDefault="0056516E" w:rsidP="0056516E">
            <w:pPr>
              <w:suppressAutoHyphens w:val="0"/>
              <w:jc w:val="center"/>
              <w:rPr>
                <w:rFonts w:eastAsiaTheme="minorHAnsi"/>
                <w:b/>
                <w:lang w:eastAsia="ru-RU"/>
              </w:rPr>
            </w:pPr>
            <w:r w:rsidRPr="0056516E">
              <w:rPr>
                <w:rFonts w:eastAsiaTheme="minorHAnsi"/>
                <w:b/>
                <w:lang w:eastAsia="ru-RU"/>
              </w:rPr>
              <w:t xml:space="preserve">Целевые ориентиры детей на этапе завершения </w:t>
            </w:r>
          </w:p>
          <w:p w:rsidR="0056516E" w:rsidRPr="0056516E" w:rsidRDefault="0056516E" w:rsidP="0056516E">
            <w:pPr>
              <w:suppressAutoHyphens w:val="0"/>
              <w:jc w:val="center"/>
              <w:rPr>
                <w:rFonts w:eastAsiaTheme="minorHAnsi"/>
                <w:b/>
                <w:lang w:eastAsia="ru-RU"/>
              </w:rPr>
            </w:pPr>
            <w:r w:rsidRPr="0056516E">
              <w:rPr>
                <w:rFonts w:eastAsiaTheme="minorHAnsi"/>
                <w:b/>
                <w:lang w:eastAsia="ru-RU"/>
              </w:rPr>
              <w:t>освоения программы</w:t>
            </w:r>
          </w:p>
        </w:tc>
      </w:tr>
      <w:tr w:rsidR="0056516E" w:rsidRPr="0056516E" w:rsidTr="000362A8">
        <w:tc>
          <w:tcPr>
            <w:tcW w:w="1951" w:type="dxa"/>
            <w:gridSpan w:val="2"/>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Патриотическое</w:t>
            </w:r>
          </w:p>
        </w:tc>
        <w:tc>
          <w:tcPr>
            <w:tcW w:w="1839" w:type="dxa"/>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 xml:space="preserve">Родина, </w:t>
            </w:r>
          </w:p>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природа</w:t>
            </w:r>
          </w:p>
        </w:tc>
        <w:tc>
          <w:tcPr>
            <w:tcW w:w="2890" w:type="dxa"/>
            <w:gridSpan w:val="3"/>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Проявляющий</w:t>
            </w:r>
            <w:proofErr w:type="gramEnd"/>
            <w:r w:rsidRPr="0056516E">
              <w:rPr>
                <w:rFonts w:eastAsiaTheme="minorHAnsi"/>
                <w:lang w:eastAsia="ru-RU"/>
              </w:rPr>
              <w:t xml:space="preserve"> привязанность к близким людям, бережное отношение к живому</w:t>
            </w:r>
          </w:p>
        </w:tc>
        <w:tc>
          <w:tcPr>
            <w:tcW w:w="3266" w:type="dxa"/>
            <w:gridSpan w:val="10"/>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Любящий</w:t>
            </w:r>
            <w:proofErr w:type="gramEnd"/>
            <w:r w:rsidRPr="0056516E">
              <w:rPr>
                <w:rFonts w:eastAsiaTheme="minorHAnsi"/>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6516E" w:rsidRPr="0056516E" w:rsidTr="000362A8">
        <w:trPr>
          <w:trHeight w:val="839"/>
        </w:trPr>
        <w:tc>
          <w:tcPr>
            <w:tcW w:w="1951" w:type="dxa"/>
            <w:gridSpan w:val="2"/>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lastRenderedPageBreak/>
              <w:t>Духовно нравственное</w:t>
            </w:r>
          </w:p>
        </w:tc>
        <w:tc>
          <w:tcPr>
            <w:tcW w:w="1839" w:type="dxa"/>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Жизнь, милосердие, добро</w:t>
            </w:r>
          </w:p>
        </w:tc>
        <w:tc>
          <w:tcPr>
            <w:tcW w:w="2890" w:type="dxa"/>
            <w:gridSpan w:val="3"/>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Способный</w:t>
            </w:r>
            <w:proofErr w:type="gramEnd"/>
            <w:r w:rsidRPr="0056516E">
              <w:rPr>
                <w:rFonts w:eastAsiaTheme="minorHAnsi"/>
                <w:lang w:eastAsia="ru-RU"/>
              </w:rPr>
              <w:t xml:space="preserve"> понять и принять, что такое «хорошо» и «плохо».</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Проявляющий</w:t>
            </w:r>
            <w:proofErr w:type="gramEnd"/>
            <w:r w:rsidRPr="0056516E">
              <w:rPr>
                <w:rFonts w:eastAsiaTheme="minorHAnsi"/>
                <w:lang w:eastAsia="ru-RU"/>
              </w:rPr>
              <w:t xml:space="preserve"> сочувствие, доброту.</w:t>
            </w:r>
          </w:p>
        </w:tc>
        <w:tc>
          <w:tcPr>
            <w:tcW w:w="3266" w:type="dxa"/>
            <w:gridSpan w:val="10"/>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Способный</w:t>
            </w:r>
            <w:proofErr w:type="gramEnd"/>
            <w:r w:rsidRPr="0056516E">
              <w:rPr>
                <w:rFonts w:eastAsiaTheme="minorHAnsi"/>
                <w:lang w:eastAsia="ru-RU"/>
              </w:rPr>
              <w:t xml:space="preserve"> не оставаться равнодушным к чужому горю, проявлять заботу. Самостоятельно </w:t>
            </w:r>
            <w:proofErr w:type="gramStart"/>
            <w:r w:rsidRPr="0056516E">
              <w:rPr>
                <w:rFonts w:eastAsiaTheme="minorHAnsi"/>
                <w:lang w:eastAsia="ru-RU"/>
              </w:rPr>
              <w:t>различающий</w:t>
            </w:r>
            <w:proofErr w:type="gramEnd"/>
            <w:r w:rsidRPr="0056516E">
              <w:rPr>
                <w:rFonts w:eastAsiaTheme="minorHAnsi"/>
                <w:lang w:eastAsia="ru-RU"/>
              </w:rPr>
              <w:t xml:space="preserve"> основные отрицательные и положительные человеческие качества, иногда прибегая к помощи взрослого в ситуациях морального выбора.</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Различающий</w:t>
            </w:r>
            <w:proofErr w:type="gramEnd"/>
            <w:r w:rsidRPr="0056516E">
              <w:rPr>
                <w:rFonts w:eastAsiaTheme="minorHAnsi"/>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56516E" w:rsidRPr="0056516E" w:rsidTr="000362A8">
        <w:trPr>
          <w:trHeight w:val="2228"/>
        </w:trPr>
        <w:tc>
          <w:tcPr>
            <w:tcW w:w="1951" w:type="dxa"/>
            <w:gridSpan w:val="2"/>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Социальное</w:t>
            </w:r>
          </w:p>
        </w:tc>
        <w:tc>
          <w:tcPr>
            <w:tcW w:w="1839" w:type="dxa"/>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 xml:space="preserve">Человек, </w:t>
            </w:r>
          </w:p>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 xml:space="preserve">семья, </w:t>
            </w:r>
          </w:p>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дружба, сотрудничество</w:t>
            </w:r>
          </w:p>
        </w:tc>
        <w:tc>
          <w:tcPr>
            <w:tcW w:w="2890" w:type="dxa"/>
            <w:gridSpan w:val="3"/>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Испытывающий</w:t>
            </w:r>
            <w:proofErr w:type="gramEnd"/>
            <w:r w:rsidRPr="0056516E">
              <w:rPr>
                <w:rFonts w:eastAsiaTheme="minorHAnsi"/>
                <w:lang w:eastAsia="ru-RU"/>
              </w:rPr>
              <w:t xml:space="preserve"> чувство удовольствия в случае одобрения и чувство огорчения в случае неодобрения со стороны взрослых.</w:t>
            </w:r>
          </w:p>
          <w:p w:rsidR="0056516E" w:rsidRPr="0056516E" w:rsidRDefault="0056516E" w:rsidP="0056516E">
            <w:pPr>
              <w:suppressAutoHyphens w:val="0"/>
              <w:jc w:val="both"/>
              <w:rPr>
                <w:rFonts w:eastAsiaTheme="minorHAnsi"/>
                <w:lang w:eastAsia="ru-RU"/>
              </w:rPr>
            </w:pPr>
            <w:r w:rsidRPr="0056516E">
              <w:rPr>
                <w:rFonts w:eastAsiaTheme="minorHAnsi"/>
                <w:lang w:eastAsia="ru-RU"/>
              </w:rPr>
              <w:t>Проявляющий интерес к другим детям и способный бесконфликтно играть рядом с ними.</w:t>
            </w:r>
          </w:p>
          <w:p w:rsidR="0056516E" w:rsidRPr="0056516E" w:rsidRDefault="0056516E" w:rsidP="0056516E">
            <w:pPr>
              <w:suppressAutoHyphens w:val="0"/>
              <w:jc w:val="both"/>
              <w:rPr>
                <w:rFonts w:eastAsiaTheme="minorHAnsi"/>
                <w:lang w:eastAsia="ru-RU"/>
              </w:rPr>
            </w:pPr>
            <w:r w:rsidRPr="0056516E">
              <w:rPr>
                <w:rFonts w:eastAsiaTheme="minorHAnsi"/>
                <w:lang w:eastAsia="ru-RU"/>
              </w:rPr>
              <w:t xml:space="preserve">Проявляющий позицию «Я сам!». </w:t>
            </w:r>
            <w:proofErr w:type="gramStart"/>
            <w:r w:rsidRPr="0056516E">
              <w:rPr>
                <w:rFonts w:eastAsiaTheme="minorHAnsi"/>
                <w:lang w:eastAsia="ru-RU"/>
              </w:rPr>
              <w:t>Способный</w:t>
            </w:r>
            <w:proofErr w:type="gramEnd"/>
            <w:r w:rsidRPr="0056516E">
              <w:rPr>
                <w:rFonts w:eastAsiaTheme="minorHAnsi"/>
                <w:lang w:eastAsia="ru-RU"/>
              </w:rPr>
              <w:t xml:space="preserve"> к самостоятельным (свободным) активным действиям в общении.</w:t>
            </w:r>
          </w:p>
        </w:tc>
        <w:tc>
          <w:tcPr>
            <w:tcW w:w="3266" w:type="dxa"/>
            <w:gridSpan w:val="10"/>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Владеющий</w:t>
            </w:r>
            <w:proofErr w:type="gramEnd"/>
            <w:r w:rsidRPr="0056516E">
              <w:rPr>
                <w:rFonts w:eastAsiaTheme="minorHAnsi"/>
                <w:lang w:eastAsia="ru-RU"/>
              </w:rPr>
              <w:t xml:space="preserve"> основами речевой культуры.</w:t>
            </w:r>
          </w:p>
          <w:p w:rsidR="0056516E" w:rsidRPr="0056516E" w:rsidRDefault="0056516E" w:rsidP="0056516E">
            <w:pPr>
              <w:suppressAutoHyphens w:val="0"/>
              <w:jc w:val="both"/>
              <w:rPr>
                <w:rFonts w:eastAsiaTheme="minorHAnsi"/>
                <w:lang w:eastAsia="ru-RU"/>
              </w:rPr>
            </w:pPr>
            <w:r w:rsidRPr="0056516E">
              <w:rPr>
                <w:rFonts w:eastAsiaTheme="minorHAnsi"/>
                <w:lang w:eastAsia="ru-RU"/>
              </w:rPr>
              <w:t xml:space="preserve">Дружелюбный и доброжелательный, умеющий слушать и слышать собеседника, способный взаимодействовать </w:t>
            </w:r>
            <w:proofErr w:type="gramStart"/>
            <w:r w:rsidRPr="0056516E">
              <w:rPr>
                <w:rFonts w:eastAsiaTheme="minorHAnsi"/>
                <w:lang w:eastAsia="ru-RU"/>
              </w:rPr>
              <w:t>со</w:t>
            </w:r>
            <w:proofErr w:type="gramEnd"/>
            <w:r w:rsidRPr="0056516E">
              <w:rPr>
                <w:rFonts w:eastAsiaTheme="minorHAnsi"/>
                <w:lang w:eastAsia="ru-RU"/>
              </w:rPr>
              <w:t xml:space="preserve"> взрослыми и сверстниками на основе общих интересов и дел.</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Проявляющий</w:t>
            </w:r>
            <w:proofErr w:type="gramEnd"/>
            <w:r w:rsidRPr="0056516E">
              <w:rPr>
                <w:rFonts w:eastAsiaTheme="minorHAnsi"/>
                <w:lang w:eastAsia="ru-RU"/>
              </w:rPr>
              <w:t xml:space="preserve"> ответственность за свои действия и поведение; принимающий и уважающий различия между людьми.</w:t>
            </w:r>
          </w:p>
        </w:tc>
      </w:tr>
      <w:tr w:rsidR="0056516E" w:rsidRPr="0056516E" w:rsidTr="000362A8">
        <w:trPr>
          <w:trHeight w:val="2398"/>
        </w:trPr>
        <w:tc>
          <w:tcPr>
            <w:tcW w:w="1951" w:type="dxa"/>
            <w:gridSpan w:val="2"/>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Познавательное</w:t>
            </w:r>
          </w:p>
        </w:tc>
        <w:tc>
          <w:tcPr>
            <w:tcW w:w="1839" w:type="dxa"/>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Познание</w:t>
            </w:r>
          </w:p>
        </w:tc>
        <w:tc>
          <w:tcPr>
            <w:tcW w:w="2890" w:type="dxa"/>
            <w:gridSpan w:val="3"/>
          </w:tcPr>
          <w:p w:rsidR="0056516E" w:rsidRPr="0056516E" w:rsidRDefault="0056516E" w:rsidP="0056516E">
            <w:pPr>
              <w:suppressAutoHyphens w:val="0"/>
              <w:jc w:val="both"/>
              <w:rPr>
                <w:rFonts w:eastAsiaTheme="minorHAnsi"/>
                <w:lang w:eastAsia="ru-RU"/>
              </w:rPr>
            </w:pPr>
            <w:r w:rsidRPr="0056516E">
              <w:rPr>
                <w:rFonts w:eastAsiaTheme="minorHAnsi"/>
                <w:lang w:eastAsia="ru-RU"/>
              </w:rPr>
              <w:t>Проявляющий интерес к окружающему миру.</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Любознательный</w:t>
            </w:r>
            <w:proofErr w:type="gramEnd"/>
            <w:r w:rsidRPr="0056516E">
              <w:rPr>
                <w:rFonts w:eastAsiaTheme="minorHAnsi"/>
                <w:lang w:eastAsia="ru-RU"/>
              </w:rPr>
              <w:t>, активный в поведении и деятельности</w:t>
            </w:r>
          </w:p>
        </w:tc>
        <w:tc>
          <w:tcPr>
            <w:tcW w:w="3266" w:type="dxa"/>
            <w:gridSpan w:val="10"/>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Проявляющий</w:t>
            </w:r>
            <w:proofErr w:type="gramEnd"/>
            <w:r w:rsidRPr="0056516E">
              <w:rPr>
                <w:rFonts w:eastAsiaTheme="minorHAnsi"/>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Любознательный, наблюдательный, испытывающий потребность в самовыражении, в том числе творческом.</w:t>
            </w:r>
            <w:proofErr w:type="gramEnd"/>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Обладающий</w:t>
            </w:r>
            <w:proofErr w:type="gramEnd"/>
            <w:r w:rsidRPr="0056516E">
              <w:rPr>
                <w:rFonts w:eastAsiaTheme="minorHAnsi"/>
                <w:lang w:eastAsia="ru-RU"/>
              </w:rPr>
              <w:t xml:space="preserve"> первичной картиной мира на основе традиционных ценностей</w:t>
            </w:r>
          </w:p>
        </w:tc>
      </w:tr>
      <w:tr w:rsidR="0056516E" w:rsidRPr="0056516E" w:rsidTr="000362A8">
        <w:trPr>
          <w:trHeight w:val="4170"/>
        </w:trPr>
        <w:tc>
          <w:tcPr>
            <w:tcW w:w="1951" w:type="dxa"/>
            <w:gridSpan w:val="2"/>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lastRenderedPageBreak/>
              <w:t>Физическое и оздоровительное</w:t>
            </w:r>
          </w:p>
        </w:tc>
        <w:tc>
          <w:tcPr>
            <w:tcW w:w="1839" w:type="dxa"/>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Здоровье,</w:t>
            </w:r>
          </w:p>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жизнь</w:t>
            </w:r>
          </w:p>
        </w:tc>
        <w:tc>
          <w:tcPr>
            <w:tcW w:w="2890" w:type="dxa"/>
            <w:gridSpan w:val="3"/>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Понимающий</w:t>
            </w:r>
            <w:proofErr w:type="gramEnd"/>
            <w:r w:rsidRPr="0056516E">
              <w:rPr>
                <w:rFonts w:eastAsiaTheme="minorHAnsi"/>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6516E" w:rsidRPr="0056516E" w:rsidRDefault="0056516E" w:rsidP="0056516E">
            <w:pPr>
              <w:suppressAutoHyphens w:val="0"/>
              <w:jc w:val="both"/>
              <w:rPr>
                <w:rFonts w:eastAsiaTheme="minorHAnsi"/>
                <w:lang w:eastAsia="ru-RU"/>
              </w:rPr>
            </w:pPr>
            <w:r w:rsidRPr="0056516E">
              <w:rPr>
                <w:rFonts w:eastAsiaTheme="minorHAnsi"/>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3266" w:type="dxa"/>
            <w:gridSpan w:val="10"/>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Понимающий</w:t>
            </w:r>
            <w:proofErr w:type="gramEnd"/>
            <w:r w:rsidRPr="0056516E">
              <w:rPr>
                <w:rFonts w:eastAsiaTheme="minorHAnsi"/>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56516E" w:rsidRPr="0056516E" w:rsidRDefault="0056516E" w:rsidP="0056516E">
            <w:pPr>
              <w:suppressAutoHyphens w:val="0"/>
              <w:jc w:val="both"/>
              <w:rPr>
                <w:rFonts w:eastAsiaTheme="minorHAnsi"/>
                <w:lang w:eastAsia="ru-RU"/>
              </w:rPr>
            </w:pPr>
            <w:r w:rsidRPr="0056516E">
              <w:rPr>
                <w:rFonts w:eastAsiaTheme="minorHAnsi"/>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Демонстрирующий</w:t>
            </w:r>
            <w:proofErr w:type="gramEnd"/>
            <w:r w:rsidRPr="0056516E">
              <w:rPr>
                <w:rFonts w:eastAsiaTheme="minorHAnsi"/>
                <w:lang w:eastAsia="ru-RU"/>
              </w:rPr>
              <w:t xml:space="preserve"> потребность в двигательной деятельности.</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Имеющий</w:t>
            </w:r>
            <w:proofErr w:type="gramEnd"/>
            <w:r w:rsidRPr="0056516E">
              <w:rPr>
                <w:rFonts w:eastAsiaTheme="minorHAnsi"/>
                <w:lang w:eastAsia="ru-RU"/>
              </w:rPr>
              <w:t xml:space="preserve"> представление о некоторых видах спорта и активного отдыха.</w:t>
            </w:r>
          </w:p>
        </w:tc>
      </w:tr>
      <w:tr w:rsidR="0056516E" w:rsidRPr="0056516E" w:rsidTr="000362A8">
        <w:trPr>
          <w:trHeight w:val="4170"/>
        </w:trPr>
        <w:tc>
          <w:tcPr>
            <w:tcW w:w="1951" w:type="dxa"/>
            <w:gridSpan w:val="2"/>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Трудовое</w:t>
            </w:r>
          </w:p>
        </w:tc>
        <w:tc>
          <w:tcPr>
            <w:tcW w:w="1839" w:type="dxa"/>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Труд</w:t>
            </w:r>
          </w:p>
        </w:tc>
        <w:tc>
          <w:tcPr>
            <w:tcW w:w="2890" w:type="dxa"/>
            <w:gridSpan w:val="3"/>
          </w:tcPr>
          <w:p w:rsidR="0056516E" w:rsidRPr="0056516E" w:rsidRDefault="0056516E" w:rsidP="0056516E">
            <w:pPr>
              <w:suppressAutoHyphens w:val="0"/>
              <w:jc w:val="both"/>
              <w:rPr>
                <w:rFonts w:eastAsiaTheme="minorHAnsi"/>
                <w:lang w:eastAsia="ru-RU"/>
              </w:rPr>
            </w:pPr>
            <w:r w:rsidRPr="0056516E">
              <w:rPr>
                <w:rFonts w:eastAsiaTheme="minorHAnsi"/>
                <w:lang w:eastAsia="ru-RU"/>
              </w:rPr>
              <w:t>Поддерживающий элементарный порядок в окружающей обстановке.</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Стремящийся</w:t>
            </w:r>
            <w:proofErr w:type="gramEnd"/>
            <w:r w:rsidRPr="0056516E">
              <w:rPr>
                <w:rFonts w:eastAsiaTheme="minorHAnsi"/>
                <w:lang w:eastAsia="ru-RU"/>
              </w:rPr>
              <w:t xml:space="preserve"> помогать старшим в доступных трудовых действиях</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c>
          <w:tcPr>
            <w:tcW w:w="3266" w:type="dxa"/>
            <w:gridSpan w:val="10"/>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Понимающий</w:t>
            </w:r>
            <w:proofErr w:type="gramEnd"/>
            <w:r w:rsidRPr="0056516E">
              <w:rPr>
                <w:rFonts w:eastAsiaTheme="minorHAnsi"/>
                <w:lang w:eastAsia="ru-RU"/>
              </w:rPr>
              <w:t xml:space="preserve"> ценность труда в семье и в обществе на основе уважения к людям труда, результатам их деятельности.</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Проявляющий</w:t>
            </w:r>
            <w:proofErr w:type="gramEnd"/>
            <w:r w:rsidRPr="0056516E">
              <w:rPr>
                <w:rFonts w:eastAsiaTheme="minorHAnsi"/>
                <w:lang w:eastAsia="ru-RU"/>
              </w:rPr>
              <w:t xml:space="preserve"> трудолюбие при выполнении поручений и в самостоятельной деятельности.</w:t>
            </w:r>
          </w:p>
        </w:tc>
      </w:tr>
      <w:tr w:rsidR="0056516E" w:rsidRPr="0056516E" w:rsidTr="000362A8">
        <w:trPr>
          <w:trHeight w:val="3959"/>
        </w:trPr>
        <w:tc>
          <w:tcPr>
            <w:tcW w:w="1951" w:type="dxa"/>
            <w:gridSpan w:val="2"/>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lastRenderedPageBreak/>
              <w:t>Эстетическое</w:t>
            </w:r>
          </w:p>
        </w:tc>
        <w:tc>
          <w:tcPr>
            <w:tcW w:w="1839" w:type="dxa"/>
          </w:tcPr>
          <w:p w:rsidR="0056516E" w:rsidRPr="0056516E" w:rsidRDefault="0056516E" w:rsidP="0056516E">
            <w:pPr>
              <w:widowControl w:val="0"/>
              <w:suppressAutoHyphens w:val="0"/>
              <w:autoSpaceDE w:val="0"/>
              <w:autoSpaceDN w:val="0"/>
              <w:adjustRightInd w:val="0"/>
              <w:rPr>
                <w:rFonts w:eastAsiaTheme="minorEastAsia"/>
                <w:lang w:eastAsia="ru-RU"/>
              </w:rPr>
            </w:pPr>
            <w:r w:rsidRPr="0056516E">
              <w:rPr>
                <w:rFonts w:eastAsiaTheme="minorEastAsia"/>
                <w:lang w:eastAsia="ru-RU"/>
              </w:rPr>
              <w:t>Культура и красота</w:t>
            </w:r>
          </w:p>
        </w:tc>
        <w:tc>
          <w:tcPr>
            <w:tcW w:w="2890" w:type="dxa"/>
            <w:gridSpan w:val="3"/>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Проявляющий</w:t>
            </w:r>
            <w:proofErr w:type="gramEnd"/>
            <w:r w:rsidRPr="0056516E">
              <w:rPr>
                <w:rFonts w:eastAsiaTheme="minorHAnsi"/>
                <w:lang w:eastAsia="ru-RU"/>
              </w:rPr>
              <w:t xml:space="preserve"> эмоциональную отзывчивость на красоту в окружающем мире и искусстве. </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Способный</w:t>
            </w:r>
            <w:proofErr w:type="gramEnd"/>
            <w:r w:rsidRPr="0056516E">
              <w:rPr>
                <w:rFonts w:eastAsiaTheme="minorHAnsi"/>
                <w:lang w:eastAsia="ru-RU"/>
              </w:rPr>
              <w:t xml:space="preserve"> к творческой деятельности (изобразительной, декоративно-оформительской, музыкальной, словесно-речевой, театрализованной и другое).</w:t>
            </w:r>
          </w:p>
        </w:tc>
        <w:tc>
          <w:tcPr>
            <w:tcW w:w="3266" w:type="dxa"/>
            <w:gridSpan w:val="10"/>
          </w:tcPr>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Способный</w:t>
            </w:r>
            <w:proofErr w:type="gramEnd"/>
            <w:r w:rsidRPr="0056516E">
              <w:rPr>
                <w:rFonts w:eastAsiaTheme="minorHAnsi"/>
                <w:lang w:eastAsia="ru-RU"/>
              </w:rPr>
              <w:t xml:space="preserve"> воспринимать и чувствовать прекрасное в быту, природе, поступках, искусстве.</w:t>
            </w:r>
          </w:p>
          <w:p w:rsidR="0056516E" w:rsidRPr="0056516E" w:rsidRDefault="0056516E" w:rsidP="0056516E">
            <w:pPr>
              <w:suppressAutoHyphens w:val="0"/>
              <w:jc w:val="both"/>
              <w:rPr>
                <w:rFonts w:eastAsiaTheme="minorHAnsi"/>
                <w:lang w:eastAsia="ru-RU"/>
              </w:rPr>
            </w:pPr>
            <w:proofErr w:type="gramStart"/>
            <w:r w:rsidRPr="0056516E">
              <w:rPr>
                <w:rFonts w:eastAsiaTheme="minorHAnsi"/>
                <w:lang w:eastAsia="ru-RU"/>
              </w:rPr>
              <w:t>Стремящийся</w:t>
            </w:r>
            <w:proofErr w:type="gramEnd"/>
            <w:r w:rsidRPr="0056516E">
              <w:rPr>
                <w:rFonts w:eastAsiaTheme="minorHAnsi"/>
                <w:lang w:eastAsia="ru-RU"/>
              </w:rPr>
              <w:t xml:space="preserve"> к отображению прекрасного в продуктивных видах деятельности.</w:t>
            </w:r>
          </w:p>
        </w:tc>
      </w:tr>
      <w:tr w:rsidR="0056516E" w:rsidRPr="0056516E" w:rsidTr="000362A8">
        <w:tc>
          <w:tcPr>
            <w:tcW w:w="7382" w:type="dxa"/>
            <w:gridSpan w:val="9"/>
            <w:shd w:val="clear" w:color="auto" w:fill="EEECE1" w:themeFill="background2"/>
          </w:tcPr>
          <w:p w:rsidR="0056516E" w:rsidRPr="0056516E" w:rsidRDefault="0056516E" w:rsidP="0056516E">
            <w:pPr>
              <w:widowControl w:val="0"/>
              <w:suppressAutoHyphens w:val="0"/>
              <w:autoSpaceDE w:val="0"/>
              <w:autoSpaceDN w:val="0"/>
              <w:adjustRightInd w:val="0"/>
              <w:rPr>
                <w:rFonts w:eastAsiaTheme="minorEastAsia"/>
                <w:b/>
                <w:lang w:eastAsia="ru-RU"/>
              </w:rPr>
            </w:pPr>
            <w:r w:rsidRPr="0056516E">
              <w:rPr>
                <w:rFonts w:eastAsiaTheme="minorEastAsia"/>
                <w:b/>
                <w:lang w:eastAsia="ru-RU"/>
              </w:rPr>
              <w:t>2.1.4.2. СОДЕРЖАТЕЛЬНЫЙ РАЗДЕЛ</w:t>
            </w:r>
          </w:p>
        </w:tc>
        <w:tc>
          <w:tcPr>
            <w:tcW w:w="1134" w:type="dxa"/>
            <w:gridSpan w:val="4"/>
            <w:shd w:val="clear" w:color="auto" w:fill="EEECE1" w:themeFill="background2"/>
          </w:tcPr>
          <w:p w:rsidR="0056516E" w:rsidRPr="0056516E" w:rsidRDefault="0056516E" w:rsidP="0056516E">
            <w:pPr>
              <w:suppressAutoHyphens w:val="0"/>
              <w:jc w:val="both"/>
              <w:rPr>
                <w:rFonts w:eastAsiaTheme="minorHAnsi"/>
                <w:i/>
                <w:iCs/>
                <w:lang w:eastAsia="ru-RU"/>
              </w:rPr>
            </w:pPr>
            <w:r w:rsidRPr="0056516E">
              <w:rPr>
                <w:rFonts w:eastAsiaTheme="minorHAnsi"/>
                <w:i/>
                <w:iCs/>
                <w:lang w:eastAsia="ru-RU"/>
              </w:rPr>
              <w:t>29.3</w:t>
            </w:r>
          </w:p>
        </w:tc>
        <w:tc>
          <w:tcPr>
            <w:tcW w:w="1430" w:type="dxa"/>
            <w:gridSpan w:val="3"/>
            <w:shd w:val="clear" w:color="auto" w:fill="EEECE1" w:themeFill="background2"/>
          </w:tcPr>
          <w:p w:rsidR="0056516E" w:rsidRPr="0056516E" w:rsidRDefault="0056516E" w:rsidP="0056516E">
            <w:pPr>
              <w:suppressAutoHyphens w:val="0"/>
              <w:jc w:val="both"/>
              <w:rPr>
                <w:rFonts w:eastAsiaTheme="minorHAnsi"/>
                <w:i/>
                <w:iCs/>
                <w:lang w:eastAsia="ru-RU"/>
              </w:rPr>
            </w:pPr>
            <w:r w:rsidRPr="0056516E">
              <w:rPr>
                <w:rFonts w:eastAsiaTheme="minorHAnsi" w:cstheme="minorBidi"/>
                <w:i/>
                <w:iCs/>
                <w:lang w:eastAsia="ru-RU"/>
              </w:rPr>
              <w:t>стр.</w:t>
            </w:r>
            <w:r w:rsidRPr="0056516E">
              <w:rPr>
                <w:rFonts w:eastAsiaTheme="minorHAnsi"/>
                <w:i/>
                <w:iCs/>
                <w:lang w:eastAsia="ru-RU"/>
              </w:rPr>
              <w:t>181</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 xml:space="preserve">Содержание данного раздела рабочей программы воспитания представлено в части, формируемой участниками образовательных отношений «Содержательного раздела» Программы в соответствии с рекомендуемой структурой федеральной рабочей программы воспитания ФОП </w:t>
            </w:r>
            <w:proofErr w:type="gramStart"/>
            <w:r w:rsidRPr="0056516E">
              <w:rPr>
                <w:rFonts w:eastAsiaTheme="minorHAnsi" w:cstheme="minorBidi"/>
                <w:lang w:eastAsia="ru-RU"/>
              </w:rPr>
              <w:t>ДО</w:t>
            </w:r>
            <w:proofErr w:type="gramEnd"/>
            <w:r w:rsidRPr="0056516E">
              <w:rPr>
                <w:rFonts w:eastAsiaTheme="minorHAnsi" w:cstheme="minorBidi"/>
                <w:lang w:eastAsia="ru-RU"/>
              </w:rPr>
              <w:t>.</w:t>
            </w:r>
          </w:p>
        </w:tc>
      </w:tr>
      <w:tr w:rsidR="0056516E" w:rsidRPr="0056516E" w:rsidTr="000362A8">
        <w:tc>
          <w:tcPr>
            <w:tcW w:w="7382" w:type="dxa"/>
            <w:gridSpan w:val="9"/>
            <w:shd w:val="clear" w:color="auto" w:fill="F2F2F2" w:themeFill="background1" w:themeFillShade="F2"/>
          </w:tcPr>
          <w:p w:rsidR="0056516E" w:rsidRPr="0056516E" w:rsidRDefault="00EC4DD0" w:rsidP="0056516E">
            <w:pPr>
              <w:suppressAutoHyphens w:val="0"/>
              <w:jc w:val="both"/>
              <w:rPr>
                <w:rFonts w:eastAsiaTheme="minorHAnsi" w:cstheme="minorBidi"/>
                <w:b/>
                <w:lang w:eastAsia="ru-RU"/>
              </w:rPr>
            </w:pPr>
            <w:r>
              <w:rPr>
                <w:rFonts w:eastAsiaTheme="minorHAnsi" w:cstheme="minorBidi"/>
                <w:b/>
                <w:lang w:eastAsia="ru-RU"/>
              </w:rPr>
              <w:t>Уклад М</w:t>
            </w:r>
            <w:r w:rsidR="0056516E" w:rsidRPr="0056516E">
              <w:rPr>
                <w:rFonts w:eastAsiaTheme="minorHAnsi" w:cstheme="minorBidi"/>
                <w:b/>
                <w:lang w:eastAsia="ru-RU"/>
              </w:rPr>
              <w:t>ДОУ №</w:t>
            </w:r>
            <w:r>
              <w:rPr>
                <w:rFonts w:eastAsiaTheme="minorHAnsi" w:cstheme="minorBidi"/>
                <w:b/>
                <w:lang w:eastAsia="ru-RU"/>
              </w:rPr>
              <w:t>80 «Гномик»</w:t>
            </w:r>
          </w:p>
        </w:tc>
        <w:tc>
          <w:tcPr>
            <w:tcW w:w="1134" w:type="dxa"/>
            <w:gridSpan w:val="4"/>
            <w:shd w:val="clear" w:color="auto" w:fill="F2F2F2" w:themeFill="background1" w:themeFillShade="F2"/>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29.3.1</w:t>
            </w:r>
          </w:p>
        </w:tc>
        <w:tc>
          <w:tcPr>
            <w:tcW w:w="1430" w:type="dxa"/>
            <w:gridSpan w:val="3"/>
            <w:shd w:val="clear" w:color="auto" w:fill="F2F2F2" w:themeFill="background1" w:themeFillShade="F2"/>
          </w:tcPr>
          <w:p w:rsidR="0056516E" w:rsidRPr="0056516E" w:rsidRDefault="0056516E" w:rsidP="0056516E">
            <w:pPr>
              <w:suppressAutoHyphens w:val="0"/>
              <w:jc w:val="both"/>
              <w:rPr>
                <w:rFonts w:eastAsiaTheme="minorHAnsi" w:cstheme="minorBidi"/>
                <w:i/>
                <w:iCs/>
                <w:lang w:eastAsia="ru-RU"/>
              </w:rPr>
            </w:pPr>
            <w:r w:rsidRPr="0056516E">
              <w:rPr>
                <w:rFonts w:eastAsiaTheme="minorHAnsi" w:cstheme="minorBidi"/>
                <w:i/>
                <w:iCs/>
                <w:lang w:eastAsia="ru-RU"/>
              </w:rPr>
              <w:t>стр.181</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Основные характеристики уклада</w:t>
            </w:r>
            <w:r w:rsidRPr="0056516E">
              <w:rPr>
                <w:rFonts w:eastAsiaTheme="minorHAnsi" w:cstheme="minorBidi"/>
                <w:lang w:eastAsia="ru-RU"/>
              </w:rPr>
              <w:t xml:space="preserve"> дошкольного образовательного учреждения:</w:t>
            </w:r>
          </w:p>
          <w:p w:rsidR="0056516E" w:rsidRPr="0056516E" w:rsidRDefault="0056516E" w:rsidP="00FF6331">
            <w:pPr>
              <w:numPr>
                <w:ilvl w:val="0"/>
                <w:numId w:val="30"/>
              </w:numPr>
              <w:suppressAutoHyphens w:val="0"/>
              <w:contextualSpacing/>
              <w:jc w:val="both"/>
              <w:rPr>
                <w:lang w:eastAsia="ru-RU"/>
              </w:rPr>
            </w:pPr>
            <w:r w:rsidRPr="0056516E">
              <w:rPr>
                <w:lang w:eastAsia="ru-RU"/>
              </w:rPr>
              <w:t>цель и смысл деятельности образовательного учреждения, его миссия;</w:t>
            </w:r>
          </w:p>
          <w:p w:rsidR="0056516E" w:rsidRPr="0056516E" w:rsidRDefault="0056516E" w:rsidP="00FF6331">
            <w:pPr>
              <w:numPr>
                <w:ilvl w:val="0"/>
                <w:numId w:val="30"/>
              </w:numPr>
              <w:suppressAutoHyphens w:val="0"/>
              <w:contextualSpacing/>
              <w:jc w:val="both"/>
              <w:rPr>
                <w:lang w:eastAsia="ru-RU"/>
              </w:rPr>
            </w:pPr>
            <w:r w:rsidRPr="0056516E">
              <w:rPr>
                <w:lang w:eastAsia="ru-RU"/>
              </w:rPr>
              <w:t>принципы жизни и воспитания образовательного учреждения;</w:t>
            </w:r>
          </w:p>
          <w:p w:rsidR="0056516E" w:rsidRPr="0056516E" w:rsidRDefault="0056516E" w:rsidP="00FF6331">
            <w:pPr>
              <w:numPr>
                <w:ilvl w:val="0"/>
                <w:numId w:val="30"/>
              </w:numPr>
              <w:suppressAutoHyphens w:val="0"/>
              <w:contextualSpacing/>
              <w:jc w:val="both"/>
              <w:rPr>
                <w:lang w:eastAsia="ru-RU"/>
              </w:rPr>
            </w:pPr>
            <w:r w:rsidRPr="0056516E">
              <w:rPr>
                <w:lang w:eastAsia="ru-RU"/>
              </w:rPr>
              <w:t>образ образовательного учреждения, его особенности, символика, внешний имидж;</w:t>
            </w:r>
          </w:p>
          <w:p w:rsidR="0056516E" w:rsidRPr="0056516E" w:rsidRDefault="0056516E" w:rsidP="00FF6331">
            <w:pPr>
              <w:numPr>
                <w:ilvl w:val="0"/>
                <w:numId w:val="30"/>
              </w:numPr>
              <w:suppressAutoHyphens w:val="0"/>
              <w:contextualSpacing/>
              <w:jc w:val="both"/>
              <w:rPr>
                <w:lang w:eastAsia="ru-RU"/>
              </w:rPr>
            </w:pPr>
            <w:r w:rsidRPr="0056516E">
              <w:rPr>
                <w:lang w:eastAsia="ru-RU"/>
              </w:rPr>
              <w:t>отношения к воспитанникам, их родителям (законным представителям), сотрудникам и партнерам образовательного учреждения;</w:t>
            </w:r>
          </w:p>
          <w:p w:rsidR="0056516E" w:rsidRPr="0056516E" w:rsidRDefault="0056516E" w:rsidP="00FF6331">
            <w:pPr>
              <w:numPr>
                <w:ilvl w:val="0"/>
                <w:numId w:val="30"/>
              </w:numPr>
              <w:suppressAutoHyphens w:val="0"/>
              <w:contextualSpacing/>
              <w:jc w:val="both"/>
              <w:rPr>
                <w:lang w:eastAsia="ru-RU"/>
              </w:rPr>
            </w:pPr>
            <w:r w:rsidRPr="0056516E">
              <w:rPr>
                <w:lang w:eastAsia="ru-RU"/>
              </w:rPr>
              <w:t>ключевые правила образовательного учреждения;</w:t>
            </w:r>
          </w:p>
          <w:p w:rsidR="0056516E" w:rsidRPr="0056516E" w:rsidRDefault="0056516E" w:rsidP="00FF6331">
            <w:pPr>
              <w:numPr>
                <w:ilvl w:val="0"/>
                <w:numId w:val="30"/>
              </w:numPr>
              <w:suppressAutoHyphens w:val="0"/>
              <w:contextualSpacing/>
              <w:jc w:val="both"/>
              <w:rPr>
                <w:lang w:eastAsia="ru-RU"/>
              </w:rPr>
            </w:pPr>
            <w:proofErr w:type="gramStart"/>
            <w:r w:rsidRPr="0056516E">
              <w:rPr>
                <w:lang w:eastAsia="ru-RU"/>
              </w:rPr>
              <w:t>традиции и ритуалы, особые нормы этикета в образовательного учреждения;</w:t>
            </w:r>
            <w:proofErr w:type="gramEnd"/>
          </w:p>
          <w:p w:rsidR="0056516E" w:rsidRPr="0056516E" w:rsidRDefault="0056516E" w:rsidP="00FF6331">
            <w:pPr>
              <w:numPr>
                <w:ilvl w:val="0"/>
                <w:numId w:val="30"/>
              </w:numPr>
              <w:suppressAutoHyphens w:val="0"/>
              <w:contextualSpacing/>
              <w:jc w:val="both"/>
              <w:rPr>
                <w:lang w:eastAsia="ru-RU"/>
              </w:rPr>
            </w:pPr>
            <w:r w:rsidRPr="0056516E">
              <w:rPr>
                <w:lang w:eastAsia="ru-RU"/>
              </w:rPr>
              <w:t>особенности РППС, отражающие образ и ценности образовательного учреждения;</w:t>
            </w:r>
          </w:p>
          <w:p w:rsidR="0056516E" w:rsidRDefault="0056516E" w:rsidP="00FF6331">
            <w:pPr>
              <w:numPr>
                <w:ilvl w:val="0"/>
                <w:numId w:val="30"/>
              </w:numPr>
              <w:suppressAutoHyphens w:val="0"/>
              <w:contextualSpacing/>
              <w:jc w:val="both"/>
              <w:rPr>
                <w:lang w:eastAsia="ru-RU"/>
              </w:rPr>
            </w:pPr>
            <w:r w:rsidRPr="0056516E">
              <w:rPr>
                <w:lang w:eastAsia="ru-RU"/>
              </w:rPr>
              <w:t>социокультурный контекст, внешняя социальная и культурная среда образовательного учреждения (учитывает этнокультурные, конфессиональные и региональные особенности).</w:t>
            </w:r>
          </w:p>
          <w:p w:rsidR="00CA74A6" w:rsidRPr="006327A5" w:rsidRDefault="00E878CA" w:rsidP="00CA74A6">
            <w:pPr>
              <w:suppressAutoHyphens w:val="0"/>
              <w:contextualSpacing/>
              <w:jc w:val="both"/>
              <w:rPr>
                <w:szCs w:val="26"/>
                <w:lang w:eastAsia="ru-RU"/>
              </w:rPr>
            </w:pPr>
            <w:r>
              <w:rPr>
                <w:szCs w:val="26"/>
                <w:lang w:eastAsia="ru-RU"/>
              </w:rPr>
              <w:t>Цель и смысл деятельности М</w:t>
            </w:r>
            <w:r w:rsidR="00CA74A6" w:rsidRPr="006327A5">
              <w:rPr>
                <w:szCs w:val="26"/>
                <w:lang w:eastAsia="ru-RU"/>
              </w:rPr>
              <w:t>ДОУ, миссия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w:t>
            </w:r>
          </w:p>
          <w:p w:rsidR="007F097E" w:rsidRPr="006327A5" w:rsidRDefault="00CA74A6" w:rsidP="00CA74A6">
            <w:pPr>
              <w:suppressAutoHyphens w:val="0"/>
              <w:contextualSpacing/>
              <w:jc w:val="both"/>
              <w:rPr>
                <w:szCs w:val="26"/>
                <w:lang w:eastAsia="ru-RU"/>
              </w:rPr>
            </w:pPr>
            <w:proofErr w:type="gramStart"/>
            <w:r w:rsidRPr="006327A5">
              <w:rPr>
                <w:szCs w:val="26"/>
                <w:lang w:eastAsia="ru-RU"/>
              </w:rPr>
              <w:t>Российского</w:t>
            </w:r>
            <w:proofErr w:type="gramEnd"/>
            <w:r w:rsidRPr="006327A5">
              <w:rPr>
                <w:szCs w:val="26"/>
                <w:lang w:eastAsia="ru-RU"/>
              </w:rPr>
              <w:t xml:space="preserve"> культурных традиций.</w:t>
            </w:r>
          </w:p>
          <w:p w:rsidR="006C2BFF" w:rsidRPr="006327A5" w:rsidRDefault="006C2BFF" w:rsidP="006C2BFF">
            <w:pPr>
              <w:rPr>
                <w:szCs w:val="26"/>
              </w:rPr>
            </w:pPr>
            <w:r w:rsidRPr="006327A5">
              <w:rPr>
                <w:szCs w:val="26"/>
              </w:rPr>
              <w:t>Стратегия:</w:t>
            </w:r>
          </w:p>
          <w:p w:rsidR="006C2BFF" w:rsidRPr="006327A5" w:rsidRDefault="006C2BFF" w:rsidP="006C2BFF">
            <w:pPr>
              <w:rPr>
                <w:szCs w:val="26"/>
              </w:rPr>
            </w:pPr>
            <w:r w:rsidRPr="006327A5">
              <w:rPr>
                <w:szCs w:val="26"/>
              </w:rPr>
              <w:t xml:space="preserve">Формирование социальных компетенций личности обучающихся в условиях сетевого взаимодействия </w:t>
            </w:r>
            <w:proofErr w:type="spellStart"/>
            <w:r w:rsidRPr="006327A5">
              <w:rPr>
                <w:szCs w:val="26"/>
              </w:rPr>
              <w:t>ДОУс</w:t>
            </w:r>
            <w:proofErr w:type="spellEnd"/>
            <w:r w:rsidRPr="006327A5">
              <w:rPr>
                <w:szCs w:val="26"/>
              </w:rPr>
              <w:t xml:space="preserve"> учреждениями социальной сферы;</w:t>
            </w:r>
          </w:p>
          <w:p w:rsidR="006C2BFF" w:rsidRPr="006327A5" w:rsidRDefault="006C2BFF" w:rsidP="006C2BFF">
            <w:pPr>
              <w:rPr>
                <w:szCs w:val="26"/>
              </w:rPr>
            </w:pPr>
            <w:r w:rsidRPr="006327A5">
              <w:rPr>
                <w:szCs w:val="26"/>
              </w:rPr>
              <w:t>- развитие ресурсного, материально-технического, кадрового, методического обеспечения образовательного процесса;</w:t>
            </w:r>
          </w:p>
          <w:p w:rsidR="006C2BFF" w:rsidRPr="006327A5" w:rsidRDefault="006C2BFF" w:rsidP="006C2BFF">
            <w:pPr>
              <w:rPr>
                <w:szCs w:val="26"/>
              </w:rPr>
            </w:pPr>
            <w:r w:rsidRPr="006327A5">
              <w:rPr>
                <w:szCs w:val="26"/>
              </w:rPr>
              <w:t>- создание эмоционально комфортного климата в учреждении для всех участников образовательных отношений;</w:t>
            </w:r>
          </w:p>
          <w:p w:rsidR="006C2BFF" w:rsidRPr="006327A5" w:rsidRDefault="006C2BFF" w:rsidP="006C2BFF">
            <w:pPr>
              <w:rPr>
                <w:szCs w:val="26"/>
              </w:rPr>
            </w:pPr>
            <w:r w:rsidRPr="006327A5">
              <w:rPr>
                <w:szCs w:val="26"/>
              </w:rPr>
              <w:lastRenderedPageBreak/>
              <w:t>- повышение внутренней и внешней конкурентоспособности педагогов на локальном, муниципальном и региональном уровне;</w:t>
            </w:r>
          </w:p>
          <w:p w:rsidR="006C2BFF" w:rsidRPr="006327A5" w:rsidRDefault="006C2BFF" w:rsidP="006C2BFF">
            <w:pPr>
              <w:rPr>
                <w:szCs w:val="26"/>
              </w:rPr>
            </w:pPr>
            <w:r w:rsidRPr="006327A5">
              <w:rPr>
                <w:szCs w:val="26"/>
              </w:rPr>
              <w:t>- развитие системы дополнительного образования в разных формах и видах деятельности детей;</w:t>
            </w:r>
          </w:p>
          <w:p w:rsidR="006C2BFF" w:rsidRPr="006327A5" w:rsidRDefault="006C2BFF" w:rsidP="006C2BFF">
            <w:pPr>
              <w:rPr>
                <w:szCs w:val="26"/>
              </w:rPr>
            </w:pPr>
            <w:r w:rsidRPr="006327A5">
              <w:rPr>
                <w:szCs w:val="26"/>
              </w:rPr>
              <w:t xml:space="preserve">- реализация </w:t>
            </w:r>
            <w:proofErr w:type="spellStart"/>
            <w:r w:rsidRPr="006327A5">
              <w:rPr>
                <w:szCs w:val="26"/>
              </w:rPr>
              <w:t>компетентностно</w:t>
            </w:r>
            <w:proofErr w:type="spellEnd"/>
            <w:r w:rsidRPr="006327A5">
              <w:rPr>
                <w:szCs w:val="26"/>
              </w:rPr>
              <w:t xml:space="preserve"> </w:t>
            </w:r>
            <w:proofErr w:type="spellStart"/>
            <w:r w:rsidRPr="006327A5">
              <w:rPr>
                <w:szCs w:val="26"/>
              </w:rPr>
              <w:t>гоподхода</w:t>
            </w:r>
            <w:proofErr w:type="spellEnd"/>
            <w:r w:rsidRPr="006327A5">
              <w:rPr>
                <w:szCs w:val="26"/>
              </w:rPr>
              <w:t xml:space="preserve"> в образовательном процессе МДОУ;</w:t>
            </w:r>
          </w:p>
          <w:p w:rsidR="006C2BFF" w:rsidRPr="006327A5" w:rsidRDefault="006C2BFF" w:rsidP="006C2BFF">
            <w:pPr>
              <w:rPr>
                <w:szCs w:val="26"/>
              </w:rPr>
            </w:pPr>
            <w:r w:rsidRPr="006327A5">
              <w:rPr>
                <w:szCs w:val="26"/>
              </w:rPr>
              <w:t>- формирование информационно-ресурсного фонда;</w:t>
            </w:r>
          </w:p>
          <w:p w:rsidR="006C2BFF" w:rsidRPr="006327A5" w:rsidRDefault="006C2BFF" w:rsidP="006C2BFF">
            <w:pPr>
              <w:rPr>
                <w:szCs w:val="26"/>
              </w:rPr>
            </w:pPr>
            <w:r w:rsidRPr="006327A5">
              <w:rPr>
                <w:szCs w:val="26"/>
              </w:rPr>
              <w:t>Выполнение данной стратегии обеспечивается за счет:</w:t>
            </w:r>
          </w:p>
          <w:p w:rsidR="006C2BFF" w:rsidRPr="006327A5" w:rsidRDefault="006C2BFF" w:rsidP="006C2BFF">
            <w:pPr>
              <w:rPr>
                <w:szCs w:val="26"/>
              </w:rPr>
            </w:pPr>
            <w:r w:rsidRPr="006327A5">
              <w:rPr>
                <w:szCs w:val="26"/>
              </w:rPr>
              <w:t>создания условий для повышения квалификации педагогических кадров;</w:t>
            </w:r>
          </w:p>
          <w:p w:rsidR="006C2BFF" w:rsidRPr="006327A5" w:rsidRDefault="006C2BFF" w:rsidP="006C2BFF">
            <w:pPr>
              <w:rPr>
                <w:szCs w:val="26"/>
              </w:rPr>
            </w:pPr>
            <w:r w:rsidRPr="006327A5">
              <w:rPr>
                <w:szCs w:val="26"/>
              </w:rPr>
              <w:t>создания системы морального и материального стимулирования качественного профессионального труда;</w:t>
            </w:r>
          </w:p>
          <w:p w:rsidR="006C2BFF" w:rsidRPr="006327A5" w:rsidRDefault="006C2BFF" w:rsidP="006C2BFF">
            <w:pPr>
              <w:rPr>
                <w:szCs w:val="26"/>
              </w:rPr>
            </w:pPr>
            <w:r w:rsidRPr="006327A5">
              <w:rPr>
                <w:szCs w:val="26"/>
              </w:rPr>
              <w:t xml:space="preserve">создания системы дополнительного образования, (в </w:t>
            </w:r>
            <w:proofErr w:type="spellStart"/>
            <w:r w:rsidRPr="006327A5">
              <w:rPr>
                <w:szCs w:val="26"/>
              </w:rPr>
              <w:t>т.ч</w:t>
            </w:r>
            <w:proofErr w:type="gramStart"/>
            <w:r w:rsidRPr="006327A5">
              <w:rPr>
                <w:szCs w:val="26"/>
              </w:rPr>
              <w:t>.п</w:t>
            </w:r>
            <w:proofErr w:type="gramEnd"/>
            <w:r w:rsidRPr="006327A5">
              <w:rPr>
                <w:szCs w:val="26"/>
              </w:rPr>
              <w:t>латного</w:t>
            </w:r>
            <w:proofErr w:type="spellEnd"/>
            <w:r w:rsidRPr="006327A5">
              <w:rPr>
                <w:szCs w:val="26"/>
              </w:rPr>
              <w:t>);</w:t>
            </w:r>
          </w:p>
          <w:p w:rsidR="00967BB8" w:rsidRPr="006327A5" w:rsidRDefault="006C2BFF" w:rsidP="006C2BFF">
            <w:pPr>
              <w:rPr>
                <w:szCs w:val="26"/>
              </w:rPr>
            </w:pPr>
            <w:r w:rsidRPr="006327A5">
              <w:rPr>
                <w:szCs w:val="26"/>
              </w:rPr>
              <w:t>развития материально-технической базы учреждения;</w:t>
            </w:r>
          </w:p>
          <w:p w:rsidR="00CA74A6" w:rsidRPr="006327A5" w:rsidRDefault="00CA74A6" w:rsidP="006C2BFF">
            <w:pPr>
              <w:rPr>
                <w:sz w:val="18"/>
              </w:rPr>
            </w:pPr>
          </w:p>
          <w:p w:rsidR="00CA74A6" w:rsidRPr="006327A5" w:rsidRDefault="00CA74A6" w:rsidP="006C2BFF"/>
          <w:p w:rsidR="00E878CA" w:rsidRDefault="00E878CA" w:rsidP="00B3724C">
            <w:pPr>
              <w:shd w:val="clear" w:color="auto" w:fill="FFFFFF"/>
              <w:suppressAutoHyphens w:val="0"/>
            </w:pPr>
            <w:r>
              <w:t xml:space="preserve">Уклад учитывает специфику и конкретные формы организации распорядка дневного, недельного, месячного, годового циклов жизни ДОУ. Обеспечивается принятием основных нормативных правовых документов, локальных актов МДОУ «Детский сад № 80 «Гномик», регулирующих все направления деятельности ДОУ, утверждаемый заведующим: </w:t>
            </w:r>
          </w:p>
          <w:p w:rsidR="00E878CA" w:rsidRDefault="00E878CA" w:rsidP="00B3724C">
            <w:pPr>
              <w:shd w:val="clear" w:color="auto" w:fill="FFFFFF"/>
              <w:suppressAutoHyphens w:val="0"/>
            </w:pPr>
            <w:r>
              <w:t>- Устав МДОУ «Детский сад № 80 «Гномик»»</w:t>
            </w:r>
          </w:p>
          <w:p w:rsidR="00E878CA" w:rsidRDefault="00E878CA" w:rsidP="00B3724C">
            <w:pPr>
              <w:shd w:val="clear" w:color="auto" w:fill="FFFFFF"/>
              <w:suppressAutoHyphens w:val="0"/>
            </w:pPr>
            <w:r>
              <w:t xml:space="preserve">- Образовательная программа дошкольного образования; </w:t>
            </w:r>
          </w:p>
          <w:p w:rsidR="00E878CA" w:rsidRDefault="00E878CA" w:rsidP="00B3724C">
            <w:pPr>
              <w:shd w:val="clear" w:color="auto" w:fill="FFFFFF"/>
              <w:suppressAutoHyphens w:val="0"/>
            </w:pPr>
            <w:r>
              <w:t xml:space="preserve">- Рабочая программа воспитания; </w:t>
            </w:r>
          </w:p>
          <w:p w:rsidR="00E878CA" w:rsidRDefault="00E878CA" w:rsidP="00B3724C">
            <w:pPr>
              <w:shd w:val="clear" w:color="auto" w:fill="FFFFFF"/>
              <w:suppressAutoHyphens w:val="0"/>
            </w:pPr>
            <w:r>
              <w:t>- Правила внутреннего распорядка воспитанников;</w:t>
            </w:r>
          </w:p>
          <w:p w:rsidR="00E878CA" w:rsidRDefault="00E878CA" w:rsidP="00B3724C">
            <w:pPr>
              <w:shd w:val="clear" w:color="auto" w:fill="FFFFFF"/>
              <w:suppressAutoHyphens w:val="0"/>
            </w:pPr>
            <w:r>
              <w:t xml:space="preserve"> - Правила внутреннего трудового распорядка;</w:t>
            </w:r>
          </w:p>
          <w:p w:rsidR="00E878CA" w:rsidRDefault="00E878CA" w:rsidP="00B3724C">
            <w:pPr>
              <w:shd w:val="clear" w:color="auto" w:fill="FFFFFF"/>
              <w:suppressAutoHyphens w:val="0"/>
            </w:pPr>
            <w:r>
              <w:t xml:space="preserve"> - Кодекс этики и служебного поведения работников; </w:t>
            </w:r>
          </w:p>
          <w:p w:rsidR="00E878CA" w:rsidRDefault="00E878CA" w:rsidP="00B3724C">
            <w:pPr>
              <w:shd w:val="clear" w:color="auto" w:fill="FFFFFF"/>
              <w:suppressAutoHyphens w:val="0"/>
            </w:pPr>
            <w:r>
              <w:t xml:space="preserve">- Годовой календарный учебный график; </w:t>
            </w:r>
          </w:p>
          <w:p w:rsidR="00E878CA" w:rsidRDefault="00E878CA" w:rsidP="00B3724C">
            <w:pPr>
              <w:shd w:val="clear" w:color="auto" w:fill="FFFFFF"/>
              <w:suppressAutoHyphens w:val="0"/>
            </w:pPr>
            <w:r>
              <w:t xml:space="preserve">- Учебный план; </w:t>
            </w:r>
          </w:p>
          <w:p w:rsidR="00E878CA" w:rsidRDefault="00E878CA" w:rsidP="00B3724C">
            <w:pPr>
              <w:shd w:val="clear" w:color="auto" w:fill="FFFFFF"/>
              <w:suppressAutoHyphens w:val="0"/>
            </w:pPr>
            <w:r>
              <w:t xml:space="preserve">- Должностные инструкции; </w:t>
            </w:r>
          </w:p>
          <w:p w:rsidR="00E878CA" w:rsidRDefault="00E878CA" w:rsidP="00B3724C">
            <w:pPr>
              <w:shd w:val="clear" w:color="auto" w:fill="FFFFFF"/>
              <w:suppressAutoHyphens w:val="0"/>
            </w:pPr>
            <w:r>
              <w:t xml:space="preserve">- Договор об образовании по образовательным программам дошкольного образования. </w:t>
            </w:r>
          </w:p>
          <w:p w:rsidR="00E878CA" w:rsidRDefault="00E878CA" w:rsidP="00B3724C">
            <w:pPr>
              <w:shd w:val="clear" w:color="auto" w:fill="FFFFFF"/>
              <w:suppressAutoHyphens w:val="0"/>
            </w:pPr>
          </w:p>
          <w:p w:rsidR="00E878CA" w:rsidRDefault="00E878CA" w:rsidP="00B3724C">
            <w:pPr>
              <w:shd w:val="clear" w:color="auto" w:fill="FFFFFF"/>
              <w:suppressAutoHyphens w:val="0"/>
            </w:pPr>
            <w:r>
              <w:t xml:space="preserve">Уклад ДОУ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w:t>
            </w:r>
          </w:p>
          <w:p w:rsidR="00E878CA" w:rsidRDefault="00E878CA" w:rsidP="00B3724C">
            <w:pPr>
              <w:shd w:val="clear" w:color="auto" w:fill="FFFFFF"/>
              <w:suppressAutoHyphens w:val="0"/>
            </w:pPr>
            <w:r>
              <w:t xml:space="preserve">Важными традициями в аспекте социокультурной ситуации развития являются: </w:t>
            </w:r>
          </w:p>
          <w:p w:rsidR="00E878CA" w:rsidRDefault="00E878CA" w:rsidP="00B3724C">
            <w:pPr>
              <w:shd w:val="clear" w:color="auto" w:fill="FFFFFF"/>
              <w:suppressAutoHyphens w:val="0"/>
            </w:pPr>
            <w:r>
              <w:t xml:space="preserve">- знакомство с историей, традициями, достопримечательностями родного города; </w:t>
            </w:r>
          </w:p>
          <w:p w:rsidR="00E878CA" w:rsidRDefault="00E878CA" w:rsidP="00B3724C">
            <w:pPr>
              <w:shd w:val="clear" w:color="auto" w:fill="FFFFFF"/>
              <w:suppressAutoHyphens w:val="0"/>
            </w:pPr>
            <w:r>
              <w:t xml:space="preserve">- знакомство с родным краем, культурой, историей, традициями Вологодчины; </w:t>
            </w:r>
          </w:p>
          <w:p w:rsidR="00E878CA" w:rsidRDefault="00E878CA" w:rsidP="00B3724C">
            <w:pPr>
              <w:shd w:val="clear" w:color="auto" w:fill="FFFFFF"/>
              <w:suppressAutoHyphens w:val="0"/>
            </w:pPr>
            <w:r>
              <w:t xml:space="preserve">- поддержание потребности в здоровом образе жизни через участие в социально-значимых акциях, проектах, конкурсах, соревнованиях; </w:t>
            </w:r>
          </w:p>
          <w:p w:rsidR="00E878CA" w:rsidRDefault="00E878CA" w:rsidP="00B3724C">
            <w:pPr>
              <w:shd w:val="clear" w:color="auto" w:fill="FFFFFF"/>
              <w:suppressAutoHyphens w:val="0"/>
            </w:pPr>
            <w:r>
              <w:t xml:space="preserve">- приобщение к спорту, музыке, театру в процессе взаимодействия с учреждениями культуры и спорта. </w:t>
            </w:r>
          </w:p>
          <w:p w:rsidR="00B3724C" w:rsidRDefault="00E878CA" w:rsidP="00B3724C">
            <w:pPr>
              <w:shd w:val="clear" w:color="auto" w:fill="FFFFFF"/>
              <w:suppressAutoHyphens w:val="0"/>
            </w:pPr>
            <w:r>
              <w:t>Составляющие элементы уклада и их содержательная часть:</w:t>
            </w:r>
          </w:p>
          <w:p w:rsidR="00E878CA" w:rsidRDefault="00E878CA" w:rsidP="00B3724C">
            <w:pPr>
              <w:shd w:val="clear" w:color="auto" w:fill="FFFFFF"/>
              <w:suppressAutoHyphens w:val="0"/>
              <w:rPr>
                <w:b/>
              </w:rPr>
            </w:pPr>
            <w:r w:rsidRPr="00E878CA">
              <w:rPr>
                <w:b/>
              </w:rPr>
              <w:t>Ценности</w:t>
            </w:r>
            <w:r>
              <w:rPr>
                <w:b/>
              </w:rPr>
              <w:t>:</w:t>
            </w:r>
          </w:p>
          <w:p w:rsidR="00E878CA" w:rsidRDefault="00E878CA" w:rsidP="00B3724C">
            <w:pPr>
              <w:shd w:val="clear" w:color="auto" w:fill="FFFFFF"/>
              <w:suppressAutoHyphens w:val="0"/>
            </w:pPr>
            <w:r>
              <w:t xml:space="preserve">- ценность уважения и принятия любого ребенка со стороны педагогов и всех работников ДОУ </w:t>
            </w:r>
          </w:p>
          <w:p w:rsidR="00E878CA" w:rsidRDefault="00E878CA" w:rsidP="00B3724C">
            <w:pPr>
              <w:shd w:val="clear" w:color="auto" w:fill="FFFFFF"/>
              <w:suppressAutoHyphens w:val="0"/>
            </w:pPr>
            <w:r>
              <w:t xml:space="preserve">- ценность права ребенка выбирать вид деятельности </w:t>
            </w:r>
          </w:p>
          <w:p w:rsidR="00E878CA" w:rsidRDefault="00E878CA" w:rsidP="00B3724C">
            <w:pPr>
              <w:shd w:val="clear" w:color="auto" w:fill="FFFFFF"/>
              <w:suppressAutoHyphens w:val="0"/>
            </w:pPr>
            <w:r>
              <w:t xml:space="preserve">- ценность раскрытия личностного потенциала каждого ребенка в самостоятельной деятельности детей </w:t>
            </w:r>
          </w:p>
          <w:p w:rsidR="00E878CA" w:rsidRDefault="00E878CA" w:rsidP="00B3724C">
            <w:pPr>
              <w:shd w:val="clear" w:color="auto" w:fill="FFFFFF"/>
              <w:suppressAutoHyphens w:val="0"/>
            </w:pPr>
            <w:r>
              <w:t xml:space="preserve">- ценность дружбы и мирных способов разрешения конфликтов у детей </w:t>
            </w:r>
          </w:p>
          <w:p w:rsidR="00E878CA" w:rsidRDefault="00E878CA" w:rsidP="00B3724C">
            <w:pPr>
              <w:shd w:val="clear" w:color="auto" w:fill="FFFFFF"/>
              <w:suppressAutoHyphens w:val="0"/>
            </w:pPr>
            <w:r>
              <w:t xml:space="preserve">- ценность Родины, Мира </w:t>
            </w:r>
          </w:p>
          <w:p w:rsidR="00E878CA" w:rsidRDefault="00E878CA" w:rsidP="00B3724C">
            <w:pPr>
              <w:shd w:val="clear" w:color="auto" w:fill="FFFFFF"/>
              <w:suppressAutoHyphens w:val="0"/>
            </w:pPr>
            <w:r>
              <w:t xml:space="preserve">- ценность государственных праздников (День России, День Флага, День народного единства и </w:t>
            </w:r>
            <w:proofErr w:type="spellStart"/>
            <w:proofErr w:type="gramStart"/>
            <w:r>
              <w:t>др</w:t>
            </w:r>
            <w:proofErr w:type="spellEnd"/>
            <w:proofErr w:type="gramEnd"/>
            <w:r>
              <w:t>).</w:t>
            </w:r>
          </w:p>
          <w:p w:rsidR="00E878CA" w:rsidRDefault="00E878CA" w:rsidP="00B3724C">
            <w:pPr>
              <w:shd w:val="clear" w:color="auto" w:fill="FFFFFF"/>
              <w:suppressAutoHyphens w:val="0"/>
              <w:rPr>
                <w:b/>
              </w:rPr>
            </w:pPr>
            <w:r w:rsidRPr="00E878CA">
              <w:rPr>
                <w:b/>
              </w:rPr>
              <w:t>Правила и нормы</w:t>
            </w:r>
            <w:r>
              <w:rPr>
                <w:b/>
              </w:rPr>
              <w:t>:</w:t>
            </w:r>
          </w:p>
          <w:p w:rsidR="00E878CA" w:rsidRDefault="00E878CA" w:rsidP="00B3724C">
            <w:pPr>
              <w:shd w:val="clear" w:color="auto" w:fill="FFFFFF"/>
              <w:suppressAutoHyphens w:val="0"/>
            </w:pPr>
            <w:r>
              <w:t xml:space="preserve">- соблюдение правил внутреннего распорядка всеми работниками, родителями и детьми </w:t>
            </w:r>
          </w:p>
          <w:p w:rsidR="00E878CA" w:rsidRDefault="00E878CA" w:rsidP="00B3724C">
            <w:pPr>
              <w:shd w:val="clear" w:color="auto" w:fill="FFFFFF"/>
              <w:suppressAutoHyphens w:val="0"/>
            </w:pPr>
            <w:r>
              <w:t xml:space="preserve">- в каждой группе есть правила группы </w:t>
            </w:r>
          </w:p>
          <w:p w:rsidR="00E878CA" w:rsidRDefault="00E878CA" w:rsidP="00B3724C">
            <w:pPr>
              <w:shd w:val="clear" w:color="auto" w:fill="FFFFFF"/>
              <w:suppressAutoHyphens w:val="0"/>
            </w:pPr>
            <w:r>
              <w:lastRenderedPageBreak/>
              <w:t xml:space="preserve">- уважение к людям пожилого возраста </w:t>
            </w:r>
          </w:p>
          <w:p w:rsidR="00E878CA" w:rsidRPr="00E878CA" w:rsidRDefault="00E878CA" w:rsidP="00B3724C">
            <w:pPr>
              <w:shd w:val="clear" w:color="auto" w:fill="FFFFFF"/>
              <w:suppressAutoHyphens w:val="0"/>
              <w:rPr>
                <w:b/>
              </w:rPr>
            </w:pPr>
            <w:r>
              <w:t>- толерантное, чуткое отношение друг к другу, соблюдение культуры поведения</w:t>
            </w:r>
          </w:p>
          <w:p w:rsidR="00E878CA" w:rsidRPr="00E878CA" w:rsidRDefault="00E878CA" w:rsidP="00B3724C">
            <w:pPr>
              <w:shd w:val="clear" w:color="auto" w:fill="FFFFFF"/>
              <w:suppressAutoHyphens w:val="0"/>
              <w:rPr>
                <w:b/>
                <w:lang w:eastAsia="ru-RU"/>
              </w:rPr>
            </w:pPr>
            <w:r w:rsidRPr="00E878CA">
              <w:rPr>
                <w:b/>
              </w:rPr>
              <w:t>Традиции и ритуалы</w:t>
            </w:r>
            <w:r>
              <w:rPr>
                <w:b/>
              </w:rPr>
              <w:t>:</w:t>
            </w:r>
          </w:p>
          <w:p w:rsidR="00B3724C" w:rsidRPr="006327A5" w:rsidRDefault="00B3724C" w:rsidP="00B3724C">
            <w:pPr>
              <w:shd w:val="clear" w:color="auto" w:fill="FFFFFF"/>
              <w:suppressAutoHyphens w:val="0"/>
              <w:rPr>
                <w:lang w:eastAsia="ru-RU"/>
              </w:rPr>
            </w:pPr>
            <w:r w:rsidRPr="006327A5">
              <w:rPr>
                <w:lang w:eastAsia="ru-RU"/>
              </w:rPr>
              <w:t>Традиции помогают создавать в группе особую атмосферу, когда дети и педагоги действительно ощущают себя членами единого сообщества. Традиции могут быть разными, но с воспитательным компонентом.</w:t>
            </w:r>
          </w:p>
          <w:p w:rsidR="00E878CA" w:rsidRDefault="00E878CA" w:rsidP="00B3724C">
            <w:pPr>
              <w:shd w:val="clear" w:color="auto" w:fill="FFFFFF"/>
              <w:suppressAutoHyphens w:val="0"/>
              <w:rPr>
                <w:lang w:eastAsia="ru-RU"/>
              </w:rPr>
            </w:pPr>
            <w:r>
              <w:rPr>
                <w:lang w:eastAsia="ru-RU"/>
              </w:rPr>
              <w:t>Традиционные праздники:</w:t>
            </w:r>
          </w:p>
          <w:p w:rsidR="00B3724C" w:rsidRPr="006327A5" w:rsidRDefault="00B3724C" w:rsidP="00B3724C">
            <w:pPr>
              <w:shd w:val="clear" w:color="auto" w:fill="FFFFFF"/>
              <w:suppressAutoHyphens w:val="0"/>
              <w:rPr>
                <w:lang w:eastAsia="ru-RU"/>
              </w:rPr>
            </w:pPr>
            <w:r w:rsidRPr="006327A5">
              <w:rPr>
                <w:lang w:eastAsia="ru-RU"/>
              </w:rPr>
              <w:t>• День знаний (1 сентября)</w:t>
            </w:r>
          </w:p>
          <w:p w:rsidR="00B3724C" w:rsidRPr="006327A5" w:rsidRDefault="00B3724C" w:rsidP="00B3724C">
            <w:pPr>
              <w:shd w:val="clear" w:color="auto" w:fill="FFFFFF"/>
              <w:suppressAutoHyphens w:val="0"/>
              <w:rPr>
                <w:lang w:eastAsia="ru-RU"/>
              </w:rPr>
            </w:pPr>
            <w:r w:rsidRPr="006327A5">
              <w:rPr>
                <w:lang w:eastAsia="ru-RU"/>
              </w:rPr>
              <w:t>• День народного единства (4 ноября)</w:t>
            </w:r>
          </w:p>
          <w:p w:rsidR="00B3724C" w:rsidRPr="006327A5" w:rsidRDefault="00B3724C" w:rsidP="00B3724C">
            <w:pPr>
              <w:shd w:val="clear" w:color="auto" w:fill="FFFFFF"/>
              <w:suppressAutoHyphens w:val="0"/>
              <w:rPr>
                <w:lang w:eastAsia="ru-RU"/>
              </w:rPr>
            </w:pPr>
            <w:r w:rsidRPr="006327A5">
              <w:rPr>
                <w:lang w:eastAsia="ru-RU"/>
              </w:rPr>
              <w:t>• День матери (последнее воскресенье ноября)</w:t>
            </w:r>
          </w:p>
          <w:p w:rsidR="00B3724C" w:rsidRPr="006327A5" w:rsidRDefault="00B3724C" w:rsidP="00B3724C">
            <w:pPr>
              <w:shd w:val="clear" w:color="auto" w:fill="FFFFFF"/>
              <w:suppressAutoHyphens w:val="0"/>
              <w:rPr>
                <w:lang w:eastAsia="ru-RU"/>
              </w:rPr>
            </w:pPr>
            <w:r w:rsidRPr="006327A5">
              <w:rPr>
                <w:lang w:eastAsia="ru-RU"/>
              </w:rPr>
              <w:t>• День защитника Отечества (23 февраля)</w:t>
            </w:r>
          </w:p>
          <w:p w:rsidR="00B3724C" w:rsidRPr="006327A5" w:rsidRDefault="00B3724C" w:rsidP="00B3724C">
            <w:pPr>
              <w:shd w:val="clear" w:color="auto" w:fill="FFFFFF"/>
              <w:suppressAutoHyphens w:val="0"/>
              <w:rPr>
                <w:lang w:eastAsia="ru-RU"/>
              </w:rPr>
            </w:pPr>
            <w:r w:rsidRPr="006327A5">
              <w:rPr>
                <w:lang w:eastAsia="ru-RU"/>
              </w:rPr>
              <w:t>• Международный женский день 8Марта</w:t>
            </w:r>
          </w:p>
          <w:p w:rsidR="00B3724C" w:rsidRPr="006327A5" w:rsidRDefault="00B3724C" w:rsidP="00B3724C">
            <w:pPr>
              <w:shd w:val="clear" w:color="auto" w:fill="FFFFFF"/>
              <w:suppressAutoHyphens w:val="0"/>
              <w:rPr>
                <w:lang w:eastAsia="ru-RU"/>
              </w:rPr>
            </w:pPr>
            <w:r w:rsidRPr="006327A5">
              <w:rPr>
                <w:lang w:eastAsia="ru-RU"/>
              </w:rPr>
              <w:t>• День космонавтики (12 апреля)</w:t>
            </w:r>
          </w:p>
          <w:p w:rsidR="00B3724C" w:rsidRPr="006327A5" w:rsidRDefault="00B3724C" w:rsidP="00B3724C">
            <w:pPr>
              <w:shd w:val="clear" w:color="auto" w:fill="FFFFFF"/>
              <w:suppressAutoHyphens w:val="0"/>
              <w:rPr>
                <w:lang w:eastAsia="ru-RU"/>
              </w:rPr>
            </w:pPr>
            <w:r w:rsidRPr="006327A5">
              <w:rPr>
                <w:lang w:eastAsia="ru-RU"/>
              </w:rPr>
              <w:t>• День Победы (9 мая)</w:t>
            </w:r>
          </w:p>
          <w:p w:rsidR="00B3724C" w:rsidRPr="006327A5" w:rsidRDefault="00B3724C" w:rsidP="00B3724C">
            <w:pPr>
              <w:shd w:val="clear" w:color="auto" w:fill="FFFFFF"/>
              <w:suppressAutoHyphens w:val="0"/>
              <w:rPr>
                <w:lang w:eastAsia="ru-RU"/>
              </w:rPr>
            </w:pPr>
            <w:r w:rsidRPr="006327A5">
              <w:rPr>
                <w:lang w:eastAsia="ru-RU"/>
              </w:rPr>
              <w:t>• Международный день защиты детей (1 июня)</w:t>
            </w:r>
          </w:p>
          <w:p w:rsidR="00B3724C" w:rsidRPr="006327A5" w:rsidRDefault="00B3724C" w:rsidP="00B3724C">
            <w:pPr>
              <w:shd w:val="clear" w:color="auto" w:fill="FFFFFF"/>
              <w:suppressAutoHyphens w:val="0"/>
              <w:rPr>
                <w:lang w:eastAsia="ru-RU"/>
              </w:rPr>
            </w:pPr>
            <w:r w:rsidRPr="006327A5">
              <w:rPr>
                <w:lang w:eastAsia="ru-RU"/>
              </w:rPr>
              <w:t>• День России (12 июня)</w:t>
            </w:r>
          </w:p>
          <w:p w:rsidR="00967BB8" w:rsidRPr="006327A5" w:rsidRDefault="00B3724C" w:rsidP="00B27E6B">
            <w:pPr>
              <w:shd w:val="clear" w:color="auto" w:fill="FFFFFF"/>
              <w:suppressAutoHyphens w:val="0"/>
              <w:spacing w:before="100" w:beforeAutospacing="1" w:after="100" w:afterAutospacing="1"/>
              <w:contextualSpacing/>
              <w:rPr>
                <w:lang w:eastAsia="ru-RU"/>
              </w:rPr>
            </w:pPr>
            <w:r w:rsidRPr="006327A5">
              <w:rPr>
                <w:lang w:eastAsia="ru-RU"/>
              </w:rPr>
              <w:t>Тематические дни и недели:</w:t>
            </w:r>
          </w:p>
          <w:p w:rsidR="00E878CA" w:rsidRDefault="00B3724C" w:rsidP="00B27E6B">
            <w:pPr>
              <w:shd w:val="clear" w:color="auto" w:fill="FFFFFF"/>
              <w:suppressAutoHyphens w:val="0"/>
              <w:spacing w:before="100" w:beforeAutospacing="1" w:after="100" w:afterAutospacing="1"/>
              <w:contextualSpacing/>
              <w:rPr>
                <w:lang w:eastAsia="ru-RU"/>
              </w:rPr>
            </w:pPr>
            <w:r w:rsidRPr="006327A5">
              <w:rPr>
                <w:lang w:eastAsia="ru-RU"/>
              </w:rPr>
              <w:t>-неделя театра</w:t>
            </w:r>
            <w:r w:rsidR="00B27E6B">
              <w:rPr>
                <w:lang w:eastAsia="ru-RU"/>
              </w:rPr>
              <w:t>;</w:t>
            </w:r>
          </w:p>
          <w:p w:rsidR="00B3724C" w:rsidRPr="006327A5" w:rsidRDefault="00B3724C" w:rsidP="00B27E6B">
            <w:pPr>
              <w:shd w:val="clear" w:color="auto" w:fill="FFFFFF"/>
              <w:suppressAutoHyphens w:val="0"/>
              <w:spacing w:before="100" w:beforeAutospacing="1" w:after="100" w:afterAutospacing="1"/>
              <w:contextualSpacing/>
              <w:rPr>
                <w:lang w:eastAsia="ru-RU"/>
              </w:rPr>
            </w:pPr>
            <w:r w:rsidRPr="006327A5">
              <w:rPr>
                <w:lang w:eastAsia="ru-RU"/>
              </w:rPr>
              <w:t>- неделя здоровья и спорта</w:t>
            </w:r>
            <w:r w:rsidR="00B27E6B">
              <w:rPr>
                <w:lang w:eastAsia="ru-RU"/>
              </w:rPr>
              <w:t>;</w:t>
            </w:r>
          </w:p>
          <w:p w:rsidR="00B3724C" w:rsidRDefault="00B3724C" w:rsidP="00B27E6B">
            <w:pPr>
              <w:shd w:val="clear" w:color="auto" w:fill="FFFFFF"/>
              <w:suppressAutoHyphens w:val="0"/>
              <w:spacing w:before="100" w:beforeAutospacing="1" w:after="100" w:afterAutospacing="1"/>
              <w:contextualSpacing/>
              <w:rPr>
                <w:lang w:eastAsia="ru-RU"/>
              </w:rPr>
            </w:pPr>
            <w:r w:rsidRPr="006327A5">
              <w:rPr>
                <w:lang w:eastAsia="ru-RU"/>
              </w:rPr>
              <w:t xml:space="preserve">- </w:t>
            </w:r>
            <w:r w:rsidR="00DC2607" w:rsidRPr="006327A5">
              <w:rPr>
                <w:lang w:eastAsia="ru-RU"/>
              </w:rPr>
              <w:t>неделя экологии</w:t>
            </w:r>
            <w:r w:rsidR="00B27E6B">
              <w:rPr>
                <w:lang w:eastAsia="ru-RU"/>
              </w:rPr>
              <w:t>;</w:t>
            </w:r>
          </w:p>
          <w:p w:rsidR="00E878CA" w:rsidRDefault="00E878CA" w:rsidP="00B27E6B">
            <w:pPr>
              <w:shd w:val="clear" w:color="auto" w:fill="FFFFFF"/>
              <w:suppressAutoHyphens w:val="0"/>
              <w:spacing w:before="100" w:beforeAutospacing="1" w:after="100" w:afterAutospacing="1"/>
              <w:rPr>
                <w:b/>
              </w:rPr>
            </w:pPr>
            <w:r w:rsidRPr="00E878CA">
              <w:rPr>
                <w:b/>
              </w:rPr>
              <w:t>Система отношений в разных общностях</w:t>
            </w:r>
            <w:r>
              <w:rPr>
                <w:b/>
              </w:rPr>
              <w:t>:</w:t>
            </w:r>
          </w:p>
          <w:p w:rsidR="00E878CA" w:rsidRDefault="00E878CA" w:rsidP="00E878CA">
            <w:pPr>
              <w:shd w:val="clear" w:color="auto" w:fill="FFFFFF"/>
              <w:suppressAutoHyphens w:val="0"/>
              <w:spacing w:before="100" w:beforeAutospacing="1" w:after="100" w:afterAutospacing="1"/>
              <w:contextualSpacing/>
            </w:pPr>
            <w:r>
              <w:t xml:space="preserve">- доброжелательная атмосфера в детском коллективе </w:t>
            </w:r>
          </w:p>
          <w:p w:rsidR="00E878CA" w:rsidRDefault="00E878CA" w:rsidP="00E878CA">
            <w:pPr>
              <w:shd w:val="clear" w:color="auto" w:fill="FFFFFF"/>
              <w:suppressAutoHyphens w:val="0"/>
              <w:spacing w:before="100" w:beforeAutospacing="1" w:after="100" w:afterAutospacing="1"/>
              <w:contextualSpacing/>
            </w:pPr>
            <w:r>
              <w:t xml:space="preserve">- культура поведения и общения педагогов с детьми </w:t>
            </w:r>
          </w:p>
          <w:p w:rsidR="00E878CA" w:rsidRDefault="00E878CA" w:rsidP="00E878CA">
            <w:pPr>
              <w:shd w:val="clear" w:color="auto" w:fill="FFFFFF"/>
              <w:suppressAutoHyphens w:val="0"/>
              <w:spacing w:before="100" w:beforeAutospacing="1" w:after="100" w:afterAutospacing="1"/>
              <w:contextualSpacing/>
            </w:pPr>
            <w:r>
              <w:t xml:space="preserve">- открытость ДОО социальным партнерам, социуму, родителям </w:t>
            </w:r>
          </w:p>
          <w:p w:rsidR="00E878CA" w:rsidRDefault="00E878CA" w:rsidP="00E878CA">
            <w:pPr>
              <w:shd w:val="clear" w:color="auto" w:fill="FFFFFF"/>
              <w:suppressAutoHyphens w:val="0"/>
              <w:spacing w:before="100" w:beforeAutospacing="1" w:after="100" w:afterAutospacing="1"/>
              <w:contextualSpacing/>
            </w:pPr>
            <w:r>
              <w:t xml:space="preserve">- позитивный психологический климат в коллективе </w:t>
            </w:r>
          </w:p>
          <w:p w:rsidR="00E878CA" w:rsidRDefault="00E878CA" w:rsidP="00E878CA">
            <w:pPr>
              <w:shd w:val="clear" w:color="auto" w:fill="FFFFFF"/>
              <w:suppressAutoHyphens w:val="0"/>
              <w:spacing w:before="100" w:beforeAutospacing="1" w:after="100" w:afterAutospacing="1"/>
              <w:contextualSpacing/>
            </w:pPr>
            <w:r>
              <w:t>- доверительные отношения с родителями воспитанников; общение воспитателей (объявления, задания и др.) с родителями через группы в социальных сетях.</w:t>
            </w:r>
          </w:p>
          <w:p w:rsidR="00E878CA" w:rsidRDefault="00E878CA" w:rsidP="00B27E6B">
            <w:pPr>
              <w:shd w:val="clear" w:color="auto" w:fill="FFFFFF"/>
              <w:suppressAutoHyphens w:val="0"/>
              <w:spacing w:before="100" w:beforeAutospacing="1" w:after="100" w:afterAutospacing="1"/>
              <w:rPr>
                <w:b/>
              </w:rPr>
            </w:pPr>
          </w:p>
          <w:p w:rsidR="00E878CA" w:rsidRDefault="00E878CA" w:rsidP="00B27E6B">
            <w:pPr>
              <w:shd w:val="clear" w:color="auto" w:fill="FFFFFF"/>
              <w:suppressAutoHyphens w:val="0"/>
              <w:spacing w:before="100" w:beforeAutospacing="1" w:after="100" w:afterAutospacing="1"/>
              <w:rPr>
                <w:b/>
              </w:rPr>
            </w:pPr>
            <w:r w:rsidRPr="00E878CA">
              <w:rPr>
                <w:b/>
              </w:rPr>
              <w:t>Характер воспитательных процессов</w:t>
            </w:r>
            <w:r>
              <w:rPr>
                <w:b/>
              </w:rPr>
              <w:t>:</w:t>
            </w:r>
          </w:p>
          <w:p w:rsidR="00E878CA" w:rsidRDefault="00E878CA" w:rsidP="00B27E6B">
            <w:pPr>
              <w:shd w:val="clear" w:color="auto" w:fill="FFFFFF"/>
              <w:suppressAutoHyphens w:val="0"/>
              <w:spacing w:before="100" w:beforeAutospacing="1" w:after="100" w:afterAutospacing="1"/>
              <w:contextualSpacing/>
            </w:pPr>
            <w:r>
              <w:t xml:space="preserve">- детское сообщество является полноправным участником воспитательного процесса </w:t>
            </w:r>
          </w:p>
          <w:p w:rsidR="00E878CA" w:rsidRDefault="00E878CA" w:rsidP="00B27E6B">
            <w:pPr>
              <w:shd w:val="clear" w:color="auto" w:fill="FFFFFF"/>
              <w:suppressAutoHyphens w:val="0"/>
              <w:spacing w:before="100" w:beforeAutospacing="1" w:after="100" w:afterAutospacing="1"/>
              <w:contextualSpacing/>
            </w:pPr>
            <w:r>
              <w:t xml:space="preserve">- активное включение родителей в образовательную деятельность </w:t>
            </w:r>
          </w:p>
          <w:p w:rsidR="00E878CA" w:rsidRPr="00E878CA" w:rsidRDefault="00E878CA" w:rsidP="00B27E6B">
            <w:pPr>
              <w:shd w:val="clear" w:color="auto" w:fill="FFFFFF"/>
              <w:suppressAutoHyphens w:val="0"/>
              <w:spacing w:before="100" w:beforeAutospacing="1" w:after="100" w:afterAutospacing="1"/>
              <w:contextualSpacing/>
              <w:rPr>
                <w:b/>
              </w:rPr>
            </w:pPr>
            <w:r>
              <w:t>- воспитательный потенциал социокультурного пространства способствует патриотическому, духовно – нравственному, эстетическому, социальному воспитанию</w:t>
            </w:r>
          </w:p>
          <w:p w:rsidR="00E878CA" w:rsidRDefault="00E878CA" w:rsidP="00B27E6B">
            <w:pPr>
              <w:shd w:val="clear" w:color="auto" w:fill="FFFFFF"/>
              <w:suppressAutoHyphens w:val="0"/>
              <w:spacing w:before="100" w:beforeAutospacing="1" w:after="100" w:afterAutospacing="1"/>
              <w:rPr>
                <w:b/>
              </w:rPr>
            </w:pPr>
            <w:r w:rsidRPr="00E878CA">
              <w:rPr>
                <w:b/>
              </w:rPr>
              <w:t>Предметно</w:t>
            </w:r>
            <w:r>
              <w:rPr>
                <w:b/>
              </w:rPr>
              <w:t>-</w:t>
            </w:r>
            <w:r w:rsidRPr="00E878CA">
              <w:rPr>
                <w:b/>
              </w:rPr>
              <w:t>пространственная среда</w:t>
            </w:r>
            <w:r>
              <w:rPr>
                <w:b/>
              </w:rPr>
              <w:t>:</w:t>
            </w:r>
          </w:p>
          <w:p w:rsidR="00E878CA" w:rsidRDefault="00E878CA" w:rsidP="00B27E6B">
            <w:pPr>
              <w:shd w:val="clear" w:color="auto" w:fill="FFFFFF"/>
              <w:suppressAutoHyphens w:val="0"/>
              <w:spacing w:before="100" w:beforeAutospacing="1" w:after="100" w:afterAutospacing="1"/>
              <w:contextualSpacing/>
            </w:pPr>
            <w:r>
              <w:t xml:space="preserve">- наличие дополнительных помещений для разных видов деятельности (музыкальный, физкультурный зал, сенсорная комната, кабинет дополнительного образования, кабинет </w:t>
            </w:r>
            <w:proofErr w:type="spellStart"/>
            <w:r>
              <w:t>лего</w:t>
            </w:r>
            <w:proofErr w:type="spellEnd"/>
            <w:r>
              <w:t xml:space="preserve">-конструирования, кабинет педагога-психолога) </w:t>
            </w:r>
          </w:p>
          <w:p w:rsidR="00E878CA" w:rsidRDefault="00E878CA" w:rsidP="00B27E6B">
            <w:pPr>
              <w:shd w:val="clear" w:color="auto" w:fill="FFFFFF"/>
              <w:suppressAutoHyphens w:val="0"/>
              <w:spacing w:before="100" w:beforeAutospacing="1" w:after="100" w:afterAutospacing="1"/>
              <w:contextualSpacing/>
            </w:pPr>
            <w:r>
              <w:t xml:space="preserve">- на всех возрастных группах созданы центры активности </w:t>
            </w:r>
          </w:p>
          <w:p w:rsidR="00E878CA" w:rsidRDefault="00E878CA" w:rsidP="00B27E6B">
            <w:pPr>
              <w:shd w:val="clear" w:color="auto" w:fill="FFFFFF"/>
              <w:suppressAutoHyphens w:val="0"/>
              <w:spacing w:before="100" w:beforeAutospacing="1" w:after="100" w:afterAutospacing="1"/>
              <w:contextualSpacing/>
              <w:rPr>
                <w:b/>
              </w:rPr>
            </w:pPr>
            <w:r>
              <w:t>- интерактивный характер среды</w:t>
            </w:r>
          </w:p>
          <w:p w:rsidR="0043162B" w:rsidRPr="00D85CE7" w:rsidRDefault="0043162B" w:rsidP="0043162B">
            <w:pPr>
              <w:shd w:val="clear" w:color="auto" w:fill="FFFFFF"/>
              <w:suppressAutoHyphens w:val="0"/>
              <w:rPr>
                <w:lang w:eastAsia="ru-RU"/>
              </w:rPr>
            </w:pPr>
            <w:r w:rsidRPr="00D85CE7">
              <w:rPr>
                <w:lang w:eastAsia="ru-RU"/>
              </w:rPr>
              <w:t xml:space="preserve">Перечень конкретных позиций (пособий и атрибутов) из </w:t>
            </w:r>
            <w:proofErr w:type="gramStart"/>
            <w:r w:rsidRPr="00D85CE7">
              <w:rPr>
                <w:lang w:eastAsia="ru-RU"/>
              </w:rPr>
              <w:t>Федеральной</w:t>
            </w:r>
            <w:proofErr w:type="gramEnd"/>
            <w:r w:rsidRPr="00D85CE7">
              <w:rPr>
                <w:lang w:eastAsia="ru-RU"/>
              </w:rPr>
              <w:t xml:space="preserve"> образовательной</w:t>
            </w:r>
          </w:p>
          <w:p w:rsidR="0043162B" w:rsidRPr="00D85CE7" w:rsidRDefault="0043162B" w:rsidP="0043162B">
            <w:pPr>
              <w:shd w:val="clear" w:color="auto" w:fill="FFFFFF"/>
              <w:suppressAutoHyphens w:val="0"/>
              <w:rPr>
                <w:lang w:eastAsia="ru-RU"/>
              </w:rPr>
            </w:pPr>
            <w:r w:rsidRPr="00D85CE7">
              <w:rPr>
                <w:lang w:eastAsia="ru-RU"/>
              </w:rPr>
              <w:t>программы (стр.187, 29.3.6.).</w:t>
            </w:r>
          </w:p>
          <w:p w:rsidR="00A654F6" w:rsidRPr="00A654F6" w:rsidRDefault="00A654F6" w:rsidP="00A654F6">
            <w:pPr>
              <w:suppressAutoHyphens w:val="0"/>
              <w:spacing w:after="200" w:line="276" w:lineRule="auto"/>
              <w:jc w:val="both"/>
              <w:rPr>
                <w:rFonts w:eastAsiaTheme="minorEastAsia"/>
                <w:lang w:eastAsia="ru-RU"/>
              </w:rPr>
            </w:pPr>
          </w:p>
          <w:p w:rsidR="004176BC" w:rsidRPr="008E61C6" w:rsidRDefault="004176BC" w:rsidP="004176BC">
            <w:pPr>
              <w:spacing w:line="276" w:lineRule="auto"/>
              <w:ind w:firstLine="709"/>
              <w:jc w:val="center"/>
              <w:rPr>
                <w:b/>
                <w:lang w:eastAsia="zh-CN"/>
              </w:rPr>
            </w:pPr>
            <w:r w:rsidRPr="008E61C6">
              <w:rPr>
                <w:b/>
                <w:lang w:eastAsia="zh-CN"/>
              </w:rPr>
              <w:t xml:space="preserve">Матрица формирования уклада образовательного учреждения </w:t>
            </w:r>
          </w:p>
          <w:tbl>
            <w:tblPr>
              <w:tblW w:w="9526" w:type="dxa"/>
              <w:tblInd w:w="108" w:type="dxa"/>
              <w:tblLook w:val="0000" w:firstRow="0" w:lastRow="0" w:firstColumn="0" w:lastColumn="0" w:noHBand="0" w:noVBand="0"/>
            </w:tblPr>
            <w:tblGrid>
              <w:gridCol w:w="880"/>
              <w:gridCol w:w="2268"/>
              <w:gridCol w:w="2551"/>
              <w:gridCol w:w="3827"/>
            </w:tblGrid>
            <w:tr w:rsidR="004176BC" w:rsidRPr="004176BC" w:rsidTr="00D85CE7">
              <w:tc>
                <w:tcPr>
                  <w:tcW w:w="880" w:type="dxa"/>
                  <w:tcBorders>
                    <w:top w:val="single" w:sz="4" w:space="0" w:color="000000"/>
                    <w:left w:val="single" w:sz="4" w:space="0" w:color="000000"/>
                    <w:bottom w:val="single" w:sz="4" w:space="0" w:color="000000"/>
                  </w:tcBorders>
                  <w:shd w:val="clear" w:color="auto" w:fill="F2F2F2"/>
                  <w:vAlign w:val="center"/>
                </w:tcPr>
                <w:p w:rsidR="004176BC" w:rsidRPr="004176BC" w:rsidRDefault="004176BC" w:rsidP="00776C86">
                  <w:pPr>
                    <w:tabs>
                      <w:tab w:val="left" w:pos="993"/>
                    </w:tabs>
                    <w:contextualSpacing/>
                    <w:jc w:val="center"/>
                    <w:rPr>
                      <w:b/>
                      <w:sz w:val="20"/>
                      <w:szCs w:val="20"/>
                      <w:lang w:eastAsia="zh-CN"/>
                    </w:rPr>
                  </w:pPr>
                  <w:r w:rsidRPr="008E61C6">
                    <w:rPr>
                      <w:sz w:val="20"/>
                      <w:szCs w:val="20"/>
                      <w:lang w:eastAsia="zh-CN"/>
                    </w:rPr>
                    <w:t xml:space="preserve"> </w:t>
                  </w:r>
                  <w:r w:rsidRPr="004176BC">
                    <w:rPr>
                      <w:b/>
                      <w:lang w:eastAsia="zh-CN"/>
                    </w:rPr>
                    <w:t xml:space="preserve">№ </w:t>
                  </w:r>
                  <w:proofErr w:type="gramStart"/>
                  <w:r w:rsidRPr="004176BC">
                    <w:rPr>
                      <w:b/>
                      <w:lang w:eastAsia="zh-CN"/>
                    </w:rPr>
                    <w:t>п</w:t>
                  </w:r>
                  <w:proofErr w:type="gramEnd"/>
                  <w:r w:rsidRPr="004176BC">
                    <w:rPr>
                      <w:b/>
                      <w:lang w:eastAsia="zh-CN"/>
                    </w:rPr>
                    <w:t>/п</w:t>
                  </w:r>
                </w:p>
              </w:tc>
              <w:tc>
                <w:tcPr>
                  <w:tcW w:w="2268" w:type="dxa"/>
                  <w:tcBorders>
                    <w:top w:val="single" w:sz="4" w:space="0" w:color="000000"/>
                    <w:left w:val="single" w:sz="4" w:space="0" w:color="000000"/>
                    <w:bottom w:val="single" w:sz="4" w:space="0" w:color="000000"/>
                  </w:tcBorders>
                  <w:shd w:val="clear" w:color="auto" w:fill="F2F2F2"/>
                  <w:vAlign w:val="center"/>
                </w:tcPr>
                <w:p w:rsidR="004176BC" w:rsidRPr="004176BC" w:rsidRDefault="004176BC" w:rsidP="00776C86">
                  <w:pPr>
                    <w:tabs>
                      <w:tab w:val="left" w:pos="993"/>
                    </w:tabs>
                    <w:contextualSpacing/>
                    <w:jc w:val="center"/>
                    <w:rPr>
                      <w:b/>
                      <w:sz w:val="20"/>
                      <w:szCs w:val="20"/>
                      <w:lang w:eastAsia="zh-CN"/>
                    </w:rPr>
                  </w:pPr>
                  <w:r w:rsidRPr="004176BC">
                    <w:rPr>
                      <w:b/>
                      <w:lang w:eastAsia="zh-CN"/>
                    </w:rPr>
                    <w:t>Шаг</w:t>
                  </w:r>
                </w:p>
              </w:tc>
              <w:tc>
                <w:tcPr>
                  <w:tcW w:w="25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176BC" w:rsidRPr="004176BC" w:rsidRDefault="004176BC" w:rsidP="00776C86">
                  <w:pPr>
                    <w:tabs>
                      <w:tab w:val="left" w:pos="993"/>
                    </w:tabs>
                    <w:contextualSpacing/>
                    <w:jc w:val="center"/>
                    <w:rPr>
                      <w:b/>
                      <w:sz w:val="20"/>
                      <w:szCs w:val="20"/>
                      <w:lang w:eastAsia="zh-CN"/>
                    </w:rPr>
                  </w:pPr>
                  <w:r w:rsidRPr="004176BC">
                    <w:rPr>
                      <w:b/>
                      <w:lang w:eastAsia="zh-CN"/>
                    </w:rPr>
                    <w:t>Оформление</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176BC" w:rsidRPr="004176BC" w:rsidRDefault="004176BC" w:rsidP="00776C86">
                  <w:pPr>
                    <w:tabs>
                      <w:tab w:val="left" w:pos="993"/>
                    </w:tabs>
                    <w:contextualSpacing/>
                    <w:jc w:val="center"/>
                    <w:rPr>
                      <w:b/>
                      <w:lang w:eastAsia="zh-CN"/>
                    </w:rPr>
                  </w:pPr>
                  <w:r w:rsidRPr="004176BC">
                    <w:rPr>
                      <w:b/>
                      <w:lang w:eastAsia="zh-CN"/>
                    </w:rPr>
                    <w:t>Деятельность участников образовательных отношений</w:t>
                  </w:r>
                </w:p>
              </w:tc>
            </w:tr>
            <w:tr w:rsidR="004176BC" w:rsidRPr="004176BC" w:rsidTr="00D85CE7">
              <w:trPr>
                <w:trHeight w:val="212"/>
              </w:trPr>
              <w:tc>
                <w:tcPr>
                  <w:tcW w:w="880" w:type="dxa"/>
                  <w:vMerge w:val="restart"/>
                  <w:tcBorders>
                    <w:top w:val="single" w:sz="4" w:space="0" w:color="000000"/>
                    <w:left w:val="single" w:sz="4" w:space="0" w:color="000000"/>
                  </w:tcBorders>
                  <w:shd w:val="clear" w:color="auto" w:fill="auto"/>
                  <w:vAlign w:val="center"/>
                </w:tcPr>
                <w:p w:rsidR="004176BC" w:rsidRPr="004176BC" w:rsidRDefault="004176BC" w:rsidP="00776C86">
                  <w:pPr>
                    <w:tabs>
                      <w:tab w:val="left" w:pos="993"/>
                    </w:tabs>
                    <w:contextualSpacing/>
                    <w:jc w:val="center"/>
                    <w:rPr>
                      <w:sz w:val="20"/>
                      <w:szCs w:val="20"/>
                      <w:lang w:eastAsia="zh-CN"/>
                    </w:rPr>
                  </w:pPr>
                  <w:r w:rsidRPr="004176BC">
                    <w:rPr>
                      <w:lang w:eastAsia="zh-CN"/>
                    </w:rPr>
                    <w:t>1</w:t>
                  </w:r>
                </w:p>
              </w:tc>
              <w:tc>
                <w:tcPr>
                  <w:tcW w:w="2268" w:type="dxa"/>
                  <w:vMerge w:val="restart"/>
                  <w:tcBorders>
                    <w:top w:val="single" w:sz="4" w:space="0" w:color="000000"/>
                    <w:left w:val="single" w:sz="4" w:space="0" w:color="000000"/>
                  </w:tcBorders>
                  <w:shd w:val="clear" w:color="auto" w:fill="auto"/>
                </w:tcPr>
                <w:p w:rsidR="004176BC" w:rsidRPr="004176BC" w:rsidRDefault="004176BC" w:rsidP="00776C86">
                  <w:pPr>
                    <w:tabs>
                      <w:tab w:val="left" w:pos="993"/>
                    </w:tabs>
                    <w:contextualSpacing/>
                    <w:jc w:val="both"/>
                    <w:rPr>
                      <w:sz w:val="20"/>
                      <w:szCs w:val="20"/>
                      <w:lang w:eastAsia="zh-CN"/>
                    </w:rPr>
                  </w:pPr>
                  <w:r w:rsidRPr="004176BC">
                    <w:rPr>
                      <w:lang w:eastAsia="zh-CN"/>
                    </w:rPr>
                    <w:t>Определить ценностно-</w:t>
                  </w:r>
                  <w:r w:rsidRPr="004176BC">
                    <w:rPr>
                      <w:lang w:eastAsia="zh-CN"/>
                    </w:rPr>
                    <w:lastRenderedPageBreak/>
                    <w:t>смысловое наполнение жизнедеятельности образовательного учреждения.</w:t>
                  </w:r>
                </w:p>
              </w:tc>
              <w:tc>
                <w:tcPr>
                  <w:tcW w:w="2551" w:type="dxa"/>
                  <w:vMerge w:val="restart"/>
                  <w:tcBorders>
                    <w:top w:val="single" w:sz="4" w:space="0" w:color="000000"/>
                    <w:left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sz w:val="20"/>
                      <w:szCs w:val="20"/>
                      <w:lang w:eastAsia="zh-CN"/>
                    </w:rPr>
                  </w:pPr>
                  <w:r w:rsidRPr="004176BC">
                    <w:rPr>
                      <w:lang w:eastAsia="zh-CN"/>
                    </w:rPr>
                    <w:lastRenderedPageBreak/>
                    <w:t xml:space="preserve">Устав МДОУ, правила трудового распорядка, </w:t>
                  </w:r>
                  <w:r w:rsidRPr="004176BC">
                    <w:rPr>
                      <w:lang w:eastAsia="zh-CN"/>
                    </w:rPr>
                    <w:lastRenderedPageBreak/>
                    <w:t xml:space="preserve">правила внутреннего распорядка </w:t>
                  </w:r>
                  <w:proofErr w:type="gramStart"/>
                  <w:r w:rsidRPr="004176BC">
                    <w:rPr>
                      <w:lang w:eastAsia="zh-CN"/>
                    </w:rPr>
                    <w:t>обучающихся</w:t>
                  </w:r>
                  <w:proofErr w:type="gramEnd"/>
                  <w:r w:rsidRPr="004176BC">
                    <w:rPr>
                      <w:lang w:eastAsia="zh-CN"/>
                    </w:rPr>
                    <w:t>, локальные акты по основным вопросам организации и осуществления образовательной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4176BC" w:rsidRPr="004176BC" w:rsidRDefault="004176BC" w:rsidP="00776C86">
                  <w:pPr>
                    <w:tabs>
                      <w:tab w:val="left" w:pos="993"/>
                    </w:tabs>
                    <w:contextualSpacing/>
                    <w:jc w:val="both"/>
                    <w:rPr>
                      <w:lang w:eastAsia="zh-CN"/>
                    </w:rPr>
                  </w:pPr>
                  <w:r w:rsidRPr="004176BC">
                    <w:rPr>
                      <w:lang w:eastAsia="zh-CN"/>
                    </w:rPr>
                    <w:lastRenderedPageBreak/>
                    <w:t xml:space="preserve">Администрация образовательного учреждения отвечает за </w:t>
                  </w:r>
                  <w:r w:rsidRPr="004176BC">
                    <w:rPr>
                      <w:lang w:eastAsia="zh-CN"/>
                    </w:rPr>
                    <w:lastRenderedPageBreak/>
                    <w:t>разработку нормативно-правовых актов.</w:t>
                  </w:r>
                </w:p>
              </w:tc>
            </w:tr>
            <w:tr w:rsidR="004176BC" w:rsidRPr="004176BC" w:rsidTr="00D85CE7">
              <w:trPr>
                <w:trHeight w:val="211"/>
              </w:trPr>
              <w:tc>
                <w:tcPr>
                  <w:tcW w:w="880" w:type="dxa"/>
                  <w:vMerge/>
                  <w:tcBorders>
                    <w:left w:val="single" w:sz="4" w:space="0" w:color="000000"/>
                  </w:tcBorders>
                  <w:shd w:val="clear" w:color="auto" w:fill="auto"/>
                  <w:vAlign w:val="center"/>
                </w:tcPr>
                <w:p w:rsidR="004176BC" w:rsidRPr="004176BC" w:rsidRDefault="004176BC" w:rsidP="00776C86">
                  <w:pPr>
                    <w:tabs>
                      <w:tab w:val="left" w:pos="993"/>
                    </w:tabs>
                    <w:contextualSpacing/>
                    <w:jc w:val="center"/>
                    <w:rPr>
                      <w:lang w:eastAsia="zh-CN"/>
                    </w:rPr>
                  </w:pPr>
                </w:p>
              </w:tc>
              <w:tc>
                <w:tcPr>
                  <w:tcW w:w="2268" w:type="dxa"/>
                  <w:vMerge/>
                  <w:tcBorders>
                    <w:left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2551" w:type="dxa"/>
                  <w:vMerge/>
                  <w:tcBorders>
                    <w:left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3827" w:type="dxa"/>
                  <w:tcBorders>
                    <w:top w:val="single" w:sz="4" w:space="0" w:color="000000"/>
                    <w:left w:val="single" w:sz="4" w:space="0" w:color="000000"/>
                    <w:bottom w:val="single" w:sz="4" w:space="0" w:color="000000"/>
                    <w:right w:val="single" w:sz="4" w:space="0" w:color="000000"/>
                  </w:tcBorders>
                </w:tcPr>
                <w:p w:rsidR="004176BC" w:rsidRPr="004176BC" w:rsidRDefault="004176BC" w:rsidP="00776C86">
                  <w:pPr>
                    <w:tabs>
                      <w:tab w:val="left" w:pos="993"/>
                    </w:tabs>
                    <w:contextualSpacing/>
                    <w:jc w:val="both"/>
                    <w:rPr>
                      <w:lang w:eastAsia="zh-CN"/>
                    </w:rPr>
                  </w:pPr>
                  <w:r w:rsidRPr="004176BC">
                    <w:rPr>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p>
              </w:tc>
            </w:tr>
            <w:tr w:rsidR="004176BC" w:rsidRPr="004176BC" w:rsidTr="00D85CE7">
              <w:trPr>
                <w:trHeight w:val="211"/>
              </w:trPr>
              <w:tc>
                <w:tcPr>
                  <w:tcW w:w="880" w:type="dxa"/>
                  <w:vMerge/>
                  <w:tcBorders>
                    <w:left w:val="single" w:sz="4" w:space="0" w:color="000000"/>
                    <w:bottom w:val="single" w:sz="4" w:space="0" w:color="000000"/>
                  </w:tcBorders>
                  <w:shd w:val="clear" w:color="auto" w:fill="auto"/>
                  <w:vAlign w:val="center"/>
                </w:tcPr>
                <w:p w:rsidR="004176BC" w:rsidRPr="004176BC" w:rsidRDefault="004176BC" w:rsidP="00776C86">
                  <w:pPr>
                    <w:tabs>
                      <w:tab w:val="left" w:pos="993"/>
                    </w:tabs>
                    <w:contextualSpacing/>
                    <w:jc w:val="center"/>
                    <w:rPr>
                      <w:lang w:eastAsia="zh-CN"/>
                    </w:rPr>
                  </w:pPr>
                </w:p>
              </w:tc>
              <w:tc>
                <w:tcPr>
                  <w:tcW w:w="2268" w:type="dxa"/>
                  <w:vMerge/>
                  <w:tcBorders>
                    <w:left w:val="single" w:sz="4" w:space="0" w:color="000000"/>
                    <w:bottom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2551" w:type="dxa"/>
                  <w:vMerge/>
                  <w:tcBorders>
                    <w:left w:val="single" w:sz="4" w:space="0" w:color="000000"/>
                    <w:bottom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3827" w:type="dxa"/>
                  <w:tcBorders>
                    <w:top w:val="single" w:sz="4" w:space="0" w:color="000000"/>
                    <w:left w:val="single" w:sz="4" w:space="0" w:color="000000"/>
                    <w:bottom w:val="single" w:sz="4" w:space="0" w:color="000000"/>
                    <w:right w:val="single" w:sz="4" w:space="0" w:color="000000"/>
                  </w:tcBorders>
                </w:tcPr>
                <w:p w:rsidR="004176BC" w:rsidRPr="004176BC" w:rsidRDefault="004176BC" w:rsidP="00776C86">
                  <w:pPr>
                    <w:tabs>
                      <w:tab w:val="left" w:pos="993"/>
                    </w:tabs>
                    <w:contextualSpacing/>
                    <w:jc w:val="both"/>
                    <w:rPr>
                      <w:lang w:eastAsia="zh-CN"/>
                    </w:rPr>
                  </w:pPr>
                  <w:r w:rsidRPr="004176BC">
                    <w:rPr>
                      <w:lang w:eastAsia="zh-CN"/>
                    </w:rPr>
                    <w:t>Родители (законные представители) высказывают своё мотивированное мнение через работу в Совете родителей.</w:t>
                  </w:r>
                </w:p>
              </w:tc>
            </w:tr>
            <w:tr w:rsidR="004176BC" w:rsidRPr="004176BC" w:rsidTr="00D85CE7">
              <w:trPr>
                <w:trHeight w:val="1164"/>
              </w:trPr>
              <w:tc>
                <w:tcPr>
                  <w:tcW w:w="880" w:type="dxa"/>
                  <w:vMerge w:val="restart"/>
                  <w:tcBorders>
                    <w:top w:val="single" w:sz="4" w:space="0" w:color="000000"/>
                    <w:left w:val="single" w:sz="4" w:space="0" w:color="000000"/>
                  </w:tcBorders>
                  <w:shd w:val="clear" w:color="auto" w:fill="auto"/>
                  <w:vAlign w:val="center"/>
                </w:tcPr>
                <w:p w:rsidR="004176BC" w:rsidRPr="004176BC" w:rsidRDefault="004176BC" w:rsidP="00776C86">
                  <w:pPr>
                    <w:tabs>
                      <w:tab w:val="left" w:pos="993"/>
                    </w:tabs>
                    <w:contextualSpacing/>
                    <w:jc w:val="center"/>
                    <w:rPr>
                      <w:sz w:val="20"/>
                      <w:szCs w:val="20"/>
                      <w:lang w:eastAsia="zh-CN"/>
                    </w:rPr>
                  </w:pPr>
                  <w:r w:rsidRPr="004176BC">
                    <w:rPr>
                      <w:lang w:eastAsia="zh-CN"/>
                    </w:rPr>
                    <w:t>2</w:t>
                  </w:r>
                </w:p>
              </w:tc>
              <w:tc>
                <w:tcPr>
                  <w:tcW w:w="2268" w:type="dxa"/>
                  <w:vMerge w:val="restart"/>
                  <w:tcBorders>
                    <w:top w:val="single" w:sz="4" w:space="0" w:color="000000"/>
                    <w:left w:val="single" w:sz="4" w:space="0" w:color="000000"/>
                  </w:tcBorders>
                  <w:shd w:val="clear" w:color="auto" w:fill="auto"/>
                </w:tcPr>
                <w:p w:rsidR="004176BC" w:rsidRPr="004176BC" w:rsidRDefault="004176BC" w:rsidP="00776C86">
                  <w:pPr>
                    <w:tabs>
                      <w:tab w:val="left" w:pos="993"/>
                    </w:tabs>
                    <w:contextualSpacing/>
                    <w:jc w:val="both"/>
                    <w:rPr>
                      <w:sz w:val="20"/>
                      <w:szCs w:val="20"/>
                      <w:lang w:eastAsia="zh-CN"/>
                    </w:rPr>
                  </w:pPr>
                  <w:r w:rsidRPr="004176BC">
                    <w:rPr>
                      <w:lang w:eastAsia="zh-CN"/>
                    </w:rPr>
                    <w:t>Отразить сформулированное ценностно-смысловое наполнение во всех форматах жизнедеятельности образовательного учреждения:</w:t>
                  </w:r>
                </w:p>
                <w:p w:rsidR="004176BC" w:rsidRPr="004176BC" w:rsidRDefault="004176BC" w:rsidP="00776C86">
                  <w:pPr>
                    <w:numPr>
                      <w:ilvl w:val="0"/>
                      <w:numId w:val="28"/>
                    </w:numPr>
                    <w:suppressAutoHyphens w:val="0"/>
                    <w:ind w:left="175" w:hanging="182"/>
                    <w:contextualSpacing/>
                    <w:jc w:val="both"/>
                    <w:rPr>
                      <w:sz w:val="20"/>
                      <w:szCs w:val="20"/>
                      <w:lang w:eastAsia="zh-CN"/>
                    </w:rPr>
                  </w:pPr>
                  <w:r w:rsidRPr="004176BC">
                    <w:rPr>
                      <w:lang w:eastAsia="zh-CN"/>
                    </w:rPr>
                    <w:t xml:space="preserve"> специфику организации видов деятельности;</w:t>
                  </w:r>
                </w:p>
                <w:p w:rsidR="004176BC" w:rsidRPr="004176BC" w:rsidRDefault="004176BC" w:rsidP="00776C86">
                  <w:pPr>
                    <w:numPr>
                      <w:ilvl w:val="0"/>
                      <w:numId w:val="28"/>
                    </w:numPr>
                    <w:suppressAutoHyphens w:val="0"/>
                    <w:ind w:left="175" w:hanging="182"/>
                    <w:contextualSpacing/>
                    <w:jc w:val="both"/>
                    <w:rPr>
                      <w:sz w:val="20"/>
                      <w:szCs w:val="20"/>
                      <w:lang w:eastAsia="zh-CN"/>
                    </w:rPr>
                  </w:pPr>
                  <w:r w:rsidRPr="004176BC">
                    <w:rPr>
                      <w:lang w:eastAsia="zh-CN"/>
                    </w:rPr>
                    <w:t xml:space="preserve"> обустройство развивающей предметно-пространственной среды;</w:t>
                  </w:r>
                </w:p>
                <w:p w:rsidR="004176BC" w:rsidRPr="004176BC" w:rsidRDefault="004176BC" w:rsidP="00776C86">
                  <w:pPr>
                    <w:numPr>
                      <w:ilvl w:val="0"/>
                      <w:numId w:val="28"/>
                    </w:numPr>
                    <w:suppressAutoHyphens w:val="0"/>
                    <w:ind w:left="175" w:hanging="182"/>
                    <w:contextualSpacing/>
                    <w:jc w:val="both"/>
                    <w:rPr>
                      <w:sz w:val="20"/>
                      <w:szCs w:val="20"/>
                      <w:lang w:eastAsia="zh-CN"/>
                    </w:rPr>
                  </w:pPr>
                  <w:r w:rsidRPr="004176BC">
                    <w:rPr>
                      <w:lang w:eastAsia="zh-CN"/>
                    </w:rPr>
                    <w:t xml:space="preserve"> организацию режима дня;</w:t>
                  </w:r>
                </w:p>
                <w:p w:rsidR="004176BC" w:rsidRPr="004176BC" w:rsidRDefault="004176BC" w:rsidP="00776C86">
                  <w:pPr>
                    <w:numPr>
                      <w:ilvl w:val="0"/>
                      <w:numId w:val="28"/>
                    </w:numPr>
                    <w:suppressAutoHyphens w:val="0"/>
                    <w:ind w:left="175" w:hanging="182"/>
                    <w:contextualSpacing/>
                    <w:jc w:val="both"/>
                    <w:rPr>
                      <w:sz w:val="20"/>
                      <w:szCs w:val="20"/>
                      <w:lang w:eastAsia="zh-CN"/>
                    </w:rPr>
                  </w:pPr>
                  <w:r w:rsidRPr="004176BC">
                    <w:rPr>
                      <w:sz w:val="20"/>
                      <w:szCs w:val="20"/>
                      <w:lang w:eastAsia="zh-CN"/>
                    </w:rPr>
                    <w:t xml:space="preserve"> </w:t>
                  </w:r>
                  <w:r w:rsidRPr="004176BC">
                    <w:rPr>
                      <w:lang w:eastAsia="zh-CN"/>
                    </w:rPr>
                    <w:t>разработку традиций и ритуалов;</w:t>
                  </w:r>
                </w:p>
                <w:p w:rsidR="004176BC" w:rsidRPr="004176BC" w:rsidRDefault="004176BC" w:rsidP="00776C86">
                  <w:pPr>
                    <w:numPr>
                      <w:ilvl w:val="0"/>
                      <w:numId w:val="28"/>
                    </w:numPr>
                    <w:suppressAutoHyphens w:val="0"/>
                    <w:ind w:left="175" w:hanging="182"/>
                    <w:contextualSpacing/>
                    <w:jc w:val="both"/>
                    <w:rPr>
                      <w:sz w:val="20"/>
                      <w:szCs w:val="20"/>
                      <w:lang w:eastAsia="zh-CN"/>
                    </w:rPr>
                  </w:pPr>
                  <w:r w:rsidRPr="004176BC">
                    <w:rPr>
                      <w:lang w:eastAsia="zh-CN"/>
                    </w:rPr>
                    <w:t xml:space="preserve"> праздники и мероприятия.</w:t>
                  </w:r>
                </w:p>
              </w:tc>
              <w:tc>
                <w:tcPr>
                  <w:tcW w:w="2551" w:type="dxa"/>
                  <w:vMerge w:val="restart"/>
                  <w:tcBorders>
                    <w:top w:val="single" w:sz="4" w:space="0" w:color="000000"/>
                    <w:left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lang w:eastAsia="zh-CN"/>
                    </w:rPr>
                  </w:pPr>
                  <w:r w:rsidRPr="004176BC">
                    <w:rPr>
                      <w:lang w:eastAsia="zh-CN"/>
                    </w:rPr>
                    <w:t>Образовательная программа дошкольного образования и (или) адаптированная образовательная программа дошкольного образования, рабочая программа воспитания</w:t>
                  </w:r>
                </w:p>
              </w:tc>
              <w:tc>
                <w:tcPr>
                  <w:tcW w:w="3827" w:type="dxa"/>
                  <w:tcBorders>
                    <w:top w:val="single" w:sz="4" w:space="0" w:color="000000"/>
                    <w:left w:val="single" w:sz="4" w:space="0" w:color="000000"/>
                    <w:bottom w:val="single" w:sz="4" w:space="0" w:color="000000"/>
                    <w:right w:val="single" w:sz="4" w:space="0" w:color="000000"/>
                  </w:tcBorders>
                </w:tcPr>
                <w:p w:rsidR="004176BC" w:rsidRPr="004176BC" w:rsidRDefault="004176BC" w:rsidP="00776C86">
                  <w:pPr>
                    <w:tabs>
                      <w:tab w:val="left" w:pos="993"/>
                    </w:tabs>
                    <w:contextualSpacing/>
                    <w:jc w:val="both"/>
                    <w:rPr>
                      <w:lang w:eastAsia="zh-CN"/>
                    </w:rPr>
                  </w:pPr>
                  <w:r w:rsidRPr="004176BC">
                    <w:rPr>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tc>
            </w:tr>
            <w:tr w:rsidR="004176BC" w:rsidRPr="004176BC" w:rsidTr="00D85CE7">
              <w:trPr>
                <w:trHeight w:val="1163"/>
              </w:trPr>
              <w:tc>
                <w:tcPr>
                  <w:tcW w:w="880" w:type="dxa"/>
                  <w:vMerge/>
                  <w:tcBorders>
                    <w:left w:val="single" w:sz="4" w:space="0" w:color="000000"/>
                    <w:bottom w:val="single" w:sz="4" w:space="0" w:color="000000"/>
                  </w:tcBorders>
                  <w:shd w:val="clear" w:color="auto" w:fill="auto"/>
                  <w:vAlign w:val="center"/>
                </w:tcPr>
                <w:p w:rsidR="004176BC" w:rsidRPr="004176BC" w:rsidRDefault="004176BC" w:rsidP="00776C86">
                  <w:pPr>
                    <w:tabs>
                      <w:tab w:val="left" w:pos="993"/>
                    </w:tabs>
                    <w:contextualSpacing/>
                    <w:jc w:val="center"/>
                    <w:rPr>
                      <w:lang w:eastAsia="zh-CN"/>
                    </w:rPr>
                  </w:pPr>
                </w:p>
              </w:tc>
              <w:tc>
                <w:tcPr>
                  <w:tcW w:w="2268" w:type="dxa"/>
                  <w:vMerge/>
                  <w:tcBorders>
                    <w:left w:val="single" w:sz="4" w:space="0" w:color="000000"/>
                    <w:bottom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2551" w:type="dxa"/>
                  <w:vMerge/>
                  <w:tcBorders>
                    <w:left w:val="single" w:sz="4" w:space="0" w:color="000000"/>
                    <w:bottom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3827" w:type="dxa"/>
                  <w:tcBorders>
                    <w:top w:val="single" w:sz="4" w:space="0" w:color="000000"/>
                    <w:left w:val="single" w:sz="4" w:space="0" w:color="000000"/>
                    <w:bottom w:val="single" w:sz="4" w:space="0" w:color="000000"/>
                    <w:right w:val="single" w:sz="4" w:space="0" w:color="000000"/>
                  </w:tcBorders>
                </w:tcPr>
                <w:p w:rsidR="004176BC" w:rsidRPr="004176BC" w:rsidRDefault="004176BC" w:rsidP="00776C86">
                  <w:pPr>
                    <w:tabs>
                      <w:tab w:val="left" w:pos="993"/>
                    </w:tabs>
                    <w:contextualSpacing/>
                    <w:jc w:val="both"/>
                    <w:rPr>
                      <w:lang w:eastAsia="zh-CN"/>
                    </w:rPr>
                  </w:pPr>
                  <w:r w:rsidRPr="004176BC">
                    <w:rPr>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tc>
            </w:tr>
            <w:tr w:rsidR="004176BC" w:rsidRPr="004176BC" w:rsidTr="00D85CE7">
              <w:trPr>
                <w:trHeight w:val="354"/>
              </w:trPr>
              <w:tc>
                <w:tcPr>
                  <w:tcW w:w="880" w:type="dxa"/>
                  <w:vMerge w:val="restart"/>
                  <w:tcBorders>
                    <w:top w:val="single" w:sz="4" w:space="0" w:color="000000"/>
                    <w:left w:val="single" w:sz="4" w:space="0" w:color="000000"/>
                  </w:tcBorders>
                  <w:shd w:val="clear" w:color="auto" w:fill="auto"/>
                  <w:vAlign w:val="center"/>
                </w:tcPr>
                <w:p w:rsidR="004176BC" w:rsidRPr="004176BC" w:rsidRDefault="004176BC" w:rsidP="00776C86">
                  <w:pPr>
                    <w:tabs>
                      <w:tab w:val="left" w:pos="993"/>
                    </w:tabs>
                    <w:contextualSpacing/>
                    <w:jc w:val="center"/>
                    <w:rPr>
                      <w:sz w:val="20"/>
                      <w:szCs w:val="20"/>
                      <w:lang w:eastAsia="zh-CN"/>
                    </w:rPr>
                  </w:pPr>
                  <w:r w:rsidRPr="004176BC">
                    <w:rPr>
                      <w:lang w:eastAsia="zh-CN"/>
                    </w:rPr>
                    <w:t>3</w:t>
                  </w:r>
                </w:p>
              </w:tc>
              <w:tc>
                <w:tcPr>
                  <w:tcW w:w="2268" w:type="dxa"/>
                  <w:vMerge w:val="restart"/>
                  <w:tcBorders>
                    <w:top w:val="single" w:sz="4" w:space="0" w:color="000000"/>
                    <w:left w:val="single" w:sz="4" w:space="0" w:color="000000"/>
                  </w:tcBorders>
                  <w:shd w:val="clear" w:color="auto" w:fill="auto"/>
                </w:tcPr>
                <w:p w:rsidR="004176BC" w:rsidRPr="004176BC" w:rsidRDefault="004176BC" w:rsidP="00776C86">
                  <w:pPr>
                    <w:tabs>
                      <w:tab w:val="left" w:pos="993"/>
                    </w:tabs>
                    <w:contextualSpacing/>
                    <w:jc w:val="both"/>
                    <w:rPr>
                      <w:sz w:val="20"/>
                      <w:szCs w:val="20"/>
                      <w:lang w:eastAsia="zh-CN"/>
                    </w:rPr>
                  </w:pPr>
                  <w:r w:rsidRPr="004176BC">
                    <w:rPr>
                      <w:lang w:eastAsia="zh-CN"/>
                    </w:rPr>
                    <w:t>Обеспечить принятие всеми участниками образовательных отношений уклада МДОУ.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lang w:eastAsia="zh-CN"/>
                    </w:rPr>
                  </w:pPr>
                  <w:r w:rsidRPr="004176BC">
                    <w:rPr>
                      <w:lang w:eastAsia="zh-CN"/>
                    </w:rPr>
                    <w:t xml:space="preserve">Квалификационные требования к должностям в соответствии </w:t>
                  </w:r>
                  <w:proofErr w:type="gramStart"/>
                  <w:r w:rsidRPr="004176BC">
                    <w:rPr>
                      <w:lang w:eastAsia="zh-CN"/>
                    </w:rPr>
                    <w:t>с</w:t>
                  </w:r>
                  <w:proofErr w:type="gramEnd"/>
                  <w:r w:rsidRPr="004176BC">
                    <w:rPr>
                      <w:lang w:eastAsia="zh-CN"/>
                    </w:rPr>
                    <w:t xml:space="preserve"> штатным расписанием.</w:t>
                  </w:r>
                </w:p>
              </w:tc>
              <w:tc>
                <w:tcPr>
                  <w:tcW w:w="3827" w:type="dxa"/>
                  <w:tcBorders>
                    <w:top w:val="single" w:sz="4" w:space="0" w:color="000000"/>
                    <w:left w:val="single" w:sz="4" w:space="0" w:color="000000"/>
                    <w:bottom w:val="single" w:sz="4" w:space="0" w:color="000000"/>
                    <w:right w:val="single" w:sz="4" w:space="0" w:color="000000"/>
                  </w:tcBorders>
                </w:tcPr>
                <w:p w:rsidR="004176BC" w:rsidRPr="004176BC" w:rsidRDefault="004176BC" w:rsidP="00776C86">
                  <w:pPr>
                    <w:tabs>
                      <w:tab w:val="left" w:pos="993"/>
                    </w:tabs>
                    <w:contextualSpacing/>
                    <w:jc w:val="both"/>
                    <w:rPr>
                      <w:lang w:eastAsia="zh-CN"/>
                    </w:rPr>
                  </w:pPr>
                  <w:r w:rsidRPr="004176BC">
                    <w:rPr>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tc>
            </w:tr>
            <w:tr w:rsidR="004176BC" w:rsidRPr="004176BC" w:rsidTr="00D85CE7">
              <w:trPr>
                <w:trHeight w:val="353"/>
              </w:trPr>
              <w:tc>
                <w:tcPr>
                  <w:tcW w:w="880" w:type="dxa"/>
                  <w:vMerge/>
                  <w:tcBorders>
                    <w:left w:val="single" w:sz="4" w:space="0" w:color="000000"/>
                  </w:tcBorders>
                  <w:shd w:val="clear" w:color="auto" w:fill="auto"/>
                  <w:vAlign w:val="center"/>
                </w:tcPr>
                <w:p w:rsidR="004176BC" w:rsidRPr="004176BC" w:rsidRDefault="004176BC" w:rsidP="00776C86">
                  <w:pPr>
                    <w:tabs>
                      <w:tab w:val="left" w:pos="993"/>
                    </w:tabs>
                    <w:contextualSpacing/>
                    <w:jc w:val="center"/>
                    <w:rPr>
                      <w:lang w:eastAsia="zh-CN"/>
                    </w:rPr>
                  </w:pPr>
                </w:p>
              </w:tc>
              <w:tc>
                <w:tcPr>
                  <w:tcW w:w="2268" w:type="dxa"/>
                  <w:vMerge/>
                  <w:tcBorders>
                    <w:left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lang w:eastAsia="zh-CN"/>
                    </w:rPr>
                  </w:pPr>
                  <w:r w:rsidRPr="004176BC">
                    <w:rPr>
                      <w:lang w:eastAsia="zh-CN"/>
                    </w:rPr>
                    <w:t>Договор об образовании с родителями (законными представителями).</w:t>
                  </w:r>
                </w:p>
              </w:tc>
              <w:tc>
                <w:tcPr>
                  <w:tcW w:w="3827" w:type="dxa"/>
                  <w:tcBorders>
                    <w:top w:val="single" w:sz="4" w:space="0" w:color="000000"/>
                    <w:left w:val="single" w:sz="4" w:space="0" w:color="000000"/>
                    <w:bottom w:val="single" w:sz="4" w:space="0" w:color="000000"/>
                    <w:right w:val="single" w:sz="4" w:space="0" w:color="000000"/>
                  </w:tcBorders>
                </w:tcPr>
                <w:p w:rsidR="004176BC" w:rsidRPr="004176BC" w:rsidRDefault="004176BC" w:rsidP="00776C86">
                  <w:pPr>
                    <w:tabs>
                      <w:tab w:val="left" w:pos="993"/>
                    </w:tabs>
                    <w:contextualSpacing/>
                    <w:jc w:val="both"/>
                    <w:rPr>
                      <w:lang w:eastAsia="zh-CN"/>
                    </w:rPr>
                  </w:pPr>
                  <w:r w:rsidRPr="004176BC">
                    <w:rPr>
                      <w:lang w:eastAsia="zh-CN"/>
                    </w:rPr>
                    <w:t>При поступлении в образовательное учреждение между родителями (законными представителями) и ГБДОУ заключается договор.</w:t>
                  </w:r>
                </w:p>
              </w:tc>
            </w:tr>
            <w:tr w:rsidR="004176BC" w:rsidRPr="00161879" w:rsidTr="00D85CE7">
              <w:trPr>
                <w:trHeight w:val="353"/>
              </w:trPr>
              <w:tc>
                <w:tcPr>
                  <w:tcW w:w="880" w:type="dxa"/>
                  <w:vMerge/>
                  <w:tcBorders>
                    <w:left w:val="single" w:sz="4" w:space="0" w:color="000000"/>
                    <w:bottom w:val="single" w:sz="4" w:space="0" w:color="000000"/>
                  </w:tcBorders>
                  <w:shd w:val="clear" w:color="auto" w:fill="auto"/>
                  <w:vAlign w:val="center"/>
                </w:tcPr>
                <w:p w:rsidR="004176BC" w:rsidRPr="004176BC" w:rsidRDefault="004176BC" w:rsidP="00776C86">
                  <w:pPr>
                    <w:tabs>
                      <w:tab w:val="left" w:pos="993"/>
                    </w:tabs>
                    <w:contextualSpacing/>
                    <w:jc w:val="center"/>
                    <w:rPr>
                      <w:lang w:eastAsia="zh-CN"/>
                    </w:rPr>
                  </w:pPr>
                </w:p>
              </w:tc>
              <w:tc>
                <w:tcPr>
                  <w:tcW w:w="2268" w:type="dxa"/>
                  <w:vMerge/>
                  <w:tcBorders>
                    <w:left w:val="single" w:sz="4" w:space="0" w:color="000000"/>
                    <w:bottom w:val="single" w:sz="4" w:space="0" w:color="000000"/>
                  </w:tcBorders>
                  <w:shd w:val="clear" w:color="auto" w:fill="auto"/>
                </w:tcPr>
                <w:p w:rsidR="004176BC" w:rsidRPr="004176BC" w:rsidRDefault="004176BC" w:rsidP="00776C86">
                  <w:pPr>
                    <w:tabs>
                      <w:tab w:val="left" w:pos="993"/>
                    </w:tabs>
                    <w:contextualSpacing/>
                    <w:jc w:val="both"/>
                    <w:rPr>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176BC" w:rsidRPr="004176BC" w:rsidRDefault="004176BC" w:rsidP="00776C86">
                  <w:pPr>
                    <w:tabs>
                      <w:tab w:val="left" w:pos="993"/>
                    </w:tabs>
                    <w:contextualSpacing/>
                    <w:jc w:val="both"/>
                    <w:rPr>
                      <w:lang w:eastAsia="zh-CN"/>
                    </w:rPr>
                  </w:pPr>
                  <w:r w:rsidRPr="004176BC">
                    <w:rPr>
                      <w:lang w:eastAsia="zh-CN"/>
                    </w:rPr>
                    <w:t>Договоры о сотрудничестве с организациями-</w:t>
                  </w:r>
                  <w:r w:rsidRPr="004176BC">
                    <w:rPr>
                      <w:lang w:eastAsia="zh-CN"/>
                    </w:rPr>
                    <w:lastRenderedPageBreak/>
                    <w:t>партнёрами.</w:t>
                  </w:r>
                </w:p>
              </w:tc>
              <w:tc>
                <w:tcPr>
                  <w:tcW w:w="3827" w:type="dxa"/>
                  <w:tcBorders>
                    <w:top w:val="single" w:sz="4" w:space="0" w:color="000000"/>
                    <w:left w:val="single" w:sz="4" w:space="0" w:color="000000"/>
                    <w:bottom w:val="single" w:sz="4" w:space="0" w:color="000000"/>
                    <w:right w:val="single" w:sz="4" w:space="0" w:color="000000"/>
                  </w:tcBorders>
                </w:tcPr>
                <w:p w:rsidR="004176BC" w:rsidRPr="008E61C6" w:rsidRDefault="004176BC" w:rsidP="00776C86">
                  <w:pPr>
                    <w:tabs>
                      <w:tab w:val="left" w:pos="993"/>
                    </w:tabs>
                    <w:contextualSpacing/>
                    <w:jc w:val="both"/>
                    <w:rPr>
                      <w:lang w:eastAsia="zh-CN"/>
                    </w:rPr>
                  </w:pPr>
                  <w:r w:rsidRPr="004176BC">
                    <w:rPr>
                      <w:lang w:eastAsia="zh-CN"/>
                    </w:rPr>
                    <w:lastRenderedPageBreak/>
                    <w:t>Проектирование совместных проектов с организациями-партнёрами.</w:t>
                  </w:r>
                </w:p>
              </w:tc>
            </w:tr>
          </w:tbl>
          <w:p w:rsidR="004176BC" w:rsidRPr="008E61C6" w:rsidRDefault="004176BC" w:rsidP="004176BC">
            <w:pPr>
              <w:tabs>
                <w:tab w:val="left" w:pos="993"/>
              </w:tabs>
              <w:spacing w:line="276" w:lineRule="auto"/>
              <w:contextualSpacing/>
              <w:jc w:val="both"/>
              <w:rPr>
                <w:color w:val="000000"/>
                <w:sz w:val="20"/>
                <w:szCs w:val="20"/>
                <w:lang w:eastAsia="zh-CN"/>
              </w:rPr>
            </w:pPr>
          </w:p>
          <w:p w:rsidR="007F097E" w:rsidRPr="0056516E" w:rsidRDefault="004176BC" w:rsidP="004176BC">
            <w:pPr>
              <w:suppressAutoHyphens w:val="0"/>
              <w:contextualSpacing/>
              <w:jc w:val="both"/>
              <w:rPr>
                <w:lang w:eastAsia="ru-RU"/>
              </w:rPr>
            </w:pPr>
            <w:r w:rsidRPr="0056516E">
              <w:rPr>
                <w:rFonts w:eastAsiaTheme="minorHAnsi" w:cstheme="minorBidi"/>
                <w:b/>
                <w:lang w:eastAsia="ru-RU"/>
              </w:rPr>
              <w:br w:type="page"/>
            </w:r>
          </w:p>
        </w:tc>
      </w:tr>
      <w:tr w:rsidR="0056516E" w:rsidRPr="0056516E" w:rsidTr="000362A8">
        <w:tc>
          <w:tcPr>
            <w:tcW w:w="9946" w:type="dxa"/>
            <w:gridSpan w:val="16"/>
            <w:shd w:val="clear" w:color="auto" w:fill="FFFFFF" w:themeFill="background1"/>
          </w:tcPr>
          <w:p w:rsidR="0056516E" w:rsidRPr="0056516E" w:rsidRDefault="0056516E" w:rsidP="0056516E">
            <w:pPr>
              <w:suppressAutoHyphens w:val="0"/>
              <w:jc w:val="both"/>
              <w:rPr>
                <w:rFonts w:eastAsiaTheme="minorHAnsi" w:cstheme="minorBidi"/>
                <w:b/>
                <w:i/>
                <w:lang w:eastAsia="ru-RU"/>
              </w:rPr>
            </w:pPr>
          </w:p>
        </w:tc>
      </w:tr>
      <w:tr w:rsidR="0056516E" w:rsidRPr="0056516E" w:rsidTr="000362A8">
        <w:tc>
          <w:tcPr>
            <w:tcW w:w="7808" w:type="dxa"/>
            <w:gridSpan w:val="10"/>
            <w:shd w:val="clear" w:color="auto" w:fill="F2F2F2" w:themeFill="background1" w:themeFillShade="F2"/>
          </w:tcPr>
          <w:p w:rsidR="0056516E" w:rsidRPr="0056516E" w:rsidRDefault="00EC4DD0" w:rsidP="0056516E">
            <w:pPr>
              <w:suppressAutoHyphens w:val="0"/>
              <w:jc w:val="both"/>
              <w:rPr>
                <w:rFonts w:eastAsiaTheme="minorHAnsi" w:cstheme="minorBidi"/>
                <w:b/>
                <w:lang w:eastAsia="ru-RU"/>
              </w:rPr>
            </w:pPr>
            <w:r>
              <w:rPr>
                <w:rFonts w:eastAsiaTheme="minorHAnsi" w:cstheme="minorBidi"/>
                <w:b/>
                <w:lang w:eastAsia="ru-RU"/>
              </w:rPr>
              <w:t>Воспитывающая среда М</w:t>
            </w:r>
            <w:r w:rsidR="0056516E" w:rsidRPr="0056516E">
              <w:rPr>
                <w:rFonts w:eastAsiaTheme="minorHAnsi" w:cstheme="minorBidi"/>
                <w:b/>
                <w:lang w:eastAsia="ru-RU"/>
              </w:rPr>
              <w:t xml:space="preserve">ДОУ </w:t>
            </w:r>
            <w:r>
              <w:rPr>
                <w:rFonts w:eastAsiaTheme="minorHAnsi" w:cstheme="minorBidi"/>
                <w:b/>
                <w:lang w:eastAsia="ru-RU"/>
              </w:rPr>
              <w:t>№80 «Гномик»</w:t>
            </w:r>
          </w:p>
        </w:tc>
        <w:tc>
          <w:tcPr>
            <w:tcW w:w="914" w:type="dxa"/>
            <w:gridSpan w:val="4"/>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29.3.2.</w:t>
            </w:r>
          </w:p>
        </w:tc>
        <w:tc>
          <w:tcPr>
            <w:tcW w:w="1224" w:type="dxa"/>
            <w:gridSpan w:val="2"/>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 181</w:t>
            </w:r>
          </w:p>
        </w:tc>
      </w:tr>
      <w:tr w:rsidR="0056516E" w:rsidRPr="0056516E" w:rsidTr="000362A8">
        <w:tc>
          <w:tcPr>
            <w:tcW w:w="7808" w:type="dxa"/>
            <w:gridSpan w:val="10"/>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Основными характеристиками воспитывающей среды являются:</w:t>
            </w:r>
          </w:p>
          <w:p w:rsidR="0056516E" w:rsidRPr="0056516E" w:rsidRDefault="0056516E" w:rsidP="00FF6331">
            <w:pPr>
              <w:numPr>
                <w:ilvl w:val="0"/>
                <w:numId w:val="21"/>
              </w:numPr>
              <w:suppressAutoHyphens w:val="0"/>
              <w:contextualSpacing/>
              <w:jc w:val="both"/>
              <w:rPr>
                <w:lang w:eastAsia="ru-RU"/>
              </w:rPr>
            </w:pPr>
            <w:r w:rsidRPr="0056516E">
              <w:rPr>
                <w:lang w:eastAsia="ru-RU"/>
              </w:rPr>
              <w:t>условия для формирования эмоционально-ценностного отношения ребенка к окружающему миру, другим людям, себе;</w:t>
            </w:r>
          </w:p>
          <w:p w:rsidR="0056516E" w:rsidRPr="0056516E" w:rsidRDefault="0056516E" w:rsidP="00FF6331">
            <w:pPr>
              <w:numPr>
                <w:ilvl w:val="0"/>
                <w:numId w:val="21"/>
              </w:numPr>
              <w:suppressAutoHyphens w:val="0"/>
              <w:contextualSpacing/>
              <w:jc w:val="both"/>
              <w:rPr>
                <w:lang w:eastAsia="ru-RU"/>
              </w:rPr>
            </w:pPr>
            <w:r w:rsidRPr="0056516E">
              <w:rPr>
                <w:lang w:eastAsia="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56516E" w:rsidRDefault="0056516E" w:rsidP="00FF6331">
            <w:pPr>
              <w:numPr>
                <w:ilvl w:val="0"/>
                <w:numId w:val="21"/>
              </w:numPr>
              <w:suppressAutoHyphens w:val="0"/>
              <w:contextualSpacing/>
              <w:jc w:val="both"/>
              <w:rPr>
                <w:lang w:eastAsia="ru-RU"/>
              </w:rPr>
            </w:pPr>
            <w:r w:rsidRPr="0056516E">
              <w:rPr>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21872" w:rsidRPr="0056516E" w:rsidRDefault="00D21872" w:rsidP="00D21872">
            <w:pPr>
              <w:suppressAutoHyphens w:val="0"/>
              <w:ind w:left="720"/>
              <w:contextualSpacing/>
              <w:jc w:val="both"/>
              <w:rPr>
                <w:lang w:eastAsia="ru-RU"/>
              </w:rPr>
            </w:pPr>
          </w:p>
        </w:tc>
        <w:tc>
          <w:tcPr>
            <w:tcW w:w="914" w:type="dxa"/>
            <w:gridSpan w:val="4"/>
          </w:tcPr>
          <w:p w:rsidR="0056516E" w:rsidRPr="0056516E" w:rsidRDefault="0056516E" w:rsidP="0056516E">
            <w:pPr>
              <w:suppressAutoHyphens w:val="0"/>
              <w:jc w:val="both"/>
              <w:rPr>
                <w:rFonts w:eastAsiaTheme="minorHAnsi" w:cstheme="minorBidi"/>
                <w:lang w:eastAsia="ru-RU"/>
              </w:rPr>
            </w:pPr>
          </w:p>
        </w:tc>
        <w:tc>
          <w:tcPr>
            <w:tcW w:w="1224" w:type="dxa"/>
            <w:gridSpan w:val="2"/>
          </w:tcPr>
          <w:p w:rsidR="0056516E" w:rsidRPr="0056516E" w:rsidRDefault="0056516E" w:rsidP="0056516E">
            <w:pPr>
              <w:suppressAutoHyphens w:val="0"/>
              <w:jc w:val="both"/>
              <w:rPr>
                <w:rFonts w:eastAsiaTheme="minorHAnsi" w:cstheme="minorBidi"/>
                <w:lang w:eastAsia="ru-RU"/>
              </w:rPr>
            </w:pPr>
          </w:p>
        </w:tc>
      </w:tr>
      <w:tr w:rsidR="0056516E" w:rsidRPr="0056516E" w:rsidTr="000362A8">
        <w:tc>
          <w:tcPr>
            <w:tcW w:w="7808" w:type="dxa"/>
            <w:gridSpan w:val="10"/>
            <w:shd w:val="clear" w:color="auto" w:fill="F2F2F2" w:themeFill="background1" w:themeFillShade="F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Общности дошкольного образовательного учреждения</w:t>
            </w:r>
          </w:p>
        </w:tc>
        <w:tc>
          <w:tcPr>
            <w:tcW w:w="914" w:type="dxa"/>
            <w:gridSpan w:val="4"/>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29.3.3</w:t>
            </w:r>
          </w:p>
        </w:tc>
        <w:tc>
          <w:tcPr>
            <w:tcW w:w="1224" w:type="dxa"/>
            <w:gridSpan w:val="2"/>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 182</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r w:rsidR="00882FF9">
              <w:rPr>
                <w:rFonts w:eastAsiaTheme="minorHAnsi" w:cstheme="minorBidi"/>
                <w:lang w:eastAsia="ru-RU"/>
              </w:rPr>
              <w:t>.</w:t>
            </w:r>
          </w:p>
        </w:tc>
      </w:tr>
      <w:tr w:rsidR="0056516E" w:rsidRPr="0056516E" w:rsidTr="000362A8">
        <w:tc>
          <w:tcPr>
            <w:tcW w:w="9946" w:type="dxa"/>
            <w:gridSpan w:val="16"/>
            <w:shd w:val="clear" w:color="auto" w:fill="E5DFEC" w:themeFill="accent4" w:themeFillTint="33"/>
          </w:tcPr>
          <w:p w:rsidR="0056516E" w:rsidRPr="0056516E" w:rsidRDefault="0056516E" w:rsidP="00180C63">
            <w:pPr>
              <w:suppressAutoHyphens w:val="0"/>
              <w:ind w:left="720"/>
              <w:contextualSpacing/>
              <w:jc w:val="both"/>
              <w:rPr>
                <w:lang w:eastAsia="ru-RU"/>
              </w:rPr>
            </w:pP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Профессиональное сообщество</w:t>
            </w:r>
            <w:r w:rsidRPr="0056516E">
              <w:rPr>
                <w:rFonts w:eastAsiaTheme="minorHAnsi" w:cstheme="minorBidi"/>
                <w:lang w:eastAsia="ru-RU"/>
              </w:rPr>
              <w:t xml:space="preserve"> –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Воспитатель, а также другие сотрудники должны:</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быть примером в формировании полноценных и сформированных ценностных ориентиров, норм общения и поведения;</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мотивировать детей к общению друг с другом, поощрять даже самые незначительные стремления к общению и взаимодействию;</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заботиться о том, чтобы дети непрерывно приобретали опыт общения на основе чувства доброжелательности;</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учить детей совместной деятельности, насыщать их жизнь событиями, которые сплачивали бы и объединяли ребят;</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w:t>
            </w:r>
            <w:r w:rsidRPr="0056516E">
              <w:rPr>
                <w:rFonts w:eastAsiaTheme="minorHAnsi" w:cstheme="minorBidi"/>
                <w:lang w:eastAsia="ru-RU"/>
              </w:rPr>
              <w:tab/>
              <w:t>воспитывать в детях чувство ответственности перед группой за свое поведение.</w:t>
            </w:r>
          </w:p>
        </w:tc>
      </w:tr>
      <w:tr w:rsidR="0056516E" w:rsidRPr="0056516E" w:rsidTr="000362A8">
        <w:tc>
          <w:tcPr>
            <w:tcW w:w="9946" w:type="dxa"/>
            <w:gridSpan w:val="16"/>
          </w:tcPr>
          <w:p w:rsidR="00882FF9" w:rsidRPr="00882FF9" w:rsidRDefault="0056516E" w:rsidP="00882FF9">
            <w:pPr>
              <w:ind w:firstLine="709"/>
              <w:jc w:val="both"/>
              <w:rPr>
                <w:rFonts w:eastAsia="Calibri"/>
                <w:color w:val="000000"/>
                <w:lang w:eastAsia="en-US"/>
              </w:rPr>
            </w:pPr>
            <w:r w:rsidRPr="0056516E">
              <w:rPr>
                <w:rFonts w:eastAsiaTheme="minorHAnsi" w:cstheme="minorBidi"/>
                <w:b/>
                <w:lang w:eastAsia="ru-RU"/>
              </w:rPr>
              <w:t>Профессионально-родительское сообщество</w:t>
            </w:r>
            <w:r w:rsidRPr="0056516E">
              <w:rPr>
                <w:rFonts w:eastAsiaTheme="minorHAnsi" w:cstheme="minorBidi"/>
                <w:lang w:eastAsia="ru-RU"/>
              </w:rPr>
              <w:t xml:space="preserve"> включает сотрудников образовательного учреждения и всех взрослых членов семей воспитанников, которых </w:t>
            </w:r>
            <w:r w:rsidRPr="0056516E">
              <w:rPr>
                <w:rFonts w:eastAsiaTheme="minorHAnsi" w:cstheme="minorBidi"/>
                <w:lang w:eastAsia="ru-RU"/>
              </w:rPr>
              <w:lastRenderedPageBreak/>
              <w:t>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дальнейшем создать условия, которые необходимы для его оптимального и полноценного развития и воспитания.</w:t>
            </w:r>
            <w:r w:rsidR="00882FF9" w:rsidRPr="00882FF9">
              <w:rPr>
                <w:rFonts w:eastAsiaTheme="minorEastAsia"/>
                <w:lang w:eastAsia="ru-RU"/>
              </w:rPr>
              <w:t xml:space="preserve"> 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r w:rsidR="00882FF9" w:rsidRPr="00882FF9">
              <w:rPr>
                <w:rFonts w:eastAsia="Calibri"/>
                <w:color w:val="000000"/>
                <w:lang w:eastAsia="en-US"/>
              </w:rPr>
              <w:t xml:space="preserve"> </w:t>
            </w:r>
            <w:r w:rsidR="00882FF9" w:rsidRPr="00882FF9">
              <w:rPr>
                <w:rFonts w:eastAsiaTheme="minorEastAsia"/>
                <w:lang w:eastAsia="ru-RU"/>
              </w:rPr>
              <w:t>Важность данной работы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непроницаемой стеной: родители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и детьми вырастает взаимопонимание, доверие, формируются нравственные чувства и представлении ребенка, обогащается его нравственный опыт. Педагоги  должны разъяснить родителям воспитанников важность общения с детьми, рекомендовать игры, занятия, беседы, которые они могут проводить с детьми дома.</w:t>
            </w:r>
          </w:p>
          <w:p w:rsidR="0056516E" w:rsidRPr="0056516E" w:rsidRDefault="0056516E" w:rsidP="0056516E">
            <w:pPr>
              <w:suppressAutoHyphens w:val="0"/>
              <w:jc w:val="both"/>
              <w:rPr>
                <w:rFonts w:eastAsiaTheme="minorHAnsi" w:cstheme="minorBidi"/>
                <w:lang w:eastAsia="ru-RU"/>
              </w:rPr>
            </w:pPr>
          </w:p>
        </w:tc>
      </w:tr>
      <w:tr w:rsidR="0056516E" w:rsidRPr="0056516E" w:rsidTr="000362A8">
        <w:tc>
          <w:tcPr>
            <w:tcW w:w="9946" w:type="dxa"/>
            <w:gridSpan w:val="16"/>
          </w:tcPr>
          <w:p w:rsidR="0056516E" w:rsidRPr="0056516E" w:rsidRDefault="0056516E" w:rsidP="0056516E">
            <w:pPr>
              <w:jc w:val="both"/>
              <w:rPr>
                <w:lang w:eastAsia="zh-CN"/>
              </w:rPr>
            </w:pPr>
            <w:r w:rsidRPr="0056516E">
              <w:rPr>
                <w:rFonts w:eastAsia="Calibri"/>
                <w:b/>
                <w:bCs/>
                <w:color w:val="000000"/>
                <w:lang w:eastAsia="en-US"/>
              </w:rPr>
              <w:lastRenderedPageBreak/>
              <w:t>Детско-взрослая общность</w:t>
            </w:r>
            <w:r w:rsidRPr="0056516E">
              <w:rPr>
                <w:rFonts w:eastAsia="Calibri"/>
                <w:color w:val="000000"/>
                <w:lang w:eastAsia="en-US"/>
              </w:rPr>
              <w:t xml:space="preserve"> </w:t>
            </w:r>
            <w:r w:rsidRPr="0056516E">
              <w:rPr>
                <w:rFonts w:eastAsia="Calibri"/>
                <w:lang w:eastAsia="en-US"/>
              </w:rPr>
              <w:t>объединяет сотрудников образовательного учреждения, взрослых членов семей и дошкольников.</w:t>
            </w:r>
            <w:r w:rsidRPr="0056516E">
              <w:rPr>
                <w:rFonts w:eastAsia="Calibri"/>
                <w:color w:val="000000"/>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6516E" w:rsidRPr="0056516E" w:rsidRDefault="0056516E" w:rsidP="0056516E">
            <w:pPr>
              <w:jc w:val="both"/>
              <w:rPr>
                <w:lang w:eastAsia="zh-CN"/>
              </w:rPr>
            </w:pPr>
            <w:r w:rsidRPr="0056516E">
              <w:rPr>
                <w:rFonts w:eastAsia="Calibri"/>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82FF9" w:rsidRDefault="0056516E" w:rsidP="00882FF9">
            <w:pPr>
              <w:ind w:firstLine="709"/>
              <w:jc w:val="both"/>
              <w:rPr>
                <w:rFonts w:eastAsia="Calibri"/>
                <w:color w:val="000000"/>
                <w:lang w:eastAsia="en-US"/>
              </w:rPr>
            </w:pPr>
            <w:r w:rsidRPr="0056516E">
              <w:rPr>
                <w:rFonts w:eastAsia="Calibri"/>
                <w:color w:val="000000"/>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roofErr w:type="gramStart"/>
            <w:r w:rsidRPr="0056516E">
              <w:rPr>
                <w:rFonts w:eastAsia="Calibri"/>
                <w:color w:val="000000"/>
                <w:lang w:eastAsia="en-US"/>
              </w:rPr>
              <w:t>.</w:t>
            </w:r>
            <w:proofErr w:type="gramEnd"/>
            <w:r w:rsidR="00882FF9" w:rsidRPr="00882FF9">
              <w:rPr>
                <w:rFonts w:eastAsia="Calibri"/>
                <w:color w:val="000000"/>
                <w:lang w:eastAsia="en-US"/>
              </w:rPr>
              <w:t xml:space="preserve"> </w:t>
            </w:r>
            <w:proofErr w:type="gramStart"/>
            <w:r w:rsidR="00882FF9" w:rsidRPr="00882FF9">
              <w:rPr>
                <w:rFonts w:eastAsia="Calibri"/>
                <w:color w:val="000000"/>
                <w:lang w:eastAsia="en-US"/>
              </w:rPr>
              <w:t>о</w:t>
            </w:r>
            <w:proofErr w:type="gramEnd"/>
            <w:r w:rsidR="00882FF9" w:rsidRPr="00882FF9">
              <w:rPr>
                <w:rFonts w:eastAsia="Calibri"/>
                <w:color w:val="000000"/>
                <w:lang w:eastAsia="en-US"/>
              </w:rPr>
              <w:t xml:space="preserve">на будет обладать своей спецификой в зависимости </w:t>
            </w:r>
            <w:r w:rsidR="00882FF9" w:rsidRPr="00882FF9">
              <w:rPr>
                <w:rFonts w:eastAsia="Calibri"/>
                <w:color w:val="000000"/>
                <w:lang w:eastAsia="en-US"/>
              </w:rPr>
              <w:br/>
              <w:t xml:space="preserve">от решаемых воспитательных задач. </w:t>
            </w:r>
          </w:p>
          <w:p w:rsidR="00882FF9" w:rsidRPr="00882FF9" w:rsidRDefault="00882FF9" w:rsidP="00882FF9">
            <w:pPr>
              <w:ind w:firstLine="709"/>
              <w:jc w:val="both"/>
              <w:rPr>
                <w:rFonts w:eastAsiaTheme="minorEastAsia"/>
                <w:lang w:eastAsia="ru-RU"/>
              </w:rPr>
            </w:pPr>
            <w:r w:rsidRPr="00882FF9">
              <w:rPr>
                <w:rFonts w:eastAsiaTheme="minorEastAsia"/>
                <w:lang w:eastAsia="ru-RU"/>
              </w:rPr>
              <w:t xml:space="preserve">Воспитатели и специалисты </w:t>
            </w:r>
            <w:r>
              <w:rPr>
                <w:rFonts w:eastAsiaTheme="minorEastAsia"/>
                <w:lang w:eastAsia="ru-RU"/>
              </w:rPr>
              <w:t>М</w:t>
            </w:r>
            <w:r w:rsidRPr="00882FF9">
              <w:rPr>
                <w:rFonts w:eastAsiaTheme="minorEastAsia"/>
                <w:lang w:eastAsia="ru-RU"/>
              </w:rPr>
              <w:t>ДОУ</w:t>
            </w:r>
            <w:r>
              <w:rPr>
                <w:rFonts w:eastAsiaTheme="minorEastAsia"/>
                <w:lang w:eastAsia="ru-RU"/>
              </w:rPr>
              <w:t xml:space="preserve"> №80</w:t>
            </w:r>
            <w:r w:rsidRPr="00882FF9">
              <w:rPr>
                <w:rFonts w:eastAsiaTheme="minorEastAsia"/>
                <w:lang w:eastAsia="ru-RU"/>
              </w:rPr>
              <w:t xml:space="preserve"> ориентированы на организацию </w:t>
            </w:r>
            <w:r w:rsidRPr="00882FF9">
              <w:rPr>
                <w:rFonts w:eastAsiaTheme="minorEastAsia"/>
                <w:bCs/>
                <w:lang w:eastAsia="ru-RU"/>
              </w:rPr>
              <w:t>разнообразных форм детских сообществ</w:t>
            </w:r>
            <w:r w:rsidRPr="00882FF9">
              <w:rPr>
                <w:rFonts w:eastAsiaTheme="minorEastAsia"/>
                <w:b/>
                <w:bCs/>
                <w:lang w:eastAsia="ru-RU"/>
              </w:rPr>
              <w:t>. Это кружки, секции, творческие студии, лаборатории, детско-взрослые сообщества и др. Данные</w:t>
            </w:r>
            <w:r w:rsidRPr="00882FF9">
              <w:rPr>
                <w:rFonts w:eastAsiaTheme="minorEastAsia"/>
                <w:b/>
                <w:lang w:eastAsia="ru-RU"/>
              </w:rPr>
              <w:t xml:space="preserve"> сообщества </w:t>
            </w:r>
            <w:r w:rsidRPr="00882FF9">
              <w:rPr>
                <w:rFonts w:eastAsia="Calibri"/>
                <w:b/>
                <w:bCs/>
                <w:lang w:eastAsia="ru-RU"/>
              </w:rPr>
              <w:t>обеспечивают полноценный опыт социализации детей</w:t>
            </w:r>
          </w:p>
          <w:p w:rsidR="0056516E" w:rsidRPr="0056516E" w:rsidRDefault="0056516E" w:rsidP="0056516E">
            <w:pPr>
              <w:jc w:val="both"/>
              <w:rPr>
                <w:lang w:eastAsia="zh-CN"/>
              </w:rPr>
            </w:pPr>
          </w:p>
        </w:tc>
      </w:tr>
      <w:tr w:rsidR="0056516E" w:rsidRPr="0056516E" w:rsidTr="000362A8">
        <w:tc>
          <w:tcPr>
            <w:tcW w:w="9946" w:type="dxa"/>
            <w:gridSpan w:val="16"/>
            <w:shd w:val="clear" w:color="auto" w:fill="E5DFEC" w:themeFill="accent4" w:themeFillTint="33"/>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Детская общность</w:t>
            </w:r>
            <w:r w:rsidRPr="0056516E">
              <w:rPr>
                <w:rFonts w:eastAsiaTheme="minorHAnsi" w:cstheme="minorBidi"/>
                <w:lang w:eastAsia="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w:t>
            </w:r>
            <w:r w:rsidRPr="0056516E">
              <w:rPr>
                <w:rFonts w:eastAsiaTheme="minorHAnsi" w:cstheme="minorBidi"/>
                <w:lang w:eastAsia="ru-RU"/>
              </w:rPr>
              <w:lastRenderedPageBreak/>
              <w:t>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 xml:space="preserve">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 </w:t>
            </w:r>
            <w:proofErr w:type="gramStart"/>
            <w:r w:rsidRPr="0056516E">
              <w:rPr>
                <w:rFonts w:eastAsiaTheme="minorHAnsi" w:cstheme="minorBidi"/>
                <w:lang w:eastAsia="ru-RU"/>
              </w:rPr>
              <w:t>ребенка</w:t>
            </w:r>
            <w:proofErr w:type="gramEnd"/>
            <w:r w:rsidRPr="0056516E">
              <w:rPr>
                <w:rFonts w:eastAsiaTheme="minorHAnsi" w:cstheme="minorBidi"/>
                <w:lang w:eastAsia="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6516E" w:rsidRPr="0056516E" w:rsidRDefault="0056516E" w:rsidP="0056516E">
            <w:pPr>
              <w:suppressAutoHyphens w:val="0"/>
              <w:jc w:val="both"/>
              <w:rPr>
                <w:rFonts w:eastAsiaTheme="minorHAnsi" w:cstheme="minorBidi"/>
                <w:color w:val="FF0000"/>
                <w:lang w:eastAsia="ru-RU"/>
              </w:rPr>
            </w:pPr>
            <w:r w:rsidRPr="0056516E">
              <w:rPr>
                <w:rFonts w:eastAsiaTheme="minorHAnsi" w:cstheme="minorBidi"/>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56516E" w:rsidRPr="0056516E" w:rsidRDefault="0056516E" w:rsidP="0056516E">
            <w:pPr>
              <w:suppressAutoHyphens w:val="0"/>
              <w:jc w:val="both"/>
              <w:rPr>
                <w:rFonts w:eastAsiaTheme="minorHAnsi" w:cstheme="minorBidi"/>
                <w:color w:val="FF0000"/>
                <w:lang w:eastAsia="ru-RU"/>
              </w:rPr>
            </w:pPr>
            <w:r w:rsidRPr="00882FF9">
              <w:rPr>
                <w:rFonts w:eastAsiaTheme="minorHAnsi" w:cstheme="minorBidi"/>
                <w:lang w:eastAsia="ru-RU"/>
              </w:rPr>
              <w:t xml:space="preserve">Данная общность не содержится в Федеральной рабочей программе воспитания. Считаем целесообразным использовать её при описании общностей образовательного учреждения, руководствуясь имеющей  практикой реализации рабочей программы воспитания. </w:t>
            </w:r>
          </w:p>
        </w:tc>
      </w:tr>
      <w:tr w:rsidR="0056516E" w:rsidRPr="0056516E" w:rsidTr="000362A8">
        <w:tc>
          <w:tcPr>
            <w:tcW w:w="7241" w:type="dxa"/>
            <w:gridSpan w:val="8"/>
            <w:vMerge w:val="restart"/>
            <w:shd w:val="clear" w:color="auto" w:fill="F2F2F2" w:themeFill="background1" w:themeFillShade="F2"/>
            <w:vAlign w:val="center"/>
          </w:tcPr>
          <w:p w:rsidR="0056516E" w:rsidRPr="0056516E" w:rsidRDefault="0056516E" w:rsidP="0056516E">
            <w:pPr>
              <w:tabs>
                <w:tab w:val="left" w:pos="0"/>
              </w:tabs>
              <w:suppressAutoHyphens w:val="0"/>
              <w:jc w:val="both"/>
              <w:rPr>
                <w:rFonts w:eastAsiaTheme="minorHAnsi" w:cstheme="minorBidi"/>
                <w:b/>
                <w:lang w:eastAsia="ru-RU"/>
              </w:rPr>
            </w:pPr>
            <w:r w:rsidRPr="0056516E">
              <w:rPr>
                <w:rFonts w:eastAsiaTheme="minorHAnsi" w:cstheme="minorBidi"/>
                <w:b/>
                <w:lang w:eastAsia="ru-RU"/>
              </w:rPr>
              <w:lastRenderedPageBreak/>
              <w:t>Задачи воспитания в образовательных областях</w:t>
            </w:r>
          </w:p>
        </w:tc>
        <w:tc>
          <w:tcPr>
            <w:tcW w:w="2705" w:type="dxa"/>
            <w:gridSpan w:val="8"/>
            <w:shd w:val="clear" w:color="auto" w:fill="F2F2F2" w:themeFill="background1" w:themeFillShade="F2"/>
            <w:vAlign w:val="center"/>
          </w:tcPr>
          <w:p w:rsidR="0056516E" w:rsidRPr="0056516E" w:rsidRDefault="0056516E" w:rsidP="0056516E">
            <w:pPr>
              <w:suppressAutoHyphens w:val="0"/>
              <w:jc w:val="center"/>
              <w:rPr>
                <w:rFonts w:eastAsiaTheme="minorHAnsi" w:cstheme="minorBidi"/>
                <w:b/>
                <w:lang w:eastAsia="ru-RU"/>
              </w:rPr>
            </w:pPr>
            <w:r w:rsidRPr="0056516E">
              <w:rPr>
                <w:rFonts w:eastAsiaTheme="minorHAnsi" w:cstheme="minorBidi"/>
                <w:b/>
                <w:lang w:eastAsia="ru-RU"/>
              </w:rPr>
              <w:t xml:space="preserve">ссылка ФОП </w:t>
            </w:r>
            <w:proofErr w:type="gramStart"/>
            <w:r w:rsidRPr="0056516E">
              <w:rPr>
                <w:rFonts w:eastAsiaTheme="minorHAnsi" w:cstheme="minorBidi"/>
                <w:b/>
                <w:lang w:eastAsia="ru-RU"/>
              </w:rPr>
              <w:t>ДО</w:t>
            </w:r>
            <w:proofErr w:type="gramEnd"/>
          </w:p>
        </w:tc>
      </w:tr>
      <w:tr w:rsidR="0056516E" w:rsidRPr="0056516E" w:rsidTr="000362A8">
        <w:tc>
          <w:tcPr>
            <w:tcW w:w="7241" w:type="dxa"/>
            <w:gridSpan w:val="8"/>
            <w:vMerge/>
            <w:shd w:val="clear" w:color="auto" w:fill="F2F2F2" w:themeFill="background1" w:themeFillShade="F2"/>
          </w:tcPr>
          <w:p w:rsidR="0056516E" w:rsidRPr="0056516E" w:rsidRDefault="0056516E" w:rsidP="0056516E">
            <w:pPr>
              <w:tabs>
                <w:tab w:val="left" w:pos="0"/>
              </w:tabs>
              <w:suppressAutoHyphens w:val="0"/>
              <w:jc w:val="both"/>
              <w:rPr>
                <w:rFonts w:eastAsiaTheme="minorHAnsi" w:cstheme="minorBidi"/>
                <w:b/>
                <w:lang w:eastAsia="ru-RU"/>
              </w:rPr>
            </w:pPr>
          </w:p>
        </w:tc>
        <w:tc>
          <w:tcPr>
            <w:tcW w:w="1275" w:type="dxa"/>
            <w:gridSpan w:val="5"/>
            <w:shd w:val="clear" w:color="auto" w:fill="F2F2F2" w:themeFill="background1" w:themeFillShade="F2"/>
            <w:vAlign w:val="center"/>
          </w:tcPr>
          <w:p w:rsidR="0056516E" w:rsidRPr="0056516E" w:rsidRDefault="0056516E" w:rsidP="0056516E">
            <w:pPr>
              <w:suppressAutoHyphens w:val="0"/>
              <w:jc w:val="center"/>
              <w:rPr>
                <w:rFonts w:eastAsiaTheme="minorHAnsi" w:cstheme="minorBidi"/>
                <w:b/>
                <w:i/>
                <w:lang w:eastAsia="ru-RU"/>
              </w:rPr>
            </w:pPr>
            <w:r w:rsidRPr="0056516E">
              <w:rPr>
                <w:rFonts w:eastAsiaTheme="minorHAnsi" w:cstheme="minorBidi"/>
                <w:b/>
                <w:i/>
                <w:lang w:eastAsia="ru-RU"/>
              </w:rPr>
              <w:t xml:space="preserve">№ </w:t>
            </w:r>
            <w:proofErr w:type="spellStart"/>
            <w:r w:rsidRPr="0056516E">
              <w:rPr>
                <w:rFonts w:eastAsiaTheme="minorHAnsi" w:cstheme="minorBidi"/>
                <w:b/>
                <w:i/>
                <w:lang w:eastAsia="ru-RU"/>
              </w:rPr>
              <w:t>п.п</w:t>
            </w:r>
            <w:proofErr w:type="spellEnd"/>
            <w:r w:rsidRPr="0056516E">
              <w:rPr>
                <w:rFonts w:eastAsiaTheme="minorHAnsi" w:cstheme="minorBidi"/>
                <w:b/>
                <w:i/>
                <w:lang w:eastAsia="ru-RU"/>
              </w:rPr>
              <w:t>.</w:t>
            </w:r>
          </w:p>
        </w:tc>
        <w:tc>
          <w:tcPr>
            <w:tcW w:w="1430" w:type="dxa"/>
            <w:gridSpan w:val="3"/>
            <w:shd w:val="clear" w:color="auto" w:fill="F2F2F2" w:themeFill="background1" w:themeFillShade="F2"/>
            <w:vAlign w:val="center"/>
          </w:tcPr>
          <w:p w:rsidR="0056516E" w:rsidRPr="0056516E" w:rsidRDefault="0056516E" w:rsidP="0056516E">
            <w:pPr>
              <w:suppressAutoHyphens w:val="0"/>
              <w:jc w:val="center"/>
              <w:rPr>
                <w:rFonts w:eastAsiaTheme="minorHAnsi" w:cstheme="minorBidi"/>
                <w:b/>
                <w:i/>
                <w:lang w:eastAsia="ru-RU"/>
              </w:rPr>
            </w:pPr>
            <w:r w:rsidRPr="0056516E">
              <w:rPr>
                <w:rFonts w:eastAsiaTheme="minorHAnsi" w:cstheme="minorBidi"/>
                <w:b/>
                <w:i/>
                <w:lang w:eastAsia="ru-RU"/>
              </w:rPr>
              <w:t>стр.</w:t>
            </w:r>
          </w:p>
        </w:tc>
      </w:tr>
      <w:tr w:rsidR="0056516E" w:rsidRPr="0056516E" w:rsidTr="000362A8">
        <w:tc>
          <w:tcPr>
            <w:tcW w:w="7241" w:type="dxa"/>
            <w:gridSpan w:val="8"/>
            <w:vMerge/>
            <w:shd w:val="clear" w:color="auto" w:fill="F2F2F2" w:themeFill="background1" w:themeFillShade="F2"/>
          </w:tcPr>
          <w:p w:rsidR="0056516E" w:rsidRPr="0056516E" w:rsidRDefault="0056516E" w:rsidP="0056516E">
            <w:pPr>
              <w:tabs>
                <w:tab w:val="left" w:pos="0"/>
              </w:tabs>
              <w:suppressAutoHyphens w:val="0"/>
              <w:jc w:val="both"/>
              <w:rPr>
                <w:rFonts w:eastAsiaTheme="minorHAnsi" w:cstheme="minorBidi"/>
                <w:b/>
                <w:lang w:eastAsia="ru-RU"/>
              </w:rPr>
            </w:pPr>
          </w:p>
        </w:tc>
        <w:tc>
          <w:tcPr>
            <w:tcW w:w="1275" w:type="dxa"/>
            <w:gridSpan w:val="5"/>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29.3.4.</w:t>
            </w:r>
          </w:p>
        </w:tc>
        <w:tc>
          <w:tcPr>
            <w:tcW w:w="1430" w:type="dxa"/>
            <w:gridSpan w:val="3"/>
            <w:shd w:val="clear" w:color="auto" w:fill="F2F2F2" w:themeFill="background1" w:themeFillShade="F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стр.182</w:t>
            </w:r>
          </w:p>
        </w:tc>
      </w:tr>
      <w:tr w:rsidR="0056516E" w:rsidRPr="0056516E" w:rsidTr="000362A8">
        <w:tc>
          <w:tcPr>
            <w:tcW w:w="7241" w:type="dxa"/>
            <w:gridSpan w:val="8"/>
          </w:tcPr>
          <w:p w:rsidR="0056516E" w:rsidRPr="0056516E" w:rsidRDefault="0056516E" w:rsidP="0056516E">
            <w:pPr>
              <w:suppressAutoHyphens w:val="0"/>
              <w:jc w:val="both"/>
              <w:rPr>
                <w:rFonts w:eastAsiaTheme="minorHAnsi" w:cstheme="minorBidi"/>
                <w:lang w:eastAsia="ru-RU"/>
              </w:rPr>
            </w:pPr>
            <w:proofErr w:type="gramStart"/>
            <w:r w:rsidRPr="0056516E">
              <w:rPr>
                <w:rFonts w:eastAsiaTheme="minorHAnsi" w:cstheme="minorBidi"/>
                <w:lang w:eastAsia="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56516E">
              <w:rPr>
                <w:rFonts w:eastAsiaTheme="minorHAnsi" w:cstheme="minorBidi"/>
                <w:lang w:eastAsia="ru-RU"/>
              </w:rPr>
              <w:t xml:space="preserve"> Это предполагает решение задач нескольких направлений воспитания.</w:t>
            </w:r>
          </w:p>
        </w:tc>
        <w:tc>
          <w:tcPr>
            <w:tcW w:w="1275" w:type="dxa"/>
            <w:gridSpan w:val="5"/>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3)</w:t>
            </w:r>
          </w:p>
        </w:tc>
        <w:tc>
          <w:tcPr>
            <w:tcW w:w="1430" w:type="dxa"/>
            <w:gridSpan w:val="3"/>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стр.183</w:t>
            </w:r>
          </w:p>
        </w:tc>
      </w:tr>
      <w:tr w:rsidR="0056516E" w:rsidRPr="0056516E" w:rsidTr="000362A8">
        <w:tc>
          <w:tcPr>
            <w:tcW w:w="7241" w:type="dxa"/>
            <w:gridSpan w:val="8"/>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tc>
        <w:tc>
          <w:tcPr>
            <w:tcW w:w="1275" w:type="dxa"/>
            <w:gridSpan w:val="5"/>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4)</w:t>
            </w:r>
          </w:p>
        </w:tc>
        <w:tc>
          <w:tcPr>
            <w:tcW w:w="1430" w:type="dxa"/>
            <w:gridSpan w:val="3"/>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стр.183</w:t>
            </w:r>
          </w:p>
        </w:tc>
      </w:tr>
      <w:tr w:rsidR="0056516E" w:rsidRPr="0056516E" w:rsidTr="000362A8">
        <w:tc>
          <w:tcPr>
            <w:tcW w:w="7241" w:type="dxa"/>
            <w:gridSpan w:val="8"/>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w:t>
            </w:r>
          </w:p>
        </w:tc>
        <w:tc>
          <w:tcPr>
            <w:tcW w:w="1275" w:type="dxa"/>
            <w:gridSpan w:val="5"/>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5)</w:t>
            </w:r>
          </w:p>
        </w:tc>
        <w:tc>
          <w:tcPr>
            <w:tcW w:w="1430" w:type="dxa"/>
            <w:gridSpan w:val="3"/>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стр.184</w:t>
            </w:r>
          </w:p>
        </w:tc>
      </w:tr>
      <w:tr w:rsidR="0056516E" w:rsidRPr="0056516E" w:rsidTr="000362A8">
        <w:tc>
          <w:tcPr>
            <w:tcW w:w="7241" w:type="dxa"/>
            <w:gridSpan w:val="8"/>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tc>
        <w:tc>
          <w:tcPr>
            <w:tcW w:w="1275" w:type="dxa"/>
            <w:gridSpan w:val="5"/>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6)</w:t>
            </w:r>
          </w:p>
        </w:tc>
        <w:tc>
          <w:tcPr>
            <w:tcW w:w="1430" w:type="dxa"/>
            <w:gridSpan w:val="3"/>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стр.184</w:t>
            </w:r>
          </w:p>
        </w:tc>
      </w:tr>
      <w:tr w:rsidR="0056516E" w:rsidRPr="0056516E" w:rsidTr="000362A8">
        <w:tc>
          <w:tcPr>
            <w:tcW w:w="7241" w:type="dxa"/>
            <w:gridSpan w:val="8"/>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w:t>
            </w:r>
          </w:p>
        </w:tc>
        <w:tc>
          <w:tcPr>
            <w:tcW w:w="1275" w:type="dxa"/>
            <w:gridSpan w:val="5"/>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7)</w:t>
            </w:r>
          </w:p>
        </w:tc>
        <w:tc>
          <w:tcPr>
            <w:tcW w:w="1430" w:type="dxa"/>
            <w:gridSpan w:val="3"/>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стр.184</w:t>
            </w:r>
          </w:p>
        </w:tc>
      </w:tr>
      <w:tr w:rsidR="0056516E" w:rsidRPr="0056516E" w:rsidTr="002C6D25">
        <w:tc>
          <w:tcPr>
            <w:tcW w:w="9946" w:type="dxa"/>
            <w:gridSpan w:val="16"/>
            <w:shd w:val="clear" w:color="auto" w:fill="auto"/>
          </w:tcPr>
          <w:p w:rsidR="0056516E" w:rsidRPr="004176BC" w:rsidRDefault="004176BC" w:rsidP="004176BC">
            <w:pPr>
              <w:suppressAutoHyphens w:val="0"/>
              <w:jc w:val="both"/>
              <w:rPr>
                <w:rFonts w:eastAsiaTheme="minorHAnsi" w:cstheme="minorBidi"/>
                <w:b/>
                <w:u w:val="single"/>
                <w:lang w:eastAsia="ru-RU"/>
              </w:rPr>
            </w:pPr>
            <w:r w:rsidRPr="004176BC">
              <w:rPr>
                <w:rFonts w:eastAsiaTheme="minorHAnsi" w:cstheme="minorBidi"/>
                <w:b/>
                <w:u w:val="single"/>
                <w:lang w:eastAsia="ru-RU"/>
              </w:rPr>
              <w:t>Проектирование</w:t>
            </w:r>
            <w:r w:rsidR="0056516E" w:rsidRPr="004176BC">
              <w:rPr>
                <w:rFonts w:eastAsiaTheme="minorHAnsi" w:cstheme="minorBidi"/>
                <w:b/>
                <w:u w:val="single"/>
                <w:lang w:eastAsia="ru-RU"/>
              </w:rPr>
              <w:t xml:space="preserve"> содержания воспитательной работы </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E6FB1" w:rsidRPr="003E6FB1" w:rsidRDefault="003E6FB1" w:rsidP="00D41B0A">
            <w:pPr>
              <w:numPr>
                <w:ilvl w:val="0"/>
                <w:numId w:val="33"/>
              </w:numPr>
              <w:tabs>
                <w:tab w:val="right" w:pos="426"/>
                <w:tab w:val="right" w:pos="993"/>
              </w:tabs>
              <w:suppressAutoHyphens w:val="0"/>
              <w:spacing w:after="200" w:line="276" w:lineRule="auto"/>
              <w:ind w:left="0" w:firstLine="709"/>
              <w:contextualSpacing/>
              <w:jc w:val="both"/>
              <w:rPr>
                <w:lang w:eastAsia="zh-CN"/>
              </w:rPr>
            </w:pPr>
            <w:r w:rsidRPr="003E6FB1">
              <w:rPr>
                <w:color w:val="000000"/>
                <w:lang w:eastAsia="zh-CN"/>
              </w:rPr>
              <w:t>социально-коммуникативное развитие;</w:t>
            </w:r>
          </w:p>
          <w:p w:rsidR="003E6FB1" w:rsidRPr="003E6FB1" w:rsidRDefault="003E6FB1" w:rsidP="00D41B0A">
            <w:pPr>
              <w:numPr>
                <w:ilvl w:val="0"/>
                <w:numId w:val="33"/>
              </w:numPr>
              <w:tabs>
                <w:tab w:val="right" w:pos="426"/>
                <w:tab w:val="right" w:pos="993"/>
              </w:tabs>
              <w:suppressAutoHyphens w:val="0"/>
              <w:spacing w:after="200" w:line="276" w:lineRule="auto"/>
              <w:ind w:left="0" w:firstLine="709"/>
              <w:contextualSpacing/>
              <w:jc w:val="both"/>
              <w:rPr>
                <w:lang w:eastAsia="zh-CN"/>
              </w:rPr>
            </w:pPr>
            <w:r w:rsidRPr="003E6FB1">
              <w:rPr>
                <w:color w:val="000000"/>
                <w:lang w:eastAsia="zh-CN"/>
              </w:rPr>
              <w:lastRenderedPageBreak/>
              <w:t>познавательное развитие;</w:t>
            </w:r>
          </w:p>
          <w:p w:rsidR="003E6FB1" w:rsidRPr="003E6FB1" w:rsidRDefault="003E6FB1" w:rsidP="00D41B0A">
            <w:pPr>
              <w:numPr>
                <w:ilvl w:val="0"/>
                <w:numId w:val="33"/>
              </w:numPr>
              <w:tabs>
                <w:tab w:val="right" w:pos="426"/>
                <w:tab w:val="right" w:pos="993"/>
              </w:tabs>
              <w:suppressAutoHyphens w:val="0"/>
              <w:spacing w:after="200" w:line="276" w:lineRule="auto"/>
              <w:ind w:left="0" w:firstLine="709"/>
              <w:contextualSpacing/>
              <w:jc w:val="both"/>
              <w:rPr>
                <w:lang w:eastAsia="zh-CN"/>
              </w:rPr>
            </w:pPr>
            <w:r w:rsidRPr="003E6FB1">
              <w:rPr>
                <w:color w:val="000000"/>
                <w:lang w:eastAsia="zh-CN"/>
              </w:rPr>
              <w:t>речевое развитие;</w:t>
            </w:r>
          </w:p>
          <w:p w:rsidR="003E6FB1" w:rsidRPr="003E6FB1" w:rsidRDefault="003E6FB1" w:rsidP="00D41B0A">
            <w:pPr>
              <w:numPr>
                <w:ilvl w:val="0"/>
                <w:numId w:val="33"/>
              </w:numPr>
              <w:tabs>
                <w:tab w:val="right" w:pos="426"/>
                <w:tab w:val="right" w:pos="993"/>
              </w:tabs>
              <w:suppressAutoHyphens w:val="0"/>
              <w:spacing w:after="200" w:line="276" w:lineRule="auto"/>
              <w:ind w:left="0" w:firstLine="709"/>
              <w:contextualSpacing/>
              <w:jc w:val="both"/>
              <w:rPr>
                <w:lang w:eastAsia="zh-CN"/>
              </w:rPr>
            </w:pPr>
            <w:r w:rsidRPr="003E6FB1">
              <w:rPr>
                <w:color w:val="000000"/>
                <w:lang w:eastAsia="zh-CN"/>
              </w:rPr>
              <w:t>художественно-эстетическое развитие;</w:t>
            </w:r>
          </w:p>
          <w:p w:rsidR="003E6FB1" w:rsidRPr="003E6FB1" w:rsidRDefault="003E6FB1" w:rsidP="00D41B0A">
            <w:pPr>
              <w:numPr>
                <w:ilvl w:val="0"/>
                <w:numId w:val="33"/>
              </w:numPr>
              <w:tabs>
                <w:tab w:val="right" w:pos="426"/>
                <w:tab w:val="right" w:pos="993"/>
              </w:tabs>
              <w:suppressAutoHyphens w:val="0"/>
              <w:spacing w:after="200" w:line="276" w:lineRule="auto"/>
              <w:ind w:left="0" w:firstLine="709"/>
              <w:contextualSpacing/>
              <w:jc w:val="both"/>
              <w:rPr>
                <w:lang w:eastAsia="zh-CN"/>
              </w:rPr>
            </w:pPr>
            <w:r w:rsidRPr="003E6FB1">
              <w:rPr>
                <w:color w:val="000000"/>
                <w:lang w:eastAsia="zh-CN"/>
              </w:rPr>
              <w:t>физическое развитие.</w:t>
            </w:r>
          </w:p>
          <w:p w:rsidR="003E6FB1" w:rsidRPr="003E6FB1" w:rsidRDefault="003E6FB1" w:rsidP="004176BC">
            <w:pPr>
              <w:suppressAutoHyphens w:val="0"/>
              <w:spacing w:after="200" w:line="276" w:lineRule="auto"/>
              <w:jc w:val="both"/>
              <w:rPr>
                <w:rFonts w:eastAsiaTheme="minorEastAsia"/>
                <w:color w:val="000000"/>
                <w:lang w:eastAsia="ru-RU"/>
              </w:rPr>
            </w:pPr>
          </w:p>
          <w:p w:rsidR="003E6FB1" w:rsidRPr="003E6FB1" w:rsidRDefault="003E6FB1" w:rsidP="004176BC">
            <w:pPr>
              <w:suppressAutoHyphens w:val="0"/>
              <w:spacing w:after="200" w:line="276" w:lineRule="auto"/>
              <w:jc w:val="center"/>
              <w:rPr>
                <w:rFonts w:eastAsiaTheme="minorEastAsia"/>
                <w:lang w:eastAsia="ru-RU"/>
              </w:rPr>
            </w:pPr>
            <w:r w:rsidRPr="003E6FB1">
              <w:rPr>
                <w:rFonts w:eastAsiaTheme="minorEastAsia"/>
                <w:b/>
                <w:bCs/>
                <w:color w:val="000000"/>
                <w:lang w:eastAsia="ru-RU"/>
              </w:rPr>
              <w:t>Патриотическое направление воспитания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Ценности </w:t>
            </w:r>
            <w:r w:rsidRPr="003E6FB1">
              <w:rPr>
                <w:rFonts w:eastAsiaTheme="minorEastAsia"/>
                <w:b/>
                <w:bCs/>
                <w:color w:val="000000"/>
                <w:lang w:eastAsia="ru-RU"/>
              </w:rPr>
              <w:t xml:space="preserve">Родина </w:t>
            </w:r>
            <w:r w:rsidRPr="003E6FB1">
              <w:rPr>
                <w:rFonts w:eastAsiaTheme="minorEastAsia"/>
                <w:color w:val="000000"/>
                <w:lang w:eastAsia="ru-RU"/>
              </w:rPr>
              <w:t xml:space="preserve">и </w:t>
            </w:r>
            <w:r w:rsidRPr="003E6FB1">
              <w:rPr>
                <w:rFonts w:eastAsiaTheme="minorEastAsia"/>
                <w:b/>
                <w:bCs/>
                <w:color w:val="000000"/>
                <w:lang w:eastAsia="ru-RU"/>
              </w:rPr>
              <w:t>природа</w:t>
            </w:r>
            <w:r w:rsidRPr="003E6FB1">
              <w:rPr>
                <w:rFonts w:eastAsiaTheme="minorEastAsia"/>
                <w:color w:val="000000"/>
                <w:lang w:eastAsia="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3E6FB1">
              <w:rPr>
                <w:rFonts w:eastAsiaTheme="minorEastAsia"/>
                <w:color w:val="000000"/>
                <w:lang w:eastAsia="ru-RU"/>
              </w:rPr>
              <w:br/>
              <w:t>и ее уклада, народных и семейных традиций.</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3E6FB1" w:rsidRPr="003E6FB1" w:rsidRDefault="003E6FB1" w:rsidP="00D41B0A">
            <w:pPr>
              <w:numPr>
                <w:ilvl w:val="0"/>
                <w:numId w:val="34"/>
              </w:numPr>
              <w:tabs>
                <w:tab w:val="left" w:pos="993"/>
              </w:tabs>
              <w:suppressAutoHyphens w:val="0"/>
              <w:spacing w:after="200" w:line="276" w:lineRule="auto"/>
              <w:ind w:left="0" w:firstLine="709"/>
              <w:jc w:val="both"/>
              <w:rPr>
                <w:rFonts w:eastAsiaTheme="minorEastAsia"/>
                <w:lang w:eastAsia="ru-RU"/>
              </w:rPr>
            </w:pPr>
            <w:proofErr w:type="spellStart"/>
            <w:r w:rsidRPr="003E6FB1">
              <w:rPr>
                <w:rFonts w:eastAsiaTheme="minorEastAsia"/>
                <w:color w:val="000000"/>
                <w:lang w:eastAsia="ru-RU"/>
              </w:rPr>
              <w:t>когнитивно</w:t>
            </w:r>
            <w:proofErr w:type="spellEnd"/>
            <w:r w:rsidRPr="003E6FB1">
              <w:rPr>
                <w:rFonts w:eastAsiaTheme="minorEastAsia"/>
                <w:color w:val="000000"/>
                <w:lang w:eastAsia="ru-RU"/>
              </w:rPr>
              <w:t xml:space="preserve">-смысловой, </w:t>
            </w:r>
            <w:proofErr w:type="gramStart"/>
            <w:r w:rsidRPr="003E6FB1">
              <w:rPr>
                <w:rFonts w:eastAsiaTheme="minorEastAsia"/>
                <w:color w:val="000000"/>
                <w:lang w:eastAsia="ru-RU"/>
              </w:rPr>
              <w:t>связанный</w:t>
            </w:r>
            <w:proofErr w:type="gramEnd"/>
            <w:r w:rsidRPr="003E6FB1">
              <w:rPr>
                <w:rFonts w:eastAsiaTheme="minorEastAsia"/>
                <w:color w:val="000000"/>
                <w:lang w:eastAsia="ru-RU"/>
              </w:rPr>
              <w:t xml:space="preserve"> со знаниями об истории России, своего края, духовных и культурных традиций и достижений многонационального народа России;</w:t>
            </w:r>
          </w:p>
          <w:p w:rsidR="003E6FB1" w:rsidRPr="003E6FB1" w:rsidRDefault="003E6FB1" w:rsidP="00D41B0A">
            <w:pPr>
              <w:numPr>
                <w:ilvl w:val="0"/>
                <w:numId w:val="34"/>
              </w:numPr>
              <w:tabs>
                <w:tab w:val="left" w:pos="993"/>
              </w:tabs>
              <w:suppressAutoHyphens w:val="0"/>
              <w:spacing w:after="200" w:line="276" w:lineRule="auto"/>
              <w:ind w:left="0" w:firstLine="709"/>
              <w:jc w:val="both"/>
              <w:rPr>
                <w:rFonts w:eastAsiaTheme="minorEastAsia"/>
                <w:lang w:eastAsia="ru-RU"/>
              </w:rPr>
            </w:pPr>
            <w:proofErr w:type="gramStart"/>
            <w:r w:rsidRPr="003E6FB1">
              <w:rPr>
                <w:rFonts w:eastAsiaTheme="minorEastAsia"/>
                <w:color w:val="000000"/>
                <w:lang w:eastAsia="ru-RU"/>
              </w:rPr>
              <w:t>эмоционально-ценностный</w:t>
            </w:r>
            <w:proofErr w:type="gramEnd"/>
            <w:r w:rsidRPr="003E6FB1">
              <w:rPr>
                <w:rFonts w:eastAsiaTheme="minorEastAsia"/>
                <w:color w:val="000000"/>
                <w:lang w:eastAsia="ru-RU"/>
              </w:rPr>
              <w:t>, характеризующийся любовью к Родине – России, уважением к своему народу, народу России в целом;</w:t>
            </w:r>
          </w:p>
          <w:p w:rsidR="003E6FB1" w:rsidRPr="003E6FB1" w:rsidRDefault="003E6FB1" w:rsidP="00D41B0A">
            <w:pPr>
              <w:numPr>
                <w:ilvl w:val="0"/>
                <w:numId w:val="34"/>
              </w:numPr>
              <w:tabs>
                <w:tab w:val="left" w:pos="993"/>
              </w:tabs>
              <w:suppressAutoHyphens w:val="0"/>
              <w:spacing w:after="200" w:line="276" w:lineRule="auto"/>
              <w:ind w:left="0" w:firstLine="709"/>
              <w:jc w:val="both"/>
              <w:rPr>
                <w:rFonts w:eastAsiaTheme="minorEastAsia"/>
                <w:lang w:eastAsia="ru-RU"/>
              </w:rPr>
            </w:pPr>
            <w:proofErr w:type="spellStart"/>
            <w:r w:rsidRPr="003E6FB1">
              <w:rPr>
                <w:rFonts w:eastAsiaTheme="minorEastAsia"/>
                <w:color w:val="000000"/>
                <w:lang w:eastAsia="ru-RU"/>
              </w:rPr>
              <w:t>регуляторно</w:t>
            </w:r>
            <w:proofErr w:type="spellEnd"/>
            <w:r w:rsidRPr="003E6FB1">
              <w:rPr>
                <w:rFonts w:eastAsiaTheme="minorEastAsia"/>
                <w:color w:val="000000"/>
                <w:lang w:eastAsia="ru-RU"/>
              </w:rPr>
              <w:t xml:space="preserve">-волевой, </w:t>
            </w:r>
            <w:proofErr w:type="gramStart"/>
            <w:r w:rsidRPr="003E6FB1">
              <w:rPr>
                <w:rFonts w:eastAsiaTheme="minorEastAsia"/>
                <w:color w:val="000000"/>
                <w:lang w:eastAsia="ru-RU"/>
              </w:rPr>
              <w:t>обеспечивающий</w:t>
            </w:r>
            <w:proofErr w:type="gramEnd"/>
            <w:r w:rsidRPr="003E6FB1">
              <w:rPr>
                <w:rFonts w:eastAsiaTheme="minorEastAsia"/>
                <w:color w:val="000000"/>
                <w:lang w:eastAsia="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Задачи патриотического воспитания:</w:t>
            </w:r>
          </w:p>
          <w:p w:rsidR="003E6FB1" w:rsidRPr="003E6FB1" w:rsidRDefault="003E6FB1" w:rsidP="00D41B0A">
            <w:pPr>
              <w:numPr>
                <w:ilvl w:val="0"/>
                <w:numId w:val="36"/>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формирование любви к родному краю, родной природе, родному языку, культурному наследию своего народа;</w:t>
            </w:r>
          </w:p>
          <w:p w:rsidR="003E6FB1" w:rsidRPr="003E6FB1" w:rsidRDefault="003E6FB1" w:rsidP="00D41B0A">
            <w:pPr>
              <w:numPr>
                <w:ilvl w:val="0"/>
                <w:numId w:val="36"/>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3E6FB1" w:rsidRPr="003E6FB1" w:rsidRDefault="003E6FB1" w:rsidP="00D41B0A">
            <w:pPr>
              <w:numPr>
                <w:ilvl w:val="0"/>
                <w:numId w:val="36"/>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FB1" w:rsidRPr="003E6FB1" w:rsidRDefault="003E6FB1" w:rsidP="00D41B0A">
            <w:pPr>
              <w:numPr>
                <w:ilvl w:val="0"/>
                <w:numId w:val="36"/>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При реализации указанных задач воспитатель ДОО должен сосредоточить свое </w:t>
            </w:r>
            <w:r w:rsidRPr="003E6FB1">
              <w:rPr>
                <w:rFonts w:eastAsiaTheme="minorEastAsia"/>
                <w:color w:val="000000"/>
                <w:lang w:eastAsia="ru-RU"/>
              </w:rPr>
              <w:lastRenderedPageBreak/>
              <w:t>внимание на нескольких основных направлениях воспитательной работы:</w:t>
            </w:r>
          </w:p>
          <w:p w:rsidR="003E6FB1" w:rsidRPr="003E6FB1" w:rsidRDefault="003E6FB1" w:rsidP="00D41B0A">
            <w:pPr>
              <w:numPr>
                <w:ilvl w:val="0"/>
                <w:numId w:val="35"/>
              </w:numPr>
              <w:tabs>
                <w:tab w:val="left" w:pos="993"/>
              </w:tabs>
              <w:suppressAutoHyphens w:val="0"/>
              <w:spacing w:after="200" w:line="276" w:lineRule="auto"/>
              <w:ind w:left="0" w:firstLine="709"/>
              <w:jc w:val="both"/>
              <w:rPr>
                <w:rFonts w:eastAsiaTheme="minorEastAsia"/>
                <w:lang w:eastAsia="ru-RU"/>
              </w:rPr>
            </w:pPr>
            <w:proofErr w:type="gramStart"/>
            <w:r w:rsidRPr="003E6FB1">
              <w:rPr>
                <w:rFonts w:eastAsiaTheme="minorEastAsia"/>
                <w:color w:val="000000"/>
                <w:lang w:eastAsia="ru-RU"/>
              </w:rPr>
              <w:t>ознакомлении</w:t>
            </w:r>
            <w:proofErr w:type="gramEnd"/>
            <w:r w:rsidRPr="003E6FB1">
              <w:rPr>
                <w:rFonts w:eastAsiaTheme="minorEastAsia"/>
                <w:color w:val="000000"/>
                <w:lang w:eastAsia="ru-RU"/>
              </w:rPr>
              <w:t xml:space="preserve"> детей с историей, героями, культурой, традициями России и своего народа;</w:t>
            </w:r>
          </w:p>
          <w:p w:rsidR="003E6FB1" w:rsidRPr="003E6FB1" w:rsidRDefault="003E6FB1" w:rsidP="00D41B0A">
            <w:pPr>
              <w:numPr>
                <w:ilvl w:val="0"/>
                <w:numId w:val="35"/>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организации коллективных творческих проектов, направленных на приобщение детей </w:t>
            </w:r>
            <w:r w:rsidRPr="003E6FB1">
              <w:rPr>
                <w:rFonts w:eastAsiaTheme="minorEastAsia"/>
                <w:color w:val="000000"/>
                <w:lang w:eastAsia="ru-RU"/>
              </w:rPr>
              <w:br/>
              <w:t>к российским общенациональным традициям;</w:t>
            </w:r>
          </w:p>
          <w:p w:rsidR="003E6FB1" w:rsidRPr="003E6FB1" w:rsidRDefault="003E6FB1" w:rsidP="00D41B0A">
            <w:pPr>
              <w:numPr>
                <w:ilvl w:val="0"/>
                <w:numId w:val="35"/>
              </w:numPr>
              <w:tabs>
                <w:tab w:val="left" w:pos="993"/>
              </w:tabs>
              <w:suppressAutoHyphens w:val="0"/>
              <w:spacing w:after="200" w:line="276" w:lineRule="auto"/>
              <w:ind w:left="0" w:firstLine="709"/>
              <w:jc w:val="both"/>
              <w:rPr>
                <w:rFonts w:eastAsiaTheme="minorEastAsia"/>
                <w:lang w:eastAsia="ru-RU"/>
              </w:rPr>
            </w:pPr>
            <w:proofErr w:type="gramStart"/>
            <w:r w:rsidRPr="003E6FB1">
              <w:rPr>
                <w:rFonts w:eastAsiaTheme="minorEastAsia"/>
                <w:color w:val="000000"/>
                <w:lang w:eastAsia="ru-RU"/>
              </w:rPr>
              <w:t>формировании</w:t>
            </w:r>
            <w:proofErr w:type="gramEnd"/>
            <w:r w:rsidRPr="003E6FB1">
              <w:rPr>
                <w:rFonts w:eastAsiaTheme="minorEastAsia"/>
                <w:color w:val="000000"/>
                <w:lang w:eastAsia="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E6FB1" w:rsidRPr="003E6FB1" w:rsidRDefault="003E6FB1" w:rsidP="004176BC">
            <w:pPr>
              <w:suppressAutoHyphens w:val="0"/>
              <w:spacing w:after="200" w:line="276" w:lineRule="auto"/>
              <w:jc w:val="center"/>
              <w:rPr>
                <w:rFonts w:eastAsiaTheme="minorEastAsia"/>
                <w:lang w:eastAsia="ru-RU"/>
              </w:rPr>
            </w:pPr>
            <w:r w:rsidRPr="003E6FB1">
              <w:rPr>
                <w:rFonts w:eastAsiaTheme="minorEastAsia"/>
                <w:b/>
                <w:color w:val="000000"/>
                <w:lang w:eastAsia="ru-RU"/>
              </w:rPr>
              <w:t>Социальное направление воспитания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Ценности </w:t>
            </w:r>
            <w:r w:rsidRPr="003E6FB1">
              <w:rPr>
                <w:rFonts w:eastAsiaTheme="minorEastAsia"/>
                <w:b/>
                <w:bCs/>
                <w:color w:val="000000"/>
                <w:lang w:eastAsia="ru-RU"/>
              </w:rPr>
              <w:t xml:space="preserve">семья, дружба, человек </w:t>
            </w:r>
            <w:r w:rsidRPr="003E6FB1">
              <w:rPr>
                <w:rFonts w:eastAsiaTheme="minorEastAsia"/>
                <w:bCs/>
                <w:color w:val="000000"/>
                <w:lang w:eastAsia="ru-RU"/>
              </w:rPr>
              <w:t>и</w:t>
            </w:r>
            <w:r w:rsidRPr="003E6FB1">
              <w:rPr>
                <w:rFonts w:eastAsiaTheme="minorEastAsia"/>
                <w:b/>
                <w:bCs/>
                <w:color w:val="000000"/>
                <w:lang w:eastAsia="ru-RU"/>
              </w:rPr>
              <w:t xml:space="preserve"> сотрудничество</w:t>
            </w:r>
            <w:r w:rsidRPr="003E6FB1">
              <w:rPr>
                <w:rFonts w:eastAsiaTheme="minorEastAsia"/>
                <w:color w:val="000000"/>
                <w:lang w:eastAsia="ru-RU"/>
              </w:rPr>
              <w:t xml:space="preserve"> лежат в основе социального направления воспитания.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В дошкольном детстве ребенок открывает Личность другого человека и его значение </w:t>
            </w:r>
            <w:r w:rsidRPr="003E6FB1">
              <w:rPr>
                <w:rFonts w:eastAsiaTheme="minorEastAsia"/>
                <w:color w:val="000000"/>
                <w:lang w:eastAsia="ru-RU"/>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3E6FB1">
              <w:rPr>
                <w:rFonts w:eastAsiaTheme="minorEastAsia"/>
                <w:color w:val="000000"/>
                <w:lang w:eastAsia="ru-RU"/>
              </w:rPr>
              <w:br/>
              <w:t>к моменту подготовки к школе положительной установки к обучению в школе как важному шагу взросления.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Основная цель социального направления воспитания дошкольника заключается </w:t>
            </w:r>
            <w:r w:rsidRPr="003E6FB1">
              <w:rPr>
                <w:rFonts w:eastAsiaTheme="minorEastAsia"/>
                <w:color w:val="000000"/>
                <w:lang w:eastAsia="ru-RU"/>
              </w:rPr>
              <w:br/>
              <w:t>в формировании ценностного отношения детей к семье, другому человеку, развитии дружелюбия, создания условий для реализации в обществе.</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Выделяются основные задачи социального направления воспитания.</w:t>
            </w:r>
          </w:p>
          <w:p w:rsidR="003E6FB1" w:rsidRPr="003E6FB1" w:rsidRDefault="003E6FB1" w:rsidP="00D41B0A">
            <w:pPr>
              <w:numPr>
                <w:ilvl w:val="0"/>
                <w:numId w:val="38"/>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Формирование у ребенка представлений о добре и зле, позитивного образа семьи </w:t>
            </w:r>
            <w:r w:rsidRPr="003E6FB1">
              <w:rPr>
                <w:rFonts w:eastAsiaTheme="minorEastAsia"/>
                <w:color w:val="000000"/>
                <w:lang w:eastAsia="ru-RU"/>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3E6FB1">
              <w:rPr>
                <w:rFonts w:eastAsiaTheme="minorEastAsia"/>
                <w:color w:val="000000"/>
                <w:lang w:eastAsia="ru-RU"/>
              </w:rPr>
              <w:br/>
              <w:t>в группе в различных ситуациях.</w:t>
            </w:r>
          </w:p>
          <w:p w:rsidR="003E6FB1" w:rsidRPr="003E6FB1" w:rsidRDefault="003E6FB1" w:rsidP="00D41B0A">
            <w:pPr>
              <w:numPr>
                <w:ilvl w:val="0"/>
                <w:numId w:val="38"/>
              </w:numPr>
              <w:tabs>
                <w:tab w:val="left" w:pos="1134"/>
              </w:tabs>
              <w:suppressAutoHyphens w:val="0"/>
              <w:spacing w:after="200" w:line="276" w:lineRule="auto"/>
              <w:ind w:left="0" w:firstLine="709"/>
              <w:jc w:val="both"/>
              <w:rPr>
                <w:rFonts w:eastAsiaTheme="minorEastAsia"/>
                <w:lang w:eastAsia="ru-RU"/>
              </w:rPr>
            </w:pPr>
            <w:proofErr w:type="gramStart"/>
            <w:r w:rsidRPr="003E6FB1">
              <w:rPr>
                <w:rFonts w:eastAsiaTheme="minorEastAsia"/>
                <w:color w:val="000000"/>
                <w:lang w:eastAsia="ru-RU"/>
              </w:rPr>
              <w:t xml:space="preserve">Формирование навыков, необходимых для полноценного существования в обществе: </w:t>
            </w:r>
            <w:proofErr w:type="spellStart"/>
            <w:r w:rsidRPr="003E6FB1">
              <w:rPr>
                <w:rFonts w:eastAsiaTheme="minorEastAsia"/>
                <w:color w:val="000000"/>
                <w:lang w:eastAsia="ru-RU"/>
              </w:rPr>
              <w:t>эмпатии</w:t>
            </w:r>
            <w:proofErr w:type="spellEnd"/>
            <w:r w:rsidRPr="003E6FB1">
              <w:rPr>
                <w:rFonts w:eastAsiaTheme="minorEastAsia"/>
                <w:color w:val="000000"/>
                <w:lang w:eastAsia="ru-RU"/>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3E6FB1" w:rsidRPr="003E6FB1" w:rsidRDefault="003E6FB1" w:rsidP="00D41B0A">
            <w:pPr>
              <w:numPr>
                <w:ilvl w:val="0"/>
                <w:numId w:val="38"/>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Развитие способности поставить себя на место другого как проявление личностной зрелости и преодоление детского эгоизма.</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При реализации данных задач воспитатель ДОО должен сосредоточить свое внимание </w:t>
            </w:r>
            <w:r w:rsidRPr="003E6FB1">
              <w:rPr>
                <w:rFonts w:eastAsiaTheme="minorEastAsia"/>
                <w:color w:val="000000"/>
                <w:lang w:eastAsia="ru-RU"/>
              </w:rPr>
              <w:br/>
            </w:r>
            <w:r w:rsidRPr="003E6FB1">
              <w:rPr>
                <w:rFonts w:eastAsiaTheme="minorEastAsia"/>
                <w:color w:val="000000"/>
                <w:lang w:eastAsia="ru-RU"/>
              </w:rPr>
              <w:lastRenderedPageBreak/>
              <w:t>на нескольких основных направлениях воспитательной работы:</w:t>
            </w:r>
          </w:p>
          <w:p w:rsidR="003E6FB1" w:rsidRPr="003E6FB1" w:rsidRDefault="003E6FB1" w:rsidP="00D41B0A">
            <w:pPr>
              <w:numPr>
                <w:ilvl w:val="0"/>
                <w:numId w:val="3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организовывать сюжетно-ролевые игры (в семью, в команду и т. п.), игры с правилами, традиционные народные игры и пр.;</w:t>
            </w:r>
          </w:p>
          <w:p w:rsidR="003E6FB1" w:rsidRPr="003E6FB1" w:rsidRDefault="003E6FB1" w:rsidP="00D41B0A">
            <w:pPr>
              <w:numPr>
                <w:ilvl w:val="0"/>
                <w:numId w:val="3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воспитывать у детей навыки поведения в обществе;</w:t>
            </w:r>
          </w:p>
          <w:p w:rsidR="003E6FB1" w:rsidRPr="003E6FB1" w:rsidRDefault="003E6FB1" w:rsidP="00D41B0A">
            <w:pPr>
              <w:numPr>
                <w:ilvl w:val="0"/>
                <w:numId w:val="3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учить детей сотрудничать, организуя групповые формы в продуктивных видах деятельности;</w:t>
            </w:r>
          </w:p>
          <w:p w:rsidR="003E6FB1" w:rsidRPr="003E6FB1" w:rsidRDefault="003E6FB1" w:rsidP="00D41B0A">
            <w:pPr>
              <w:numPr>
                <w:ilvl w:val="0"/>
                <w:numId w:val="3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учить детей анализировать поступки и чувства – свои и других людей;</w:t>
            </w:r>
          </w:p>
          <w:p w:rsidR="003E6FB1" w:rsidRPr="003E6FB1" w:rsidRDefault="003E6FB1" w:rsidP="00D41B0A">
            <w:pPr>
              <w:numPr>
                <w:ilvl w:val="0"/>
                <w:numId w:val="3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организовывать коллективные проекты заботы и помощи;</w:t>
            </w:r>
          </w:p>
          <w:p w:rsidR="003E6FB1" w:rsidRPr="003E6FB1" w:rsidRDefault="003E6FB1" w:rsidP="00D41B0A">
            <w:pPr>
              <w:numPr>
                <w:ilvl w:val="0"/>
                <w:numId w:val="3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создавать доброжелательный психологический климат в группе.</w:t>
            </w:r>
          </w:p>
          <w:p w:rsidR="003E6FB1" w:rsidRPr="003E6FB1" w:rsidRDefault="003E6FB1" w:rsidP="004176BC">
            <w:pPr>
              <w:suppressAutoHyphens w:val="0"/>
              <w:spacing w:after="200" w:line="276" w:lineRule="auto"/>
              <w:jc w:val="center"/>
              <w:rPr>
                <w:rFonts w:eastAsiaTheme="minorEastAsia"/>
                <w:lang w:eastAsia="ru-RU"/>
              </w:rPr>
            </w:pPr>
            <w:r w:rsidRPr="003E6FB1">
              <w:rPr>
                <w:rFonts w:eastAsiaTheme="minorEastAsia"/>
                <w:b/>
                <w:bCs/>
                <w:color w:val="000000"/>
                <w:lang w:eastAsia="ru-RU"/>
              </w:rPr>
              <w:t>Познавательное направление воспитания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Ценность – </w:t>
            </w:r>
            <w:r w:rsidRPr="003E6FB1">
              <w:rPr>
                <w:rFonts w:eastAsiaTheme="minorEastAsia"/>
                <w:b/>
                <w:bCs/>
                <w:color w:val="000000"/>
                <w:lang w:eastAsia="ru-RU"/>
              </w:rPr>
              <w:t>знания</w:t>
            </w:r>
            <w:r w:rsidRPr="003E6FB1">
              <w:rPr>
                <w:rFonts w:eastAsiaTheme="minorEastAsia"/>
                <w:color w:val="000000"/>
                <w:lang w:eastAsia="ru-RU"/>
              </w:rPr>
              <w:t>. Цель познавательного направления воспитания – формирование ценности познания.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Значимым для воспитания ребенка является формирование целостной картины мира, </w:t>
            </w:r>
            <w:r w:rsidRPr="003E6FB1">
              <w:rPr>
                <w:rFonts w:eastAsiaTheme="minorEastAsia"/>
                <w:color w:val="000000"/>
                <w:lang w:eastAsia="ru-RU"/>
              </w:rPr>
              <w:br/>
              <w:t>в которой интегрировано ценностное, эмоционально окрашенное отношение к миру, людям, природе, деятельности человека.</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Задачи познавательного направления воспитания:</w:t>
            </w:r>
          </w:p>
          <w:p w:rsidR="003E6FB1" w:rsidRPr="003E6FB1" w:rsidRDefault="003E6FB1" w:rsidP="00D41B0A">
            <w:pPr>
              <w:numPr>
                <w:ilvl w:val="0"/>
                <w:numId w:val="43"/>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развитие любознательности, формирование опыта познавательной инициативы;</w:t>
            </w:r>
          </w:p>
          <w:p w:rsidR="003E6FB1" w:rsidRPr="003E6FB1" w:rsidRDefault="003E6FB1" w:rsidP="00D41B0A">
            <w:pPr>
              <w:numPr>
                <w:ilvl w:val="0"/>
                <w:numId w:val="43"/>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формирование ценностного отношения к взрослому как источнику знаний;</w:t>
            </w:r>
          </w:p>
          <w:p w:rsidR="003E6FB1" w:rsidRPr="003E6FB1" w:rsidRDefault="003E6FB1" w:rsidP="00D41B0A">
            <w:pPr>
              <w:numPr>
                <w:ilvl w:val="0"/>
                <w:numId w:val="43"/>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приобщение ребенка к культурным способам познания (книги, </w:t>
            </w:r>
            <w:proofErr w:type="gramStart"/>
            <w:r w:rsidRPr="003E6FB1">
              <w:rPr>
                <w:rFonts w:eastAsiaTheme="minorEastAsia"/>
                <w:color w:val="000000"/>
                <w:lang w:eastAsia="ru-RU"/>
              </w:rPr>
              <w:t>интернет-источники</w:t>
            </w:r>
            <w:proofErr w:type="gramEnd"/>
            <w:r w:rsidRPr="003E6FB1">
              <w:rPr>
                <w:rFonts w:eastAsiaTheme="minorEastAsia"/>
                <w:color w:val="000000"/>
                <w:lang w:eastAsia="ru-RU"/>
              </w:rPr>
              <w:t>, дискуссии и др.).</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Направления деятельности воспитателя:</w:t>
            </w:r>
          </w:p>
          <w:p w:rsidR="003E6FB1" w:rsidRPr="003E6FB1" w:rsidRDefault="003E6FB1" w:rsidP="00D41B0A">
            <w:pPr>
              <w:numPr>
                <w:ilvl w:val="0"/>
                <w:numId w:val="4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E6FB1" w:rsidRPr="003E6FB1" w:rsidRDefault="003E6FB1" w:rsidP="00D41B0A">
            <w:pPr>
              <w:numPr>
                <w:ilvl w:val="0"/>
                <w:numId w:val="4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организация конструкторской и продуктивной творческой деятельности, проектной </w:t>
            </w:r>
            <w:r w:rsidRPr="003E6FB1">
              <w:rPr>
                <w:rFonts w:eastAsiaTheme="minorEastAsia"/>
                <w:color w:val="000000"/>
                <w:lang w:eastAsia="ru-RU"/>
              </w:rPr>
              <w:br/>
              <w:t xml:space="preserve">и исследовательской деятельности детей совместно </w:t>
            </w:r>
            <w:proofErr w:type="gramStart"/>
            <w:r w:rsidRPr="003E6FB1">
              <w:rPr>
                <w:rFonts w:eastAsiaTheme="minorEastAsia"/>
                <w:color w:val="000000"/>
                <w:lang w:eastAsia="ru-RU"/>
              </w:rPr>
              <w:t>со</w:t>
            </w:r>
            <w:proofErr w:type="gramEnd"/>
            <w:r w:rsidRPr="003E6FB1">
              <w:rPr>
                <w:rFonts w:eastAsiaTheme="minorEastAsia"/>
                <w:color w:val="000000"/>
                <w:lang w:eastAsia="ru-RU"/>
              </w:rPr>
              <w:t xml:space="preserve"> взрослыми;</w:t>
            </w:r>
          </w:p>
          <w:p w:rsidR="003E6FB1" w:rsidRPr="003E6FB1" w:rsidRDefault="003E6FB1" w:rsidP="00D41B0A">
            <w:pPr>
              <w:numPr>
                <w:ilvl w:val="0"/>
                <w:numId w:val="47"/>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E6FB1" w:rsidRPr="003E6FB1" w:rsidRDefault="003E6FB1" w:rsidP="004176BC">
            <w:pPr>
              <w:tabs>
                <w:tab w:val="left" w:pos="993"/>
              </w:tabs>
              <w:suppressAutoHyphens w:val="0"/>
              <w:spacing w:after="200" w:line="276" w:lineRule="auto"/>
              <w:jc w:val="both"/>
              <w:rPr>
                <w:rFonts w:eastAsiaTheme="minorEastAsia"/>
                <w:b/>
                <w:bCs/>
                <w:color w:val="000000"/>
                <w:lang w:eastAsia="ru-RU"/>
              </w:rPr>
            </w:pPr>
          </w:p>
          <w:p w:rsidR="003E6FB1" w:rsidRPr="003E6FB1" w:rsidRDefault="003E6FB1" w:rsidP="004176BC">
            <w:pPr>
              <w:suppressAutoHyphens w:val="0"/>
              <w:spacing w:after="200" w:line="276" w:lineRule="auto"/>
              <w:jc w:val="center"/>
              <w:rPr>
                <w:rFonts w:eastAsiaTheme="minorEastAsia"/>
                <w:lang w:eastAsia="ru-RU"/>
              </w:rPr>
            </w:pPr>
            <w:r w:rsidRPr="003E6FB1">
              <w:rPr>
                <w:rFonts w:eastAsiaTheme="minorEastAsia"/>
                <w:b/>
                <w:bCs/>
                <w:color w:val="000000"/>
                <w:lang w:eastAsia="ru-RU"/>
              </w:rPr>
              <w:t> Физическое и оздоровительное направление воспитания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Ценность – </w:t>
            </w:r>
            <w:r w:rsidRPr="003E6FB1">
              <w:rPr>
                <w:rFonts w:eastAsiaTheme="minorEastAsia"/>
                <w:b/>
                <w:bCs/>
                <w:color w:val="000000"/>
                <w:lang w:eastAsia="ru-RU"/>
              </w:rPr>
              <w:t>здоровье. </w:t>
            </w:r>
            <w:r w:rsidRPr="003E6FB1">
              <w:rPr>
                <w:rFonts w:eastAsiaTheme="minorEastAsia"/>
                <w:color w:val="000000"/>
                <w:lang w:eastAsia="ru-RU"/>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w:t>
            </w:r>
            <w:r w:rsidRPr="003E6FB1">
              <w:rPr>
                <w:rFonts w:eastAsiaTheme="minorEastAsia"/>
                <w:color w:val="000000"/>
                <w:lang w:eastAsia="ru-RU"/>
              </w:rPr>
              <w:lastRenderedPageBreak/>
              <w:t xml:space="preserve">развитие </w:t>
            </w:r>
            <w:r w:rsidRPr="003E6FB1">
              <w:rPr>
                <w:rFonts w:eastAsiaTheme="minorEastAsia"/>
                <w:color w:val="000000"/>
                <w:lang w:eastAsia="ru-RU"/>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Задачи по формированию здорового образа жизни:</w:t>
            </w:r>
          </w:p>
          <w:p w:rsidR="003E6FB1" w:rsidRPr="003E6FB1" w:rsidRDefault="003E6FB1" w:rsidP="00D41B0A">
            <w:pPr>
              <w:numPr>
                <w:ilvl w:val="0"/>
                <w:numId w:val="42"/>
              </w:numPr>
              <w:tabs>
                <w:tab w:val="left" w:pos="993"/>
              </w:tabs>
              <w:suppressAutoHyphens w:val="0"/>
              <w:spacing w:after="200" w:line="276" w:lineRule="auto"/>
              <w:ind w:left="0" w:firstLine="633"/>
              <w:jc w:val="both"/>
              <w:rPr>
                <w:rFonts w:eastAsiaTheme="minorEastAsia"/>
                <w:lang w:eastAsia="ru-RU"/>
              </w:rPr>
            </w:pPr>
            <w:r w:rsidRPr="003E6FB1">
              <w:rPr>
                <w:rFonts w:eastAsiaTheme="minorEastAsia"/>
                <w:color w:val="000000"/>
                <w:lang w:eastAsia="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E6FB1" w:rsidRPr="003E6FB1" w:rsidRDefault="003E6FB1" w:rsidP="00D41B0A">
            <w:pPr>
              <w:numPr>
                <w:ilvl w:val="0"/>
                <w:numId w:val="39"/>
              </w:numPr>
              <w:tabs>
                <w:tab w:val="num" w:pos="0"/>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закаливание, повышение сопротивляемости к воздействию условий внешней среды; </w:t>
            </w:r>
          </w:p>
          <w:p w:rsidR="003E6FB1" w:rsidRPr="003E6FB1" w:rsidRDefault="003E6FB1" w:rsidP="00D41B0A">
            <w:pPr>
              <w:numPr>
                <w:ilvl w:val="0"/>
                <w:numId w:val="39"/>
              </w:numPr>
              <w:tabs>
                <w:tab w:val="num" w:pos="0"/>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укрепление опорно-двигательного аппарата; развитие двигательных способностей, обучение двигательным навыкам и умениям;</w:t>
            </w:r>
          </w:p>
          <w:p w:rsidR="003E6FB1" w:rsidRPr="003E6FB1" w:rsidRDefault="003E6FB1" w:rsidP="00D41B0A">
            <w:pPr>
              <w:numPr>
                <w:ilvl w:val="0"/>
                <w:numId w:val="39"/>
              </w:numPr>
              <w:tabs>
                <w:tab w:val="num" w:pos="0"/>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формирование элементарных представлений в области физической культуры, здоровья и безопасного образа жизни;</w:t>
            </w:r>
          </w:p>
          <w:p w:rsidR="003E6FB1" w:rsidRPr="003E6FB1" w:rsidRDefault="003E6FB1" w:rsidP="00D41B0A">
            <w:pPr>
              <w:numPr>
                <w:ilvl w:val="0"/>
                <w:numId w:val="39"/>
              </w:numPr>
              <w:tabs>
                <w:tab w:val="num" w:pos="0"/>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организация сна, здорового питания, выстраивание правильного режима дня;</w:t>
            </w:r>
          </w:p>
          <w:p w:rsidR="003E6FB1" w:rsidRPr="003E6FB1" w:rsidRDefault="003E6FB1" w:rsidP="00D41B0A">
            <w:pPr>
              <w:numPr>
                <w:ilvl w:val="0"/>
                <w:numId w:val="39"/>
              </w:numPr>
              <w:tabs>
                <w:tab w:val="num" w:pos="0"/>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воспитание экологической культуры, обучение безопасности жизнедеятельности.</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Направления деятельности воспитателя:</w:t>
            </w:r>
          </w:p>
          <w:p w:rsidR="003E6FB1" w:rsidRPr="003E6FB1" w:rsidRDefault="003E6FB1" w:rsidP="00D41B0A">
            <w:pPr>
              <w:numPr>
                <w:ilvl w:val="0"/>
                <w:numId w:val="48"/>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организация подвижных, спортивных игр, в том числе традиционных народных игр, дворовых игр на территории детского сада;</w:t>
            </w:r>
          </w:p>
          <w:p w:rsidR="003E6FB1" w:rsidRPr="003E6FB1" w:rsidRDefault="003E6FB1" w:rsidP="00D41B0A">
            <w:pPr>
              <w:numPr>
                <w:ilvl w:val="0"/>
                <w:numId w:val="48"/>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создание детско-взрослых проектов по здоровому образу жизни;</w:t>
            </w:r>
          </w:p>
          <w:p w:rsidR="003E6FB1" w:rsidRPr="003E6FB1" w:rsidRDefault="003E6FB1" w:rsidP="00D41B0A">
            <w:pPr>
              <w:numPr>
                <w:ilvl w:val="0"/>
                <w:numId w:val="48"/>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введение оздоровительных традиций в ДОО.</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Формирование у дошкольников </w:t>
            </w:r>
            <w:r w:rsidRPr="003E6FB1">
              <w:rPr>
                <w:rFonts w:eastAsiaTheme="minorEastAsia"/>
                <w:b/>
                <w:bCs/>
                <w:color w:val="000000"/>
                <w:lang w:eastAsia="ru-RU"/>
              </w:rPr>
              <w:t xml:space="preserve">культурно-гигиенических навыков </w:t>
            </w:r>
            <w:r w:rsidRPr="003E6FB1">
              <w:rPr>
                <w:rFonts w:eastAsiaTheme="minorEastAsia"/>
                <w:color w:val="000000"/>
                <w:lang w:eastAsia="ru-RU"/>
              </w:rPr>
              <w:t xml:space="preserve">является важной частью воспитания </w:t>
            </w:r>
            <w:r w:rsidRPr="003E6FB1">
              <w:rPr>
                <w:rFonts w:eastAsiaTheme="minorEastAsia"/>
                <w:b/>
                <w:color w:val="000000"/>
                <w:lang w:eastAsia="ru-RU"/>
              </w:rPr>
              <w:t>культуры</w:t>
            </w:r>
            <w:r w:rsidRPr="003E6FB1">
              <w:rPr>
                <w:rFonts w:eastAsiaTheme="minorEastAsia"/>
                <w:color w:val="000000"/>
                <w:lang w:eastAsia="ru-RU"/>
              </w:rPr>
              <w:t xml:space="preserve"> </w:t>
            </w:r>
            <w:r w:rsidRPr="003E6FB1">
              <w:rPr>
                <w:rFonts w:eastAsiaTheme="minorEastAsia"/>
                <w:b/>
                <w:bCs/>
                <w:color w:val="000000"/>
                <w:lang w:eastAsia="ru-RU"/>
              </w:rPr>
              <w:t>здоровья</w:t>
            </w:r>
            <w:r w:rsidRPr="003E6FB1">
              <w:rPr>
                <w:rFonts w:eastAsiaTheme="minorEastAsia"/>
                <w:color w:val="000000"/>
                <w:lang w:eastAsia="ru-RU"/>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3E6FB1">
              <w:rPr>
                <w:rFonts w:eastAsiaTheme="minorEastAsia"/>
                <w:color w:val="000000"/>
                <w:lang w:eastAsia="ru-RU"/>
              </w:rPr>
              <w:br/>
              <w:t>и здоровью человека, но и социальным ожиданиям окружающих людей.</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3E6FB1" w:rsidRPr="003E6FB1" w:rsidRDefault="003E6FB1" w:rsidP="00D41B0A">
            <w:pPr>
              <w:numPr>
                <w:ilvl w:val="0"/>
                <w:numId w:val="5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формировать у ребенка навыки поведения во время приема пищи;</w:t>
            </w:r>
          </w:p>
          <w:p w:rsidR="003E6FB1" w:rsidRPr="003E6FB1" w:rsidRDefault="003E6FB1" w:rsidP="00D41B0A">
            <w:pPr>
              <w:numPr>
                <w:ilvl w:val="0"/>
                <w:numId w:val="5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 формировать у ребенка представления о ценности здоровья, красоте </w:t>
            </w:r>
            <w:r w:rsidRPr="003E6FB1">
              <w:rPr>
                <w:rFonts w:eastAsiaTheme="minorEastAsia"/>
                <w:color w:val="000000"/>
                <w:lang w:eastAsia="ru-RU"/>
              </w:rPr>
              <w:br/>
            </w:r>
            <w:r w:rsidRPr="003E6FB1">
              <w:rPr>
                <w:rFonts w:eastAsiaTheme="minorEastAsia"/>
                <w:color w:val="000000"/>
                <w:lang w:eastAsia="ru-RU"/>
              </w:rPr>
              <w:lastRenderedPageBreak/>
              <w:t>и чистоте тела;</w:t>
            </w:r>
          </w:p>
          <w:p w:rsidR="003E6FB1" w:rsidRPr="003E6FB1" w:rsidRDefault="003E6FB1" w:rsidP="00D41B0A">
            <w:pPr>
              <w:numPr>
                <w:ilvl w:val="0"/>
                <w:numId w:val="5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формировать у ребенка привычку следить за своим внешним видом;</w:t>
            </w:r>
          </w:p>
          <w:p w:rsidR="003E6FB1" w:rsidRPr="003E6FB1" w:rsidRDefault="003E6FB1" w:rsidP="00D41B0A">
            <w:pPr>
              <w:numPr>
                <w:ilvl w:val="0"/>
                <w:numId w:val="5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включать информацию о гигиене в повседневную жизнь ребенка, в игру.</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Работа по формированию у ребенка культурно-гигиенических навыков должна вестись </w:t>
            </w:r>
            <w:r w:rsidRPr="003E6FB1">
              <w:rPr>
                <w:rFonts w:eastAsiaTheme="minorEastAsia"/>
                <w:color w:val="000000"/>
                <w:lang w:eastAsia="ru-RU"/>
              </w:rPr>
              <w:br/>
              <w:t>в тесном контакте с семьей.</w:t>
            </w:r>
          </w:p>
          <w:p w:rsidR="003E6FB1" w:rsidRPr="003E6FB1" w:rsidRDefault="003E6FB1" w:rsidP="004176BC">
            <w:pPr>
              <w:suppressAutoHyphens w:val="0"/>
              <w:spacing w:after="200" w:line="276" w:lineRule="auto"/>
              <w:jc w:val="center"/>
              <w:rPr>
                <w:rFonts w:eastAsiaTheme="minorEastAsia"/>
                <w:lang w:eastAsia="ru-RU"/>
              </w:rPr>
            </w:pPr>
            <w:r w:rsidRPr="003E6FB1">
              <w:rPr>
                <w:rFonts w:eastAsiaTheme="minorEastAsia"/>
                <w:b/>
                <w:bCs/>
                <w:color w:val="000000"/>
                <w:lang w:eastAsia="ru-RU"/>
              </w:rPr>
              <w:t> Трудовое направление воспитания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Ценность – </w:t>
            </w:r>
            <w:r w:rsidRPr="003E6FB1">
              <w:rPr>
                <w:rFonts w:eastAsiaTheme="minorEastAsia"/>
                <w:b/>
                <w:bCs/>
                <w:color w:val="000000"/>
                <w:lang w:eastAsia="ru-RU"/>
              </w:rPr>
              <w:t xml:space="preserve">труд. </w:t>
            </w:r>
            <w:r w:rsidRPr="003E6FB1">
              <w:rPr>
                <w:rFonts w:eastAsiaTheme="minorEastAsia"/>
                <w:color w:val="000000"/>
                <w:lang w:eastAsia="ru-RU"/>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3E6FB1">
              <w:rPr>
                <w:rFonts w:eastAsiaTheme="minorEastAsia"/>
                <w:color w:val="000000"/>
                <w:lang w:eastAsia="ru-RU"/>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3E6FB1">
              <w:rPr>
                <w:rFonts w:eastAsiaTheme="minorEastAsia"/>
                <w:color w:val="000000"/>
                <w:lang w:eastAsia="ru-RU"/>
              </w:rPr>
              <w:br/>
              <w:t>их к осознанию его нравственной стороны.</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3E6FB1" w:rsidRPr="003E6FB1" w:rsidRDefault="003E6FB1" w:rsidP="00D41B0A">
            <w:pPr>
              <w:numPr>
                <w:ilvl w:val="0"/>
                <w:numId w:val="49"/>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w:t>
            </w:r>
            <w:r w:rsidRPr="003E6FB1">
              <w:rPr>
                <w:rFonts w:eastAsiaTheme="minorEastAsia"/>
                <w:color w:val="000000"/>
                <w:lang w:eastAsia="ru-RU"/>
              </w:rPr>
              <w:br/>
              <w:t>и труда самих детей.</w:t>
            </w:r>
          </w:p>
          <w:p w:rsidR="003E6FB1" w:rsidRPr="003E6FB1" w:rsidRDefault="003E6FB1" w:rsidP="00D41B0A">
            <w:pPr>
              <w:numPr>
                <w:ilvl w:val="0"/>
                <w:numId w:val="49"/>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3E6FB1" w:rsidRPr="003E6FB1" w:rsidRDefault="003E6FB1" w:rsidP="00D41B0A">
            <w:pPr>
              <w:numPr>
                <w:ilvl w:val="0"/>
                <w:numId w:val="49"/>
              </w:numPr>
              <w:tabs>
                <w:tab w:val="left" w:pos="1134"/>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 xml:space="preserve">При реализации данных задач воспитатель ДОО должен сосредоточить свое внимание </w:t>
            </w:r>
            <w:r w:rsidRPr="003E6FB1">
              <w:rPr>
                <w:rFonts w:eastAsiaTheme="minorEastAsia"/>
                <w:color w:val="000000"/>
                <w:lang w:eastAsia="ru-RU"/>
              </w:rPr>
              <w:br/>
              <w:t>на нескольких направлениях воспитательной работы:</w:t>
            </w:r>
          </w:p>
          <w:p w:rsidR="003E6FB1" w:rsidRPr="003E6FB1" w:rsidRDefault="003E6FB1" w:rsidP="00D41B0A">
            <w:pPr>
              <w:numPr>
                <w:ilvl w:val="0"/>
                <w:numId w:val="45"/>
              </w:numPr>
              <w:tabs>
                <w:tab w:val="left" w:pos="0"/>
                <w:tab w:val="left" w:pos="142"/>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3E6FB1" w:rsidRPr="003E6FB1" w:rsidRDefault="003E6FB1" w:rsidP="00D41B0A">
            <w:pPr>
              <w:numPr>
                <w:ilvl w:val="0"/>
                <w:numId w:val="45"/>
              </w:numPr>
              <w:tabs>
                <w:tab w:val="left" w:pos="0"/>
                <w:tab w:val="left" w:pos="142"/>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3E6FB1">
              <w:rPr>
                <w:rFonts w:eastAsiaTheme="minorEastAsia"/>
                <w:color w:val="000000"/>
                <w:lang w:eastAsia="ru-RU"/>
              </w:rPr>
              <w:br/>
              <w:t>с трудолюбием;</w:t>
            </w:r>
          </w:p>
          <w:p w:rsidR="003E6FB1" w:rsidRPr="003E6FB1" w:rsidRDefault="003E6FB1" w:rsidP="00D41B0A">
            <w:pPr>
              <w:numPr>
                <w:ilvl w:val="0"/>
                <w:numId w:val="45"/>
              </w:numPr>
              <w:tabs>
                <w:tab w:val="left" w:pos="0"/>
                <w:tab w:val="left" w:pos="142"/>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предоставлять детям самостоятельность в выполнении работы, чтобы они почувствовали ответственность за свои действия;</w:t>
            </w:r>
          </w:p>
          <w:p w:rsidR="003E6FB1" w:rsidRPr="003E6FB1" w:rsidRDefault="003E6FB1" w:rsidP="00D41B0A">
            <w:pPr>
              <w:numPr>
                <w:ilvl w:val="0"/>
                <w:numId w:val="45"/>
              </w:numPr>
              <w:tabs>
                <w:tab w:val="left" w:pos="0"/>
                <w:tab w:val="left" w:pos="142"/>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3E6FB1" w:rsidRPr="003E6FB1" w:rsidRDefault="003E6FB1" w:rsidP="00D41B0A">
            <w:pPr>
              <w:numPr>
                <w:ilvl w:val="0"/>
                <w:numId w:val="45"/>
              </w:numPr>
              <w:tabs>
                <w:tab w:val="left" w:pos="0"/>
                <w:tab w:val="left" w:pos="142"/>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связывать развитие трудолюбия с формированием общественных мотивов труда, </w:t>
            </w:r>
            <w:r w:rsidRPr="003E6FB1">
              <w:rPr>
                <w:rFonts w:eastAsiaTheme="minorEastAsia"/>
                <w:color w:val="000000"/>
                <w:lang w:eastAsia="ru-RU"/>
              </w:rPr>
              <w:lastRenderedPageBreak/>
              <w:t>желанием приносить пользу людям.</w:t>
            </w:r>
          </w:p>
          <w:p w:rsidR="003E6FB1" w:rsidRPr="003E6FB1" w:rsidRDefault="003E6FB1" w:rsidP="004176BC">
            <w:pPr>
              <w:suppressAutoHyphens w:val="0"/>
              <w:spacing w:after="200" w:line="276" w:lineRule="auto"/>
              <w:jc w:val="center"/>
              <w:rPr>
                <w:rFonts w:eastAsiaTheme="minorEastAsia"/>
                <w:b/>
                <w:bCs/>
                <w:color w:val="000000"/>
                <w:lang w:eastAsia="ru-RU"/>
              </w:rPr>
            </w:pPr>
          </w:p>
          <w:p w:rsidR="003E6FB1" w:rsidRPr="003E6FB1" w:rsidRDefault="003E6FB1" w:rsidP="004176BC">
            <w:pPr>
              <w:suppressAutoHyphens w:val="0"/>
              <w:spacing w:after="200" w:line="276" w:lineRule="auto"/>
              <w:jc w:val="center"/>
              <w:rPr>
                <w:rFonts w:eastAsiaTheme="minorEastAsia"/>
                <w:lang w:eastAsia="ru-RU"/>
              </w:rPr>
            </w:pPr>
            <w:r w:rsidRPr="003E6FB1">
              <w:rPr>
                <w:rFonts w:eastAsiaTheme="minorEastAsia"/>
                <w:b/>
                <w:bCs/>
                <w:color w:val="000000"/>
                <w:lang w:eastAsia="ru-RU"/>
              </w:rPr>
              <w:t> Этико-эстетическое направление воспитания</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Ценности – </w:t>
            </w:r>
            <w:r w:rsidRPr="003E6FB1">
              <w:rPr>
                <w:rFonts w:eastAsiaTheme="minorEastAsia"/>
                <w:b/>
                <w:bCs/>
                <w:color w:val="000000"/>
                <w:lang w:eastAsia="ru-RU"/>
              </w:rPr>
              <w:t>культура и</w:t>
            </w:r>
            <w:r w:rsidRPr="003E6FB1">
              <w:rPr>
                <w:rFonts w:eastAsiaTheme="minorEastAsia"/>
                <w:color w:val="000000"/>
                <w:lang w:eastAsia="ru-RU"/>
              </w:rPr>
              <w:t xml:space="preserve"> </w:t>
            </w:r>
            <w:r w:rsidRPr="003E6FB1">
              <w:rPr>
                <w:rFonts w:eastAsiaTheme="minorEastAsia"/>
                <w:b/>
                <w:bCs/>
                <w:color w:val="000000"/>
                <w:lang w:eastAsia="ru-RU"/>
              </w:rPr>
              <w:t>красота</w:t>
            </w:r>
            <w:r w:rsidRPr="003E6FB1">
              <w:rPr>
                <w:rFonts w:eastAsiaTheme="minorEastAsia"/>
                <w:color w:val="000000"/>
                <w:lang w:eastAsia="ru-RU"/>
              </w:rPr>
              <w:t xml:space="preserve">. </w:t>
            </w:r>
            <w:r w:rsidRPr="003E6FB1">
              <w:rPr>
                <w:rFonts w:eastAsiaTheme="minorEastAsia"/>
                <w:b/>
                <w:bCs/>
                <w:color w:val="000000"/>
                <w:lang w:eastAsia="ru-RU"/>
              </w:rPr>
              <w:t>Культура поведения</w:t>
            </w:r>
            <w:r w:rsidRPr="003E6FB1">
              <w:rPr>
                <w:rFonts w:eastAsiaTheme="minorEastAsia"/>
                <w:color w:val="000000"/>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3E6FB1">
              <w:rPr>
                <w:rFonts w:eastAsiaTheme="minorEastAsia"/>
                <w:color w:val="000000"/>
                <w:lang w:eastAsia="ru-RU"/>
              </w:rPr>
              <w:br/>
              <w:t>с накоплением нравственных представлений.</w:t>
            </w:r>
          </w:p>
          <w:p w:rsidR="003E6FB1" w:rsidRPr="003E6FB1" w:rsidRDefault="003E6FB1" w:rsidP="004176BC">
            <w:pPr>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Можно выделить основные задачи этико-эстетического воспитания:</w:t>
            </w:r>
          </w:p>
          <w:p w:rsidR="003E6FB1" w:rsidRPr="003E6FB1" w:rsidRDefault="003E6FB1" w:rsidP="00D41B0A">
            <w:pPr>
              <w:numPr>
                <w:ilvl w:val="0"/>
                <w:numId w:val="44"/>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формирование культуры общения, поведения, этических представлений;</w:t>
            </w:r>
          </w:p>
          <w:p w:rsidR="003E6FB1" w:rsidRPr="003E6FB1" w:rsidRDefault="003E6FB1" w:rsidP="00D41B0A">
            <w:pPr>
              <w:numPr>
                <w:ilvl w:val="0"/>
                <w:numId w:val="44"/>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воспитание представлений о значении опрятности и красоты внешней, ее влиянии </w:t>
            </w:r>
            <w:r w:rsidRPr="003E6FB1">
              <w:rPr>
                <w:rFonts w:eastAsiaTheme="minorEastAsia"/>
                <w:color w:val="000000"/>
                <w:lang w:eastAsia="ru-RU"/>
              </w:rPr>
              <w:br/>
              <w:t>на внутренний мир человека;</w:t>
            </w:r>
          </w:p>
          <w:p w:rsidR="003E6FB1" w:rsidRPr="003E6FB1" w:rsidRDefault="003E6FB1" w:rsidP="00D41B0A">
            <w:pPr>
              <w:numPr>
                <w:ilvl w:val="0"/>
                <w:numId w:val="44"/>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развитие предпосылок ценностно-смыслового восприятия и понимания произведений искусства, явлений жизни, отношений между людьми;</w:t>
            </w:r>
          </w:p>
          <w:p w:rsidR="003E6FB1" w:rsidRPr="003E6FB1" w:rsidRDefault="003E6FB1" w:rsidP="00D41B0A">
            <w:pPr>
              <w:numPr>
                <w:ilvl w:val="0"/>
                <w:numId w:val="44"/>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воспитание любви к </w:t>
            </w:r>
            <w:proofErr w:type="gramStart"/>
            <w:r w:rsidRPr="003E6FB1">
              <w:rPr>
                <w:rFonts w:eastAsiaTheme="minorEastAsia"/>
                <w:color w:val="000000"/>
                <w:lang w:eastAsia="ru-RU"/>
              </w:rPr>
              <w:t>прекрасному</w:t>
            </w:r>
            <w:proofErr w:type="gramEnd"/>
            <w:r w:rsidRPr="003E6FB1">
              <w:rPr>
                <w:rFonts w:eastAsiaTheme="minorEastAsia"/>
                <w:color w:val="000000"/>
                <w:lang w:eastAsia="ru-RU"/>
              </w:rPr>
              <w:t xml:space="preserve">, уважения к традициям и культуре родной страны </w:t>
            </w:r>
            <w:r w:rsidRPr="003E6FB1">
              <w:rPr>
                <w:rFonts w:eastAsiaTheme="minorEastAsia"/>
                <w:color w:val="000000"/>
                <w:lang w:eastAsia="ru-RU"/>
              </w:rPr>
              <w:br/>
              <w:t>и других народов;</w:t>
            </w:r>
          </w:p>
          <w:p w:rsidR="003E6FB1" w:rsidRPr="003E6FB1" w:rsidRDefault="003E6FB1" w:rsidP="00D41B0A">
            <w:pPr>
              <w:numPr>
                <w:ilvl w:val="0"/>
                <w:numId w:val="44"/>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развитие творческого отношения к миру, природе, быту и к окружающей ребенка действительности;</w:t>
            </w:r>
          </w:p>
          <w:p w:rsidR="003E6FB1" w:rsidRPr="003E6FB1" w:rsidRDefault="003E6FB1" w:rsidP="00D41B0A">
            <w:pPr>
              <w:numPr>
                <w:ilvl w:val="0"/>
                <w:numId w:val="44"/>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формирование у детей эстетического вкуса, стремления окружать себя прекрасным, создавать его.</w:t>
            </w:r>
          </w:p>
          <w:p w:rsidR="003E6FB1" w:rsidRPr="003E6FB1" w:rsidRDefault="003E6FB1" w:rsidP="004176BC">
            <w:pPr>
              <w:tabs>
                <w:tab w:val="left" w:pos="993"/>
              </w:tabs>
              <w:suppressAutoHyphens w:val="0"/>
              <w:spacing w:after="200" w:line="276" w:lineRule="auto"/>
              <w:ind w:firstLine="709"/>
              <w:jc w:val="both"/>
              <w:rPr>
                <w:rFonts w:eastAsiaTheme="minorEastAsia"/>
                <w:lang w:eastAsia="ru-RU"/>
              </w:rPr>
            </w:pPr>
            <w:r w:rsidRPr="003E6FB1">
              <w:rPr>
                <w:rFonts w:eastAsiaTheme="minorEastAsia"/>
                <w:color w:val="000000"/>
                <w:lang w:eastAsia="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3E6FB1" w:rsidRPr="003E6FB1" w:rsidRDefault="003E6FB1" w:rsidP="00D41B0A">
            <w:pPr>
              <w:numPr>
                <w:ilvl w:val="0"/>
                <w:numId w:val="4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учить детей уважительно относиться к окружающим людям, считаться с их делами, интересами, удобствами;</w:t>
            </w:r>
          </w:p>
          <w:p w:rsidR="003E6FB1" w:rsidRPr="003E6FB1" w:rsidRDefault="003E6FB1" w:rsidP="00D41B0A">
            <w:pPr>
              <w:numPr>
                <w:ilvl w:val="0"/>
                <w:numId w:val="4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3E6FB1" w:rsidRPr="003E6FB1" w:rsidRDefault="003E6FB1" w:rsidP="00D41B0A">
            <w:pPr>
              <w:numPr>
                <w:ilvl w:val="0"/>
                <w:numId w:val="4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воспитывать культуру речи: называть взрослых на «вы» и по имени и отчеству; </w:t>
            </w:r>
            <w:r w:rsidRPr="003E6FB1">
              <w:rPr>
                <w:rFonts w:eastAsiaTheme="minorEastAsia"/>
                <w:color w:val="000000"/>
                <w:lang w:eastAsia="ru-RU"/>
              </w:rPr>
              <w:br/>
              <w:t>не перебивать говорящих и выслушивать других; говорить четко, разборчиво, владеть голосом;</w:t>
            </w:r>
          </w:p>
          <w:p w:rsidR="003E6FB1" w:rsidRPr="003E6FB1" w:rsidRDefault="003E6FB1" w:rsidP="00D41B0A">
            <w:pPr>
              <w:numPr>
                <w:ilvl w:val="0"/>
                <w:numId w:val="40"/>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lang w:eastAsia="ru-RU"/>
              </w:rPr>
              <w:t xml:space="preserve">воспитывать культуру деятельности, что подразумевает умение обращаться </w:t>
            </w:r>
            <w:r w:rsidRPr="003E6FB1">
              <w:rPr>
                <w:rFonts w:eastAsiaTheme="minorEastAsia"/>
                <w:color w:val="000000"/>
                <w:lang w:eastAsia="ru-RU"/>
              </w:rPr>
              <w:br/>
              <w:t xml:space="preserve">с игрушками, книгами, личными вещами, имуществом ДОО; умение подготовиться </w:t>
            </w:r>
            <w:r w:rsidRPr="003E6FB1">
              <w:rPr>
                <w:rFonts w:eastAsiaTheme="minorEastAsia"/>
                <w:color w:val="000000"/>
                <w:lang w:eastAsia="ru-RU"/>
              </w:rPr>
              <w:br/>
              <w:t xml:space="preserve">к предстоящей деятельности, четко и последовательно выполнять и заканчивать ее, </w:t>
            </w:r>
            <w:r w:rsidRPr="003E6FB1">
              <w:rPr>
                <w:rFonts w:eastAsiaTheme="minorEastAsia"/>
                <w:color w:val="000000"/>
                <w:lang w:eastAsia="ru-RU"/>
              </w:rPr>
              <w:br/>
              <w:t xml:space="preserve">после завершения привести в порядок рабочее место, аккуратно убрать все за собой; привести </w:t>
            </w:r>
            <w:r w:rsidRPr="003E6FB1">
              <w:rPr>
                <w:rFonts w:eastAsiaTheme="minorEastAsia"/>
                <w:color w:val="000000"/>
                <w:lang w:eastAsia="ru-RU"/>
              </w:rPr>
              <w:br/>
              <w:t>в порядок свою одежду.</w:t>
            </w:r>
          </w:p>
          <w:p w:rsidR="003E6FB1" w:rsidRPr="003E6FB1" w:rsidRDefault="003E6FB1" w:rsidP="004176BC">
            <w:pPr>
              <w:tabs>
                <w:tab w:val="left" w:pos="993"/>
              </w:tabs>
              <w:suppressAutoHyphens w:val="0"/>
              <w:spacing w:after="200" w:line="276" w:lineRule="auto"/>
              <w:ind w:firstLine="709"/>
              <w:jc w:val="both"/>
              <w:rPr>
                <w:rFonts w:eastAsiaTheme="minorEastAsia"/>
                <w:lang w:eastAsia="ru-RU"/>
              </w:rPr>
            </w:pPr>
            <w:r w:rsidRPr="003E6FB1">
              <w:rPr>
                <w:rFonts w:eastAsiaTheme="minorEastAsia"/>
                <w:color w:val="000000"/>
                <w:shd w:val="clear" w:color="auto" w:fill="FFFFFF"/>
                <w:lang w:eastAsia="ru-RU"/>
              </w:rPr>
              <w:t xml:space="preserve">Цель </w:t>
            </w:r>
            <w:r w:rsidRPr="003E6FB1">
              <w:rPr>
                <w:rFonts w:eastAsiaTheme="minorEastAsia"/>
                <w:b/>
                <w:bCs/>
                <w:color w:val="000000"/>
                <w:shd w:val="clear" w:color="auto" w:fill="FFFFFF"/>
                <w:lang w:eastAsia="ru-RU"/>
              </w:rPr>
              <w:t>эстетического</w:t>
            </w:r>
            <w:r w:rsidRPr="003E6FB1">
              <w:rPr>
                <w:rFonts w:eastAsiaTheme="minorEastAsia"/>
                <w:color w:val="000000"/>
                <w:shd w:val="clear" w:color="auto" w:fill="FFFFFF"/>
                <w:lang w:eastAsia="ru-RU"/>
              </w:rPr>
              <w:t xml:space="preserve"> воспитания – становление у ребенка ценностного отношения </w:t>
            </w:r>
            <w:r w:rsidRPr="003E6FB1">
              <w:rPr>
                <w:rFonts w:eastAsiaTheme="minorEastAsia"/>
                <w:color w:val="000000"/>
                <w:shd w:val="clear" w:color="auto" w:fill="FFFFFF"/>
                <w:lang w:eastAsia="ru-RU"/>
              </w:rPr>
              <w:br/>
            </w:r>
            <w:r w:rsidRPr="003E6FB1">
              <w:rPr>
                <w:rFonts w:eastAsiaTheme="minorEastAsia"/>
                <w:color w:val="000000"/>
                <w:shd w:val="clear" w:color="auto" w:fill="FFFFFF"/>
                <w:lang w:eastAsia="ru-RU"/>
              </w:rPr>
              <w:lastRenderedPageBreak/>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E6FB1" w:rsidRPr="003E6FB1" w:rsidRDefault="003E6FB1" w:rsidP="004176BC">
            <w:pPr>
              <w:tabs>
                <w:tab w:val="left" w:pos="993"/>
              </w:tabs>
              <w:suppressAutoHyphens w:val="0"/>
              <w:spacing w:after="200" w:line="276" w:lineRule="auto"/>
              <w:ind w:firstLine="709"/>
              <w:jc w:val="both"/>
              <w:rPr>
                <w:rFonts w:eastAsiaTheme="minorEastAsia"/>
                <w:lang w:eastAsia="ru-RU"/>
              </w:rPr>
            </w:pPr>
            <w:r w:rsidRPr="003E6FB1">
              <w:rPr>
                <w:rFonts w:eastAsiaTheme="minorEastAsia"/>
                <w:color w:val="000000"/>
                <w:highlight w:val="white"/>
                <w:lang w:eastAsia="ru-RU"/>
              </w:rPr>
              <w:t>Направления деятельности воспитателя по эстетическому воспитанию предполагают следующее:</w:t>
            </w:r>
          </w:p>
          <w:p w:rsidR="003E6FB1" w:rsidRPr="003E6FB1" w:rsidRDefault="003E6FB1" w:rsidP="00D41B0A">
            <w:pPr>
              <w:numPr>
                <w:ilvl w:val="0"/>
                <w:numId w:val="46"/>
              </w:numPr>
              <w:tabs>
                <w:tab w:val="left" w:pos="709"/>
                <w:tab w:val="left" w:pos="993"/>
              </w:tabs>
              <w:suppressAutoHyphens w:val="0"/>
              <w:spacing w:after="200" w:line="276" w:lineRule="auto"/>
              <w:ind w:left="0" w:firstLine="698"/>
              <w:jc w:val="both"/>
              <w:rPr>
                <w:rFonts w:eastAsiaTheme="minorEastAsia"/>
                <w:lang w:eastAsia="ru-RU"/>
              </w:rPr>
            </w:pPr>
            <w:r w:rsidRPr="003E6FB1">
              <w:rPr>
                <w:rFonts w:eastAsiaTheme="minorEastAsia"/>
                <w:color w:val="000000"/>
                <w:shd w:val="clear" w:color="auto" w:fill="FFFFFF"/>
                <w:lang w:eastAsia="ru-RU"/>
              </w:rPr>
              <w:t xml:space="preserve">выстраивание взаимосвязи художественно-творческой деятельности самих детей </w:t>
            </w:r>
            <w:r w:rsidRPr="003E6FB1">
              <w:rPr>
                <w:rFonts w:eastAsiaTheme="minorEastAsia"/>
                <w:color w:val="000000"/>
                <w:shd w:val="clear" w:color="auto" w:fill="FFFFFF"/>
                <w:lang w:eastAsia="ru-RU"/>
              </w:rPr>
              <w:br/>
              <w:t xml:space="preserve">с воспитательной работой через развитие восприятия, образных представлений, воображения </w:t>
            </w:r>
            <w:r w:rsidRPr="003E6FB1">
              <w:rPr>
                <w:rFonts w:eastAsiaTheme="minorEastAsia"/>
                <w:color w:val="000000"/>
                <w:shd w:val="clear" w:color="auto" w:fill="FFFFFF"/>
                <w:lang w:eastAsia="ru-RU"/>
              </w:rPr>
              <w:br/>
              <w:t>и творчества;</w:t>
            </w:r>
          </w:p>
          <w:p w:rsidR="003E6FB1" w:rsidRPr="003E6FB1" w:rsidRDefault="003E6FB1" w:rsidP="00D41B0A">
            <w:pPr>
              <w:numPr>
                <w:ilvl w:val="0"/>
                <w:numId w:val="46"/>
              </w:numPr>
              <w:tabs>
                <w:tab w:val="left" w:pos="709"/>
                <w:tab w:val="left" w:pos="993"/>
              </w:tabs>
              <w:suppressAutoHyphens w:val="0"/>
              <w:spacing w:after="200" w:line="276" w:lineRule="auto"/>
              <w:ind w:left="0" w:firstLine="698"/>
              <w:jc w:val="both"/>
              <w:rPr>
                <w:rFonts w:eastAsiaTheme="minorEastAsia"/>
                <w:lang w:eastAsia="ru-RU"/>
              </w:rPr>
            </w:pPr>
            <w:r w:rsidRPr="003E6FB1">
              <w:rPr>
                <w:rFonts w:eastAsiaTheme="minorEastAsia"/>
                <w:color w:val="000000"/>
                <w:shd w:val="clear" w:color="auto" w:fill="FFFFFF"/>
                <w:lang w:eastAsia="ru-RU"/>
              </w:rPr>
              <w:t xml:space="preserve">уважительное отношение к результатам творчества детей, широкое включение </w:t>
            </w:r>
            <w:r w:rsidRPr="003E6FB1">
              <w:rPr>
                <w:rFonts w:eastAsiaTheme="minorEastAsia"/>
                <w:color w:val="000000"/>
                <w:shd w:val="clear" w:color="auto" w:fill="FFFFFF"/>
                <w:lang w:eastAsia="ru-RU"/>
              </w:rPr>
              <w:br/>
              <w:t>их произведений в жизнь ДОО;</w:t>
            </w:r>
          </w:p>
          <w:p w:rsidR="003E6FB1" w:rsidRPr="003E6FB1" w:rsidRDefault="003E6FB1" w:rsidP="00D41B0A">
            <w:pPr>
              <w:numPr>
                <w:ilvl w:val="0"/>
                <w:numId w:val="46"/>
              </w:numPr>
              <w:tabs>
                <w:tab w:val="left" w:pos="709"/>
                <w:tab w:val="left" w:pos="993"/>
              </w:tabs>
              <w:suppressAutoHyphens w:val="0"/>
              <w:spacing w:after="200" w:line="276" w:lineRule="auto"/>
              <w:ind w:left="0" w:firstLine="698"/>
              <w:jc w:val="both"/>
              <w:rPr>
                <w:rFonts w:eastAsiaTheme="minorEastAsia"/>
                <w:lang w:eastAsia="ru-RU"/>
              </w:rPr>
            </w:pPr>
            <w:r w:rsidRPr="003E6FB1">
              <w:rPr>
                <w:rFonts w:eastAsiaTheme="minorEastAsia"/>
                <w:color w:val="000000"/>
                <w:spacing w:val="-4"/>
                <w:highlight w:val="white"/>
                <w:lang w:eastAsia="ru-RU"/>
              </w:rPr>
              <w:t>организацию выставок, концертов, создание эстетической развивающей среды и др.;</w:t>
            </w:r>
          </w:p>
          <w:p w:rsidR="003E6FB1" w:rsidRPr="003E6FB1" w:rsidRDefault="003E6FB1" w:rsidP="00D41B0A">
            <w:pPr>
              <w:numPr>
                <w:ilvl w:val="0"/>
                <w:numId w:val="41"/>
              </w:numPr>
              <w:tabs>
                <w:tab w:val="left" w:pos="993"/>
              </w:tabs>
              <w:suppressAutoHyphens w:val="0"/>
              <w:spacing w:after="200" w:line="276" w:lineRule="auto"/>
              <w:ind w:left="0" w:firstLine="709"/>
              <w:jc w:val="both"/>
              <w:rPr>
                <w:rFonts w:eastAsiaTheme="minorEastAsia"/>
                <w:lang w:eastAsia="ru-RU"/>
              </w:rPr>
            </w:pPr>
            <w:r w:rsidRPr="003E6FB1">
              <w:rPr>
                <w:rFonts w:eastAsiaTheme="minorEastAsia"/>
                <w:color w:val="000000"/>
                <w:highlight w:val="white"/>
                <w:lang w:eastAsia="ru-RU"/>
              </w:rPr>
              <w:t xml:space="preserve">формирование чувства прекрасного </w:t>
            </w:r>
            <w:r w:rsidRPr="003E6FB1">
              <w:rPr>
                <w:rFonts w:eastAsiaTheme="minorEastAsia"/>
                <w:color w:val="000000"/>
                <w:lang w:eastAsia="ru-RU"/>
              </w:rPr>
              <w:t xml:space="preserve">на основе восприятия художественного слова </w:t>
            </w:r>
            <w:r w:rsidRPr="003E6FB1">
              <w:rPr>
                <w:rFonts w:eastAsiaTheme="minorEastAsia"/>
                <w:color w:val="000000"/>
                <w:lang w:eastAsia="ru-RU"/>
              </w:rPr>
              <w:br/>
              <w:t>на русском и родном языке;</w:t>
            </w:r>
          </w:p>
          <w:p w:rsidR="003E6FB1" w:rsidRPr="0056516E" w:rsidRDefault="003E6FB1" w:rsidP="004176BC">
            <w:pPr>
              <w:suppressAutoHyphens w:val="0"/>
              <w:jc w:val="both"/>
              <w:rPr>
                <w:rFonts w:eastAsiaTheme="minorHAnsi" w:cstheme="minorBidi"/>
                <w:i/>
                <w:lang w:eastAsia="ru-RU"/>
              </w:rPr>
            </w:pPr>
            <w:r w:rsidRPr="003E6FB1">
              <w:rPr>
                <w:rFonts w:eastAsiaTheme="minorEastAsia"/>
                <w:color w:val="000000"/>
                <w:highlight w:val="white"/>
                <w:lang w:eastAsia="ru-RU"/>
              </w:rPr>
              <w:t>реализация вариативности содержания, форм и методов работы с детьми по разным направлениям эстетического воспитания.</w:t>
            </w:r>
          </w:p>
        </w:tc>
      </w:tr>
      <w:tr w:rsidR="0056516E" w:rsidRPr="0056516E" w:rsidTr="002C6D25">
        <w:tc>
          <w:tcPr>
            <w:tcW w:w="7241" w:type="dxa"/>
            <w:gridSpan w:val="8"/>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lastRenderedPageBreak/>
              <w:t>Формы совместной деятельности в образовательной организации</w:t>
            </w:r>
          </w:p>
        </w:tc>
        <w:tc>
          <w:tcPr>
            <w:tcW w:w="1275" w:type="dxa"/>
            <w:gridSpan w:val="5"/>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29.3.5</w:t>
            </w:r>
          </w:p>
        </w:tc>
        <w:tc>
          <w:tcPr>
            <w:tcW w:w="1430" w:type="dxa"/>
            <w:gridSpan w:val="3"/>
            <w:shd w:val="clear" w:color="auto" w:fill="auto"/>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стр.185</w:t>
            </w:r>
          </w:p>
        </w:tc>
      </w:tr>
      <w:tr w:rsidR="0056516E" w:rsidRPr="0056516E" w:rsidTr="002C6D25">
        <w:tc>
          <w:tcPr>
            <w:tcW w:w="9946" w:type="dxa"/>
            <w:gridSpan w:val="16"/>
            <w:shd w:val="clear" w:color="auto" w:fill="auto"/>
          </w:tcPr>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 xml:space="preserve">Работа с родителями (законными представителями) </w:t>
            </w:r>
            <w:r w:rsidRPr="0056516E">
              <w:rPr>
                <w:rFonts w:eastAsiaTheme="minorHAnsi" w:cstheme="minorBidi"/>
                <w:lang w:eastAsia="ru-RU"/>
              </w:rPr>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p>
          <w:p w:rsidR="0056516E" w:rsidRPr="0056516E" w:rsidRDefault="0056516E" w:rsidP="00FF6331">
            <w:pPr>
              <w:numPr>
                <w:ilvl w:val="0"/>
                <w:numId w:val="22"/>
              </w:numPr>
              <w:suppressAutoHyphens w:val="0"/>
              <w:contextualSpacing/>
              <w:jc w:val="both"/>
              <w:rPr>
                <w:lang w:eastAsia="ru-RU"/>
              </w:rPr>
            </w:pPr>
            <w:r w:rsidRPr="0056516E">
              <w:rPr>
                <w:lang w:eastAsia="ru-RU"/>
              </w:rPr>
              <w:t>родительское собрание;</w:t>
            </w:r>
          </w:p>
          <w:p w:rsidR="0056516E" w:rsidRPr="0056516E" w:rsidRDefault="0056516E" w:rsidP="00FF6331">
            <w:pPr>
              <w:numPr>
                <w:ilvl w:val="0"/>
                <w:numId w:val="22"/>
              </w:numPr>
              <w:suppressAutoHyphens w:val="0"/>
              <w:contextualSpacing/>
              <w:jc w:val="both"/>
              <w:rPr>
                <w:lang w:eastAsia="ru-RU"/>
              </w:rPr>
            </w:pPr>
            <w:r w:rsidRPr="0056516E">
              <w:rPr>
                <w:lang w:eastAsia="ru-RU"/>
              </w:rPr>
              <w:t>педагогические лектории;</w:t>
            </w:r>
          </w:p>
          <w:p w:rsidR="0056516E" w:rsidRPr="0056516E" w:rsidRDefault="0056516E" w:rsidP="00FF6331">
            <w:pPr>
              <w:numPr>
                <w:ilvl w:val="0"/>
                <w:numId w:val="22"/>
              </w:numPr>
              <w:suppressAutoHyphens w:val="0"/>
              <w:contextualSpacing/>
              <w:jc w:val="both"/>
              <w:rPr>
                <w:lang w:eastAsia="ru-RU"/>
              </w:rPr>
            </w:pPr>
            <w:r w:rsidRPr="0056516E">
              <w:rPr>
                <w:lang w:eastAsia="ru-RU"/>
              </w:rPr>
              <w:t>родительские конференции;</w:t>
            </w:r>
          </w:p>
          <w:p w:rsidR="0056516E" w:rsidRPr="0056516E" w:rsidRDefault="0056516E" w:rsidP="00FF6331">
            <w:pPr>
              <w:numPr>
                <w:ilvl w:val="0"/>
                <w:numId w:val="22"/>
              </w:numPr>
              <w:suppressAutoHyphens w:val="0"/>
              <w:contextualSpacing/>
              <w:jc w:val="both"/>
              <w:rPr>
                <w:lang w:eastAsia="ru-RU"/>
              </w:rPr>
            </w:pPr>
            <w:r w:rsidRPr="0056516E">
              <w:rPr>
                <w:lang w:eastAsia="ru-RU"/>
              </w:rPr>
              <w:t>круглые столы;</w:t>
            </w:r>
          </w:p>
          <w:p w:rsidR="0056516E" w:rsidRPr="0056516E" w:rsidRDefault="0056516E" w:rsidP="00FF6331">
            <w:pPr>
              <w:numPr>
                <w:ilvl w:val="0"/>
                <w:numId w:val="22"/>
              </w:numPr>
              <w:suppressAutoHyphens w:val="0"/>
              <w:contextualSpacing/>
              <w:jc w:val="both"/>
              <w:rPr>
                <w:lang w:eastAsia="ru-RU"/>
              </w:rPr>
            </w:pPr>
            <w:r w:rsidRPr="0056516E">
              <w:rPr>
                <w:lang w:eastAsia="ru-RU"/>
              </w:rPr>
              <w:t>родительские клубы, клубы выходного дня;</w:t>
            </w:r>
          </w:p>
          <w:p w:rsidR="0056516E" w:rsidRDefault="0056516E" w:rsidP="00FF6331">
            <w:pPr>
              <w:numPr>
                <w:ilvl w:val="0"/>
                <w:numId w:val="22"/>
              </w:numPr>
              <w:suppressAutoHyphens w:val="0"/>
              <w:contextualSpacing/>
              <w:jc w:val="both"/>
              <w:rPr>
                <w:lang w:eastAsia="ru-RU"/>
              </w:rPr>
            </w:pPr>
            <w:r w:rsidRPr="0056516E">
              <w:rPr>
                <w:lang w:eastAsia="ru-RU"/>
              </w:rPr>
              <w:t>мастер-классы;</w:t>
            </w:r>
          </w:p>
          <w:p w:rsidR="000E7D98" w:rsidRDefault="000E7D98" w:rsidP="00FF6331">
            <w:pPr>
              <w:numPr>
                <w:ilvl w:val="0"/>
                <w:numId w:val="22"/>
              </w:numPr>
              <w:suppressAutoHyphens w:val="0"/>
              <w:contextualSpacing/>
              <w:jc w:val="both"/>
              <w:rPr>
                <w:lang w:eastAsia="ru-RU"/>
              </w:rPr>
            </w:pPr>
            <w:r>
              <w:rPr>
                <w:lang w:eastAsia="ru-RU"/>
              </w:rPr>
              <w:t>дни открытых дверей;</w:t>
            </w:r>
          </w:p>
          <w:p w:rsidR="000E7D98" w:rsidRDefault="000E7D98" w:rsidP="00FF6331">
            <w:pPr>
              <w:numPr>
                <w:ilvl w:val="0"/>
                <w:numId w:val="22"/>
              </w:numPr>
              <w:suppressAutoHyphens w:val="0"/>
              <w:contextualSpacing/>
              <w:jc w:val="both"/>
              <w:rPr>
                <w:lang w:eastAsia="ru-RU"/>
              </w:rPr>
            </w:pPr>
            <w:r>
              <w:rPr>
                <w:lang w:eastAsia="ru-RU"/>
              </w:rPr>
              <w:t>совместные праздники, конкурсы;</w:t>
            </w:r>
          </w:p>
          <w:p w:rsidR="000E7D98" w:rsidRPr="0056516E" w:rsidRDefault="000E7D98" w:rsidP="00FF6331">
            <w:pPr>
              <w:numPr>
                <w:ilvl w:val="0"/>
                <w:numId w:val="22"/>
              </w:numPr>
              <w:suppressAutoHyphens w:val="0"/>
              <w:contextualSpacing/>
              <w:jc w:val="both"/>
              <w:rPr>
                <w:lang w:eastAsia="ru-RU"/>
              </w:rPr>
            </w:pPr>
            <w:r>
              <w:rPr>
                <w:lang w:eastAsia="ru-RU"/>
              </w:rPr>
              <w:t>маршруты выходного дня;</w:t>
            </w:r>
          </w:p>
          <w:p w:rsidR="0056516E" w:rsidRPr="0056516E" w:rsidRDefault="0056516E" w:rsidP="00FF6331">
            <w:pPr>
              <w:numPr>
                <w:ilvl w:val="0"/>
                <w:numId w:val="22"/>
              </w:numPr>
              <w:suppressAutoHyphens w:val="0"/>
              <w:contextualSpacing/>
              <w:jc w:val="both"/>
              <w:rPr>
                <w:lang w:eastAsia="ru-RU"/>
              </w:rPr>
            </w:pPr>
            <w:r w:rsidRPr="0056516E">
              <w:rPr>
                <w:lang w:eastAsia="ru-RU"/>
              </w:rPr>
              <w:t xml:space="preserve">иные формы взаимодействия </w:t>
            </w:r>
          </w:p>
          <w:p w:rsidR="0056516E" w:rsidRPr="0056516E" w:rsidRDefault="0056516E" w:rsidP="0056516E">
            <w:pPr>
              <w:suppressAutoHyphens w:val="0"/>
              <w:jc w:val="both"/>
              <w:rPr>
                <w:rFonts w:eastAsiaTheme="minorHAnsi" w:cstheme="minorBidi"/>
                <w:lang w:eastAsia="ru-RU"/>
              </w:rPr>
            </w:pPr>
            <w:proofErr w:type="gramStart"/>
            <w:r w:rsidRPr="0056516E">
              <w:rPr>
                <w:rFonts w:eastAsiaTheme="minorHAnsi" w:cstheme="minorBidi"/>
                <w:lang w:eastAsia="ru-RU"/>
              </w:rPr>
              <w:t>учтены в календарном учебном графике и календарном плане воспитательной работы.</w:t>
            </w:r>
            <w:proofErr w:type="gramEnd"/>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Содержание проводимых событий фиксируются в проектных картах мероприятий и хранятся в методической копилке Программы</w:t>
            </w:r>
          </w:p>
        </w:tc>
      </w:tr>
      <w:tr w:rsidR="0056516E" w:rsidRPr="0056516E" w:rsidTr="002C6D25">
        <w:tc>
          <w:tcPr>
            <w:tcW w:w="9946" w:type="dxa"/>
            <w:gridSpan w:val="16"/>
            <w:shd w:val="clear" w:color="auto" w:fill="auto"/>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События образовательной организации</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Сюда относятся:</w:t>
            </w:r>
          </w:p>
          <w:p w:rsidR="0056516E" w:rsidRPr="0056516E" w:rsidRDefault="0056516E" w:rsidP="00FF6331">
            <w:pPr>
              <w:numPr>
                <w:ilvl w:val="0"/>
                <w:numId w:val="23"/>
              </w:numPr>
              <w:suppressAutoHyphens w:val="0"/>
              <w:contextualSpacing/>
              <w:jc w:val="both"/>
              <w:rPr>
                <w:lang w:eastAsia="ru-RU"/>
              </w:rPr>
            </w:pPr>
            <w:r w:rsidRPr="0056516E">
              <w:rPr>
                <w:lang w:eastAsia="ru-RU"/>
              </w:rPr>
              <w:lastRenderedPageBreak/>
              <w:t>проекты воспитательной направленности;</w:t>
            </w:r>
          </w:p>
          <w:p w:rsidR="0056516E" w:rsidRPr="0056516E" w:rsidRDefault="0056516E" w:rsidP="00FF6331">
            <w:pPr>
              <w:numPr>
                <w:ilvl w:val="0"/>
                <w:numId w:val="23"/>
              </w:numPr>
              <w:suppressAutoHyphens w:val="0"/>
              <w:contextualSpacing/>
              <w:jc w:val="both"/>
              <w:rPr>
                <w:lang w:eastAsia="ru-RU"/>
              </w:rPr>
            </w:pPr>
            <w:r w:rsidRPr="0056516E">
              <w:rPr>
                <w:lang w:eastAsia="ru-RU"/>
              </w:rPr>
              <w:t>праздники;</w:t>
            </w:r>
          </w:p>
          <w:p w:rsidR="0056516E" w:rsidRPr="0056516E" w:rsidRDefault="0056516E" w:rsidP="00FF6331">
            <w:pPr>
              <w:numPr>
                <w:ilvl w:val="0"/>
                <w:numId w:val="23"/>
              </w:numPr>
              <w:suppressAutoHyphens w:val="0"/>
              <w:contextualSpacing/>
              <w:jc w:val="both"/>
              <w:rPr>
                <w:lang w:eastAsia="ru-RU"/>
              </w:rPr>
            </w:pPr>
            <w:r w:rsidRPr="0056516E">
              <w:rPr>
                <w:lang w:eastAsia="ru-RU"/>
              </w:rPr>
              <w:t>общие дела;</w:t>
            </w:r>
          </w:p>
          <w:p w:rsidR="0056516E" w:rsidRPr="0056516E" w:rsidRDefault="0056516E" w:rsidP="00FF6331">
            <w:pPr>
              <w:numPr>
                <w:ilvl w:val="0"/>
                <w:numId w:val="23"/>
              </w:numPr>
              <w:suppressAutoHyphens w:val="0"/>
              <w:contextualSpacing/>
              <w:jc w:val="both"/>
              <w:rPr>
                <w:lang w:eastAsia="ru-RU"/>
              </w:rPr>
            </w:pPr>
            <w:r w:rsidRPr="0056516E">
              <w:rPr>
                <w:lang w:eastAsia="ru-RU"/>
              </w:rPr>
              <w:t>ритмы жизни (утренний и вечерний круг, прогулка);</w:t>
            </w:r>
          </w:p>
          <w:p w:rsidR="0056516E" w:rsidRPr="0056516E" w:rsidRDefault="0056516E" w:rsidP="00FF6331">
            <w:pPr>
              <w:numPr>
                <w:ilvl w:val="0"/>
                <w:numId w:val="23"/>
              </w:numPr>
              <w:suppressAutoHyphens w:val="0"/>
              <w:contextualSpacing/>
              <w:jc w:val="both"/>
              <w:rPr>
                <w:lang w:eastAsia="ru-RU"/>
              </w:rPr>
            </w:pPr>
            <w:r w:rsidRPr="0056516E">
              <w:rPr>
                <w:lang w:eastAsia="ru-RU"/>
              </w:rPr>
              <w:t>режимные моменты (прием пищи, подготовка ко сну и прочее);</w:t>
            </w:r>
          </w:p>
          <w:p w:rsidR="0056516E" w:rsidRPr="0056516E" w:rsidRDefault="0056516E" w:rsidP="00FF6331">
            <w:pPr>
              <w:numPr>
                <w:ilvl w:val="0"/>
                <w:numId w:val="23"/>
              </w:numPr>
              <w:suppressAutoHyphens w:val="0"/>
              <w:contextualSpacing/>
              <w:jc w:val="both"/>
              <w:rPr>
                <w:lang w:eastAsia="ru-RU"/>
              </w:rPr>
            </w:pPr>
            <w:r w:rsidRPr="0056516E">
              <w:rPr>
                <w:lang w:eastAsia="ru-RU"/>
              </w:rPr>
              <w:t>свободная игра;</w:t>
            </w:r>
          </w:p>
          <w:p w:rsidR="0056516E" w:rsidRPr="0056516E" w:rsidRDefault="0056516E" w:rsidP="00FF6331">
            <w:pPr>
              <w:numPr>
                <w:ilvl w:val="0"/>
                <w:numId w:val="23"/>
              </w:numPr>
              <w:suppressAutoHyphens w:val="0"/>
              <w:contextualSpacing/>
              <w:jc w:val="both"/>
              <w:rPr>
                <w:b/>
                <w:lang w:eastAsia="ru-RU"/>
              </w:rPr>
            </w:pPr>
            <w:r w:rsidRPr="0056516E">
              <w:rPr>
                <w:lang w:eastAsia="ru-RU"/>
              </w:rPr>
              <w:t>свободная деятельность детей.</w:t>
            </w:r>
          </w:p>
        </w:tc>
      </w:tr>
      <w:tr w:rsidR="0056516E" w:rsidRPr="0056516E" w:rsidTr="002C6D25">
        <w:tc>
          <w:tcPr>
            <w:tcW w:w="9946" w:type="dxa"/>
            <w:gridSpan w:val="16"/>
            <w:shd w:val="clear" w:color="auto" w:fill="auto"/>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lastRenderedPageBreak/>
              <w:t>Совместная деятельность в образовательных ситуациях</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К основным видам организации совместной деятельности в образовательных ситуациях:</w:t>
            </w:r>
          </w:p>
          <w:p w:rsidR="0056516E" w:rsidRPr="0056516E" w:rsidRDefault="0056516E" w:rsidP="00FF6331">
            <w:pPr>
              <w:numPr>
                <w:ilvl w:val="0"/>
                <w:numId w:val="24"/>
              </w:numPr>
              <w:suppressAutoHyphens w:val="0"/>
              <w:contextualSpacing/>
              <w:jc w:val="both"/>
              <w:rPr>
                <w:lang w:eastAsia="ru-RU"/>
              </w:rPr>
            </w:pPr>
            <w:r w:rsidRPr="0056516E">
              <w:rPr>
                <w:lang w:eastAsia="ru-RU"/>
              </w:rPr>
              <w:t>ситуативная беседа, рассказ, советы, вопросы;</w:t>
            </w:r>
          </w:p>
          <w:p w:rsidR="0056516E" w:rsidRPr="0056516E" w:rsidRDefault="0056516E" w:rsidP="00FF6331">
            <w:pPr>
              <w:numPr>
                <w:ilvl w:val="0"/>
                <w:numId w:val="24"/>
              </w:numPr>
              <w:suppressAutoHyphens w:val="0"/>
              <w:contextualSpacing/>
              <w:jc w:val="both"/>
              <w:rPr>
                <w:lang w:eastAsia="ru-RU"/>
              </w:rPr>
            </w:pPr>
            <w:r w:rsidRPr="0056516E">
              <w:rPr>
                <w:lang w:eastAsia="ru-RU"/>
              </w:rPr>
              <w:t>социальное моделирование, воспитывающая (проблемная) ситуация, составление рассказов из личного опыта;</w:t>
            </w:r>
          </w:p>
          <w:p w:rsidR="0056516E" w:rsidRPr="0056516E" w:rsidRDefault="0056516E" w:rsidP="00FF6331">
            <w:pPr>
              <w:numPr>
                <w:ilvl w:val="0"/>
                <w:numId w:val="24"/>
              </w:numPr>
              <w:suppressAutoHyphens w:val="0"/>
              <w:contextualSpacing/>
              <w:jc w:val="both"/>
              <w:rPr>
                <w:lang w:eastAsia="ru-RU"/>
              </w:rPr>
            </w:pPr>
            <w:r w:rsidRPr="0056516E">
              <w:rPr>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6516E" w:rsidRPr="0056516E" w:rsidRDefault="0056516E" w:rsidP="00FF6331">
            <w:pPr>
              <w:numPr>
                <w:ilvl w:val="0"/>
                <w:numId w:val="24"/>
              </w:numPr>
              <w:suppressAutoHyphens w:val="0"/>
              <w:contextualSpacing/>
              <w:jc w:val="both"/>
              <w:rPr>
                <w:lang w:eastAsia="ru-RU"/>
              </w:rPr>
            </w:pPr>
            <w:r w:rsidRPr="0056516E">
              <w:rPr>
                <w:lang w:eastAsia="ru-RU"/>
              </w:rPr>
              <w:t>разучивание и исполнение песен, театрализация, драматизация, этюд</w:t>
            </w:r>
            <w:proofErr w:type="gramStart"/>
            <w:r w:rsidRPr="0056516E">
              <w:rPr>
                <w:lang w:eastAsia="ru-RU"/>
              </w:rPr>
              <w:t>ы-</w:t>
            </w:r>
            <w:proofErr w:type="gramEnd"/>
            <w:r w:rsidRPr="0056516E">
              <w:rPr>
                <w:lang w:eastAsia="ru-RU"/>
              </w:rPr>
              <w:t xml:space="preserve"> инсценировки;</w:t>
            </w:r>
          </w:p>
          <w:p w:rsidR="0056516E" w:rsidRPr="0056516E" w:rsidRDefault="0056516E" w:rsidP="00FF6331">
            <w:pPr>
              <w:numPr>
                <w:ilvl w:val="0"/>
                <w:numId w:val="24"/>
              </w:numPr>
              <w:suppressAutoHyphens w:val="0"/>
              <w:contextualSpacing/>
              <w:jc w:val="both"/>
              <w:rPr>
                <w:lang w:eastAsia="ru-RU"/>
              </w:rPr>
            </w:pPr>
            <w:r w:rsidRPr="0056516E">
              <w:rPr>
                <w:lang w:eastAsia="ru-RU"/>
              </w:rPr>
              <w:t>рассматривание и обсуждение картин и книжных иллюстраций, просмотр видеороликов, презентаций, мультфильмов;</w:t>
            </w:r>
          </w:p>
          <w:p w:rsidR="0056516E" w:rsidRPr="0056516E" w:rsidRDefault="0056516E" w:rsidP="00FF6331">
            <w:pPr>
              <w:numPr>
                <w:ilvl w:val="0"/>
                <w:numId w:val="24"/>
              </w:numPr>
              <w:suppressAutoHyphens w:val="0"/>
              <w:contextualSpacing/>
              <w:jc w:val="both"/>
              <w:rPr>
                <w:lang w:eastAsia="ru-RU"/>
              </w:rPr>
            </w:pPr>
            <w:r w:rsidRPr="0056516E">
              <w:rPr>
                <w:lang w:eastAsia="ru-RU"/>
              </w:rPr>
              <w:t>организация выставок (книг, репродукций картин, тематических или авторских, детских поделок и тому подобное),</w:t>
            </w:r>
          </w:p>
          <w:p w:rsidR="0056516E" w:rsidRPr="0056516E" w:rsidRDefault="0056516E" w:rsidP="00FF6331">
            <w:pPr>
              <w:numPr>
                <w:ilvl w:val="0"/>
                <w:numId w:val="24"/>
              </w:numPr>
              <w:suppressAutoHyphens w:val="0"/>
              <w:contextualSpacing/>
              <w:jc w:val="both"/>
              <w:rPr>
                <w:lang w:eastAsia="ru-RU"/>
              </w:rPr>
            </w:pPr>
            <w:r w:rsidRPr="0056516E">
              <w:rPr>
                <w:lang w:eastAsia="ru-RU"/>
              </w:rPr>
              <w:t>экскурсии (в музей, в общеобразовательную организацию и тому подобное), посещение спектаклей, выставок;</w:t>
            </w:r>
          </w:p>
          <w:p w:rsidR="0056516E" w:rsidRPr="0056516E" w:rsidRDefault="0056516E" w:rsidP="00FF6331">
            <w:pPr>
              <w:numPr>
                <w:ilvl w:val="0"/>
                <w:numId w:val="24"/>
              </w:numPr>
              <w:suppressAutoHyphens w:val="0"/>
              <w:contextualSpacing/>
              <w:jc w:val="both"/>
              <w:rPr>
                <w:lang w:eastAsia="ru-RU"/>
              </w:rPr>
            </w:pPr>
            <w:r w:rsidRPr="0056516E">
              <w:rPr>
                <w:lang w:eastAsia="ru-RU"/>
              </w:rPr>
              <w:t>игровые методы (игровая роль, игровая ситуация, игровое действие и другие);</w:t>
            </w:r>
          </w:p>
          <w:p w:rsidR="0056516E" w:rsidRPr="0056516E" w:rsidRDefault="0056516E" w:rsidP="00FF6331">
            <w:pPr>
              <w:numPr>
                <w:ilvl w:val="0"/>
                <w:numId w:val="24"/>
              </w:numPr>
              <w:suppressAutoHyphens w:val="0"/>
              <w:contextualSpacing/>
              <w:jc w:val="both"/>
              <w:rPr>
                <w:lang w:eastAsia="ru-RU"/>
              </w:rPr>
            </w:pPr>
            <w:r w:rsidRPr="0056516E">
              <w:rPr>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t>Организация предметно-пространственной среды</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6516E" w:rsidRPr="0056516E" w:rsidRDefault="0056516E" w:rsidP="00FF6331">
            <w:pPr>
              <w:numPr>
                <w:ilvl w:val="0"/>
                <w:numId w:val="25"/>
              </w:numPr>
              <w:suppressAutoHyphens w:val="0"/>
              <w:contextualSpacing/>
              <w:jc w:val="both"/>
              <w:rPr>
                <w:lang w:eastAsia="ru-RU"/>
              </w:rPr>
            </w:pPr>
            <w:r w:rsidRPr="0056516E">
              <w:rPr>
                <w:lang w:eastAsia="ru-RU"/>
              </w:rPr>
              <w:t>знаки и символы государства, региона, населенного пункта и образовательного учреждения;</w:t>
            </w:r>
          </w:p>
          <w:p w:rsidR="0056516E" w:rsidRPr="0056516E" w:rsidRDefault="0056516E" w:rsidP="00FF6331">
            <w:pPr>
              <w:numPr>
                <w:ilvl w:val="0"/>
                <w:numId w:val="25"/>
              </w:numPr>
              <w:suppressAutoHyphens w:val="0"/>
              <w:contextualSpacing/>
              <w:jc w:val="both"/>
              <w:rPr>
                <w:lang w:eastAsia="ru-RU"/>
              </w:rPr>
            </w:pPr>
            <w:r w:rsidRPr="0056516E">
              <w:rPr>
                <w:lang w:eastAsia="ru-RU"/>
              </w:rPr>
              <w:t>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w:t>
            </w:r>
          </w:p>
          <w:p w:rsidR="0056516E" w:rsidRPr="0056516E" w:rsidRDefault="0056516E" w:rsidP="00FF6331">
            <w:pPr>
              <w:numPr>
                <w:ilvl w:val="0"/>
                <w:numId w:val="25"/>
              </w:numPr>
              <w:suppressAutoHyphens w:val="0"/>
              <w:contextualSpacing/>
              <w:jc w:val="both"/>
              <w:rPr>
                <w:lang w:eastAsia="ru-RU"/>
              </w:rPr>
            </w:pPr>
            <w:r w:rsidRPr="0056516E">
              <w:rPr>
                <w:lang w:eastAsia="ru-RU"/>
              </w:rPr>
              <w:t xml:space="preserve">компоненты среды, отражающие </w:t>
            </w:r>
            <w:proofErr w:type="spellStart"/>
            <w:r w:rsidRPr="0056516E">
              <w:rPr>
                <w:lang w:eastAsia="ru-RU"/>
              </w:rPr>
              <w:t>экологичность</w:t>
            </w:r>
            <w:proofErr w:type="spellEnd"/>
            <w:r w:rsidRPr="0056516E">
              <w:rPr>
                <w:lang w:eastAsia="ru-RU"/>
              </w:rPr>
              <w:t xml:space="preserve">, </w:t>
            </w:r>
            <w:proofErr w:type="spellStart"/>
            <w:r w:rsidRPr="0056516E">
              <w:rPr>
                <w:lang w:eastAsia="ru-RU"/>
              </w:rPr>
              <w:t>природосообразность</w:t>
            </w:r>
            <w:proofErr w:type="spellEnd"/>
            <w:r w:rsidRPr="0056516E">
              <w:rPr>
                <w:lang w:eastAsia="ru-RU"/>
              </w:rPr>
              <w:t xml:space="preserve"> и безопасность;</w:t>
            </w:r>
          </w:p>
          <w:p w:rsidR="0056516E" w:rsidRPr="0056516E" w:rsidRDefault="0056516E" w:rsidP="00FF6331">
            <w:pPr>
              <w:numPr>
                <w:ilvl w:val="0"/>
                <w:numId w:val="25"/>
              </w:numPr>
              <w:suppressAutoHyphens w:val="0"/>
              <w:contextualSpacing/>
              <w:jc w:val="both"/>
              <w:rPr>
                <w:lang w:eastAsia="ru-RU"/>
              </w:rPr>
            </w:pPr>
            <w:r w:rsidRPr="0056516E">
              <w:rPr>
                <w:lang w:eastAsia="ru-RU"/>
              </w:rPr>
              <w:t>компоненты среды, обеспечивающие детям возможность общения, игры и совместной деятельности;</w:t>
            </w:r>
          </w:p>
          <w:p w:rsidR="0056516E" w:rsidRPr="0056516E" w:rsidRDefault="0056516E" w:rsidP="00FF6331">
            <w:pPr>
              <w:numPr>
                <w:ilvl w:val="0"/>
                <w:numId w:val="25"/>
              </w:numPr>
              <w:suppressAutoHyphens w:val="0"/>
              <w:contextualSpacing/>
              <w:jc w:val="both"/>
              <w:rPr>
                <w:lang w:eastAsia="ru-RU"/>
              </w:rPr>
            </w:pPr>
            <w:r w:rsidRPr="0056516E">
              <w:rPr>
                <w:lang w:eastAsia="ru-RU"/>
              </w:rPr>
              <w:t>компоненты среды, отражающие ценность семьи, людей разных поколений, радость общения с семьей;</w:t>
            </w:r>
          </w:p>
          <w:p w:rsidR="0056516E" w:rsidRPr="0056516E" w:rsidRDefault="0056516E" w:rsidP="00FF6331">
            <w:pPr>
              <w:numPr>
                <w:ilvl w:val="0"/>
                <w:numId w:val="25"/>
              </w:numPr>
              <w:suppressAutoHyphens w:val="0"/>
              <w:contextualSpacing/>
              <w:jc w:val="both"/>
              <w:rPr>
                <w:lang w:eastAsia="ru-RU"/>
              </w:rPr>
            </w:pPr>
            <w:proofErr w:type="gramStart"/>
            <w:r w:rsidRPr="0056516E">
              <w:rPr>
                <w:lang w:eastAsia="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56516E" w:rsidRPr="0056516E" w:rsidRDefault="0056516E" w:rsidP="00FF6331">
            <w:pPr>
              <w:numPr>
                <w:ilvl w:val="0"/>
                <w:numId w:val="25"/>
              </w:numPr>
              <w:suppressAutoHyphens w:val="0"/>
              <w:contextualSpacing/>
              <w:jc w:val="both"/>
              <w:rPr>
                <w:lang w:eastAsia="ru-RU"/>
              </w:rPr>
            </w:pPr>
            <w:r w:rsidRPr="0056516E">
              <w:rPr>
                <w:lang w:eastAsia="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56516E" w:rsidRPr="0056516E" w:rsidRDefault="0056516E" w:rsidP="00FF6331">
            <w:pPr>
              <w:numPr>
                <w:ilvl w:val="0"/>
                <w:numId w:val="25"/>
              </w:numPr>
              <w:suppressAutoHyphens w:val="0"/>
              <w:contextualSpacing/>
              <w:jc w:val="both"/>
              <w:rPr>
                <w:lang w:eastAsia="ru-RU"/>
              </w:rPr>
            </w:pPr>
            <w:r w:rsidRPr="0056516E">
              <w:rPr>
                <w:lang w:eastAsia="ru-RU"/>
              </w:rPr>
              <w:lastRenderedPageBreak/>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56516E" w:rsidRPr="0056516E" w:rsidRDefault="0056516E" w:rsidP="00FF6331">
            <w:pPr>
              <w:numPr>
                <w:ilvl w:val="0"/>
                <w:numId w:val="25"/>
              </w:numPr>
              <w:suppressAutoHyphens w:val="0"/>
              <w:contextualSpacing/>
              <w:jc w:val="both"/>
              <w:rPr>
                <w:lang w:eastAsia="ru-RU"/>
              </w:rPr>
            </w:pPr>
            <w:r w:rsidRPr="0056516E">
              <w:rPr>
                <w:lang w:eastAsia="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Всё пространство образовательной среды гармонично и эстетически привлекательно.</w:t>
            </w:r>
          </w:p>
          <w:p w:rsid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176BC" w:rsidRDefault="004176BC" w:rsidP="0056516E">
            <w:pPr>
              <w:suppressAutoHyphens w:val="0"/>
              <w:jc w:val="both"/>
              <w:rPr>
                <w:rFonts w:eastAsiaTheme="minorHAnsi" w:cstheme="minorBidi"/>
                <w:lang w:eastAsia="ru-RU"/>
              </w:r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72"/>
              <w:gridCol w:w="6269"/>
            </w:tblGrid>
            <w:tr w:rsidR="004176BC" w:rsidRPr="00A832CB" w:rsidTr="00776C86">
              <w:trPr>
                <w:trHeight w:val="318"/>
              </w:trPr>
              <w:tc>
                <w:tcPr>
                  <w:tcW w:w="2977" w:type="dxa"/>
                  <w:shd w:val="clear" w:color="auto" w:fill="auto"/>
                </w:tcPr>
                <w:p w:rsidR="004176BC" w:rsidRPr="00A832CB" w:rsidRDefault="004176BC" w:rsidP="00776C86">
                  <w:pPr>
                    <w:widowControl w:val="0"/>
                    <w:autoSpaceDE w:val="0"/>
                    <w:autoSpaceDN w:val="0"/>
                    <w:spacing w:line="275" w:lineRule="exact"/>
                    <w:ind w:left="107"/>
                    <w:rPr>
                      <w:rFonts w:eastAsia="Calibri"/>
                      <w:b/>
                    </w:rPr>
                  </w:pPr>
                  <w:r w:rsidRPr="00A832CB">
                    <w:rPr>
                      <w:rFonts w:eastAsia="Calibri"/>
                      <w:b/>
                    </w:rPr>
                    <w:t>Наименование</w:t>
                  </w:r>
                </w:p>
              </w:tc>
              <w:tc>
                <w:tcPr>
                  <w:tcW w:w="6655" w:type="dxa"/>
                  <w:shd w:val="clear" w:color="auto" w:fill="auto"/>
                </w:tcPr>
                <w:p w:rsidR="004176BC" w:rsidRPr="00A832CB" w:rsidRDefault="004176BC" w:rsidP="00776C86">
                  <w:pPr>
                    <w:widowControl w:val="0"/>
                    <w:autoSpaceDE w:val="0"/>
                    <w:autoSpaceDN w:val="0"/>
                    <w:spacing w:line="275" w:lineRule="exact"/>
                    <w:ind w:left="104"/>
                    <w:rPr>
                      <w:rFonts w:eastAsia="Calibri"/>
                      <w:b/>
                    </w:rPr>
                  </w:pPr>
                  <w:r w:rsidRPr="00A832CB">
                    <w:rPr>
                      <w:rFonts w:eastAsia="Calibri"/>
                      <w:b/>
                    </w:rPr>
                    <w:t>Основные</w:t>
                  </w:r>
                  <w:r w:rsidRPr="00A832CB">
                    <w:rPr>
                      <w:rFonts w:eastAsia="Calibri"/>
                      <w:b/>
                      <w:spacing w:val="-3"/>
                    </w:rPr>
                    <w:t xml:space="preserve"> </w:t>
                  </w:r>
                  <w:r w:rsidRPr="00A832CB">
                    <w:rPr>
                      <w:rFonts w:eastAsia="Calibri"/>
                      <w:b/>
                    </w:rPr>
                    <w:t>требования</w:t>
                  </w:r>
                </w:p>
              </w:tc>
            </w:tr>
            <w:tr w:rsidR="004176BC" w:rsidRPr="00A832CB" w:rsidTr="00776C86">
              <w:trPr>
                <w:trHeight w:val="1743"/>
              </w:trPr>
              <w:tc>
                <w:tcPr>
                  <w:tcW w:w="2977" w:type="dxa"/>
                  <w:shd w:val="clear" w:color="auto" w:fill="auto"/>
                </w:tcPr>
                <w:p w:rsidR="004176BC" w:rsidRPr="00A832CB" w:rsidRDefault="004176BC" w:rsidP="00776C86">
                  <w:pPr>
                    <w:widowControl w:val="0"/>
                    <w:autoSpaceDE w:val="0"/>
                    <w:autoSpaceDN w:val="0"/>
                    <w:rPr>
                      <w:rFonts w:eastAsia="Calibri"/>
                    </w:rPr>
                  </w:pPr>
                </w:p>
                <w:p w:rsidR="004176BC" w:rsidRPr="00A832CB" w:rsidRDefault="004176BC" w:rsidP="00776C86">
                  <w:pPr>
                    <w:widowControl w:val="0"/>
                    <w:autoSpaceDE w:val="0"/>
                    <w:autoSpaceDN w:val="0"/>
                    <w:rPr>
                      <w:rFonts w:eastAsia="Calibri"/>
                    </w:rPr>
                  </w:pPr>
                </w:p>
                <w:p w:rsidR="004176BC" w:rsidRPr="00A832CB" w:rsidRDefault="004176BC" w:rsidP="00776C86">
                  <w:pPr>
                    <w:widowControl w:val="0"/>
                    <w:autoSpaceDE w:val="0"/>
                    <w:autoSpaceDN w:val="0"/>
                    <w:rPr>
                      <w:rFonts w:eastAsia="Calibri"/>
                    </w:rPr>
                  </w:pPr>
                </w:p>
                <w:p w:rsidR="004176BC" w:rsidRPr="00A832CB" w:rsidRDefault="004176BC" w:rsidP="00776C86">
                  <w:pPr>
                    <w:widowControl w:val="0"/>
                    <w:autoSpaceDE w:val="0"/>
                    <w:autoSpaceDN w:val="0"/>
                    <w:spacing w:before="209"/>
                    <w:ind w:left="107"/>
                    <w:rPr>
                      <w:rFonts w:eastAsia="Calibri"/>
                    </w:rPr>
                  </w:pPr>
                  <w:r w:rsidRPr="00A832CB">
                    <w:rPr>
                      <w:rFonts w:eastAsia="Calibri"/>
                    </w:rPr>
                    <w:t>Группа</w:t>
                  </w:r>
                </w:p>
              </w:tc>
              <w:tc>
                <w:tcPr>
                  <w:tcW w:w="6655" w:type="dxa"/>
                  <w:shd w:val="clear" w:color="auto" w:fill="auto"/>
                </w:tcPr>
                <w:p w:rsidR="004176BC" w:rsidRPr="00A832CB" w:rsidRDefault="004176BC" w:rsidP="00776C86">
                  <w:pPr>
                    <w:widowControl w:val="0"/>
                    <w:autoSpaceDE w:val="0"/>
                    <w:autoSpaceDN w:val="0"/>
                    <w:spacing w:line="270" w:lineRule="exact"/>
                    <w:ind w:left="104"/>
                    <w:rPr>
                      <w:rFonts w:eastAsia="Calibri"/>
                    </w:rPr>
                  </w:pPr>
                  <w:r w:rsidRPr="00A832CB">
                    <w:rPr>
                      <w:rFonts w:eastAsia="Calibri"/>
                    </w:rPr>
                    <w:t>Групповые</w:t>
                  </w:r>
                  <w:r w:rsidRPr="00A832CB">
                    <w:rPr>
                      <w:rFonts w:eastAsia="Calibri"/>
                      <w:spacing w:val="-5"/>
                    </w:rPr>
                    <w:t xml:space="preserve"> </w:t>
                  </w:r>
                  <w:r w:rsidRPr="00A832CB">
                    <w:rPr>
                      <w:rFonts w:eastAsia="Calibri"/>
                    </w:rPr>
                    <w:t>помещения</w:t>
                  </w:r>
                  <w:r w:rsidRPr="00A832CB">
                    <w:rPr>
                      <w:rFonts w:eastAsia="Calibri"/>
                      <w:spacing w:val="-3"/>
                    </w:rPr>
                    <w:t xml:space="preserve"> </w:t>
                  </w:r>
                  <w:r w:rsidRPr="00A832CB">
                    <w:rPr>
                      <w:rFonts w:eastAsia="Calibri"/>
                    </w:rPr>
                    <w:t>оснащены</w:t>
                  </w:r>
                  <w:r w:rsidRPr="00A832CB">
                    <w:rPr>
                      <w:rFonts w:eastAsia="Calibri"/>
                      <w:spacing w:val="-4"/>
                    </w:rPr>
                    <w:t xml:space="preserve"> </w:t>
                  </w:r>
                  <w:r w:rsidRPr="00A832CB">
                    <w:rPr>
                      <w:rFonts w:eastAsia="Calibri"/>
                    </w:rPr>
                    <w:t>детской</w:t>
                  </w:r>
                </w:p>
                <w:p w:rsidR="004176BC" w:rsidRPr="00A832CB" w:rsidRDefault="004176BC" w:rsidP="00776C86">
                  <w:pPr>
                    <w:widowControl w:val="0"/>
                    <w:autoSpaceDE w:val="0"/>
                    <w:autoSpaceDN w:val="0"/>
                    <w:spacing w:before="41"/>
                    <w:ind w:left="104" w:right="147"/>
                    <w:rPr>
                      <w:rFonts w:eastAsia="Calibri"/>
                    </w:rPr>
                  </w:pPr>
                  <w:r w:rsidRPr="00A832CB">
                    <w:rPr>
                      <w:rFonts w:eastAsia="Calibri"/>
                    </w:rPr>
                    <w:t>мебелью, игрушками и пособиями отвечающей</w:t>
                  </w:r>
                  <w:r w:rsidRPr="00A832CB">
                    <w:rPr>
                      <w:rFonts w:eastAsia="Calibri"/>
                      <w:spacing w:val="1"/>
                    </w:rPr>
                    <w:t xml:space="preserve"> </w:t>
                  </w:r>
                  <w:r w:rsidRPr="00A832CB">
                    <w:rPr>
                      <w:rFonts w:eastAsia="Calibri"/>
                    </w:rPr>
                    <w:t>гигиеническим и возрастным особенностям воспитанников</w:t>
                  </w:r>
                  <w:r w:rsidRPr="00A832CB">
                    <w:rPr>
                      <w:rFonts w:eastAsia="Calibri"/>
                      <w:spacing w:val="-58"/>
                    </w:rPr>
                    <w:t xml:space="preserve"> </w:t>
                  </w:r>
                  <w:r w:rsidRPr="00A832CB">
                    <w:rPr>
                      <w:rFonts w:eastAsia="Calibri"/>
                    </w:rPr>
                    <w:t>Подбор оборудования осуществляется исходя из того, что</w:t>
                  </w:r>
                  <w:r w:rsidRPr="00A832CB">
                    <w:rPr>
                      <w:rFonts w:eastAsia="Calibri"/>
                      <w:spacing w:val="1"/>
                    </w:rPr>
                    <w:t xml:space="preserve"> </w:t>
                  </w:r>
                  <w:r w:rsidRPr="00A832CB">
                    <w:rPr>
                      <w:rFonts w:eastAsia="Calibri"/>
                    </w:rPr>
                    <w:t>при ООП дошкольного образования основной формой</w:t>
                  </w:r>
                  <w:r w:rsidRPr="00A832CB">
                    <w:rPr>
                      <w:rFonts w:eastAsia="Calibri"/>
                      <w:spacing w:val="1"/>
                    </w:rPr>
                    <w:t xml:space="preserve"> </w:t>
                  </w:r>
                  <w:r w:rsidRPr="00A832CB">
                    <w:rPr>
                      <w:rFonts w:eastAsia="Calibri"/>
                    </w:rPr>
                    <w:t>работы</w:t>
                  </w:r>
                  <w:r w:rsidRPr="00A832CB">
                    <w:rPr>
                      <w:rFonts w:eastAsia="Calibri"/>
                      <w:spacing w:val="-1"/>
                    </w:rPr>
                    <w:t xml:space="preserve"> </w:t>
                  </w:r>
                  <w:r w:rsidRPr="00A832CB">
                    <w:rPr>
                      <w:rFonts w:eastAsia="Calibri"/>
                    </w:rPr>
                    <w:t>с</w:t>
                  </w:r>
                  <w:r w:rsidRPr="00A832CB">
                    <w:rPr>
                      <w:rFonts w:eastAsia="Calibri"/>
                      <w:spacing w:val="-3"/>
                    </w:rPr>
                    <w:t xml:space="preserve"> </w:t>
                  </w:r>
                  <w:r w:rsidRPr="00A832CB">
                    <w:rPr>
                      <w:rFonts w:eastAsia="Calibri"/>
                    </w:rPr>
                    <w:t>детьми и</w:t>
                  </w:r>
                  <w:r w:rsidRPr="00A832CB">
                    <w:rPr>
                      <w:rFonts w:eastAsia="Calibri"/>
                      <w:spacing w:val="-1"/>
                    </w:rPr>
                    <w:t xml:space="preserve"> </w:t>
                  </w:r>
                  <w:r w:rsidRPr="00A832CB">
                    <w:rPr>
                      <w:rFonts w:eastAsia="Calibri"/>
                    </w:rPr>
                    <w:t>ведущей деятельностью</w:t>
                  </w:r>
                  <w:r w:rsidRPr="00A832CB">
                    <w:rPr>
                      <w:rFonts w:eastAsia="Calibri"/>
                      <w:spacing w:val="-1"/>
                    </w:rPr>
                    <w:t xml:space="preserve"> </w:t>
                  </w:r>
                  <w:r w:rsidRPr="00A832CB">
                    <w:rPr>
                      <w:rFonts w:eastAsia="Calibri"/>
                    </w:rPr>
                    <w:t>для</w:t>
                  </w:r>
                  <w:r w:rsidRPr="00A832CB">
                    <w:rPr>
                      <w:rFonts w:eastAsia="Calibri"/>
                      <w:spacing w:val="-2"/>
                    </w:rPr>
                    <w:t xml:space="preserve"> </w:t>
                  </w:r>
                  <w:r w:rsidRPr="00A832CB">
                    <w:rPr>
                      <w:rFonts w:eastAsia="Calibri"/>
                    </w:rPr>
                    <w:t>них является</w:t>
                  </w:r>
                  <w:r w:rsidRPr="00A832CB">
                    <w:rPr>
                      <w:rFonts w:eastAsia="Calibri"/>
                      <w:spacing w:val="-3"/>
                    </w:rPr>
                    <w:t xml:space="preserve"> </w:t>
                  </w:r>
                  <w:r w:rsidRPr="00A832CB">
                    <w:rPr>
                      <w:rFonts w:eastAsia="Calibri"/>
                    </w:rPr>
                    <w:t>игра</w:t>
                  </w:r>
                </w:p>
              </w:tc>
            </w:tr>
            <w:tr w:rsidR="004176BC" w:rsidRPr="00A832CB" w:rsidTr="00776C86">
              <w:trPr>
                <w:trHeight w:val="1905"/>
              </w:trPr>
              <w:tc>
                <w:tcPr>
                  <w:tcW w:w="2977" w:type="dxa"/>
                  <w:shd w:val="clear" w:color="auto" w:fill="auto"/>
                </w:tcPr>
                <w:p w:rsidR="004176BC" w:rsidRPr="00A832CB" w:rsidRDefault="004176BC" w:rsidP="00776C86">
                  <w:pPr>
                    <w:widowControl w:val="0"/>
                    <w:autoSpaceDE w:val="0"/>
                    <w:autoSpaceDN w:val="0"/>
                    <w:rPr>
                      <w:rFonts w:eastAsia="Calibri"/>
                    </w:rPr>
                  </w:pPr>
                </w:p>
                <w:p w:rsidR="004176BC" w:rsidRPr="00A832CB" w:rsidRDefault="004176BC" w:rsidP="00776C86">
                  <w:pPr>
                    <w:widowControl w:val="0"/>
                    <w:autoSpaceDE w:val="0"/>
                    <w:autoSpaceDN w:val="0"/>
                    <w:rPr>
                      <w:rFonts w:eastAsia="Calibri"/>
                    </w:rPr>
                  </w:pPr>
                </w:p>
                <w:p w:rsidR="004176BC" w:rsidRPr="00A832CB" w:rsidRDefault="004176BC" w:rsidP="00776C86">
                  <w:pPr>
                    <w:widowControl w:val="0"/>
                    <w:autoSpaceDE w:val="0"/>
                    <w:autoSpaceDN w:val="0"/>
                    <w:spacing w:before="183"/>
                    <w:ind w:left="107"/>
                    <w:rPr>
                      <w:rFonts w:eastAsia="Calibri"/>
                    </w:rPr>
                  </w:pPr>
                  <w:r w:rsidRPr="00A832CB">
                    <w:rPr>
                      <w:rFonts w:eastAsia="Calibri"/>
                    </w:rPr>
                    <w:t>Участок</w:t>
                  </w:r>
                  <w:r w:rsidRPr="00A832CB">
                    <w:rPr>
                      <w:rFonts w:eastAsia="Calibri"/>
                      <w:spacing w:val="-3"/>
                    </w:rPr>
                    <w:t xml:space="preserve"> </w:t>
                  </w:r>
                  <w:r w:rsidRPr="00A832CB">
                    <w:rPr>
                      <w:rFonts w:eastAsia="Calibri"/>
                    </w:rPr>
                    <w:t>детского</w:t>
                  </w:r>
                  <w:r w:rsidRPr="00A832CB">
                    <w:rPr>
                      <w:rFonts w:eastAsia="Calibri"/>
                      <w:spacing w:val="-2"/>
                    </w:rPr>
                    <w:t xml:space="preserve"> </w:t>
                  </w:r>
                  <w:r w:rsidRPr="00A832CB">
                    <w:rPr>
                      <w:rFonts w:eastAsia="Calibri"/>
                    </w:rPr>
                    <w:t>сада</w:t>
                  </w:r>
                </w:p>
              </w:tc>
              <w:tc>
                <w:tcPr>
                  <w:tcW w:w="6655" w:type="dxa"/>
                  <w:shd w:val="clear" w:color="auto" w:fill="auto"/>
                </w:tcPr>
                <w:p w:rsidR="004176BC" w:rsidRPr="00A832CB" w:rsidRDefault="004176BC" w:rsidP="00776C86">
                  <w:pPr>
                    <w:widowControl w:val="0"/>
                    <w:autoSpaceDE w:val="0"/>
                    <w:autoSpaceDN w:val="0"/>
                    <w:ind w:left="104" w:right="219"/>
                    <w:rPr>
                      <w:rFonts w:eastAsia="Calibri"/>
                    </w:rPr>
                  </w:pPr>
                  <w:r w:rsidRPr="00A832CB">
                    <w:rPr>
                      <w:rFonts w:eastAsia="Calibri"/>
                    </w:rPr>
                    <w:t>Участки для прогулок, прогулочные веранды, спортивный</w:t>
                  </w:r>
                  <w:r w:rsidRPr="00A832CB">
                    <w:rPr>
                      <w:rFonts w:eastAsia="Calibri"/>
                      <w:spacing w:val="-57"/>
                    </w:rPr>
                    <w:t xml:space="preserve"> </w:t>
                  </w:r>
                  <w:r w:rsidRPr="00A832CB">
                    <w:rPr>
                      <w:rFonts w:eastAsia="Calibri"/>
                    </w:rPr>
                    <w:t>участок,</w:t>
                  </w:r>
                  <w:r w:rsidRPr="00A832CB">
                    <w:rPr>
                      <w:rFonts w:eastAsia="Calibri"/>
                      <w:spacing w:val="-1"/>
                    </w:rPr>
                    <w:t xml:space="preserve"> </w:t>
                  </w:r>
                  <w:r w:rsidRPr="00A832CB">
                    <w:rPr>
                      <w:rFonts w:eastAsia="Calibri"/>
                    </w:rPr>
                    <w:t>ограждение.</w:t>
                  </w:r>
                </w:p>
                <w:p w:rsidR="004176BC" w:rsidRPr="00A832CB" w:rsidRDefault="004176BC" w:rsidP="00776C86">
                  <w:pPr>
                    <w:widowControl w:val="0"/>
                    <w:autoSpaceDE w:val="0"/>
                    <w:autoSpaceDN w:val="0"/>
                    <w:ind w:left="104"/>
                    <w:rPr>
                      <w:rFonts w:eastAsia="Calibri"/>
                    </w:rPr>
                  </w:pPr>
                  <w:r w:rsidRPr="00A832CB">
                    <w:rPr>
                      <w:rFonts w:eastAsia="Calibri"/>
                    </w:rPr>
                    <w:t>Материалы</w:t>
                  </w:r>
                  <w:r w:rsidRPr="00A832CB">
                    <w:rPr>
                      <w:rFonts w:eastAsia="Calibri"/>
                      <w:spacing w:val="-5"/>
                    </w:rPr>
                    <w:t xml:space="preserve"> </w:t>
                  </w:r>
                  <w:r w:rsidRPr="00A832CB">
                    <w:rPr>
                      <w:rFonts w:eastAsia="Calibri"/>
                    </w:rPr>
                    <w:t>и</w:t>
                  </w:r>
                  <w:r w:rsidRPr="00A832CB">
                    <w:rPr>
                      <w:rFonts w:eastAsia="Calibri"/>
                      <w:spacing w:val="-4"/>
                    </w:rPr>
                    <w:t xml:space="preserve"> </w:t>
                  </w:r>
                  <w:r w:rsidRPr="00A832CB">
                    <w:rPr>
                      <w:rFonts w:eastAsia="Calibri"/>
                    </w:rPr>
                    <w:t>оборудование</w:t>
                  </w:r>
                  <w:r w:rsidRPr="00A832CB">
                    <w:rPr>
                      <w:rFonts w:eastAsia="Calibri"/>
                      <w:spacing w:val="-4"/>
                    </w:rPr>
                    <w:t xml:space="preserve"> </w:t>
                  </w:r>
                  <w:r w:rsidRPr="00A832CB">
                    <w:rPr>
                      <w:rFonts w:eastAsia="Calibri"/>
                    </w:rPr>
                    <w:t>для</w:t>
                  </w:r>
                  <w:r w:rsidRPr="00A832CB">
                    <w:rPr>
                      <w:rFonts w:eastAsia="Calibri"/>
                      <w:spacing w:val="-4"/>
                    </w:rPr>
                    <w:t xml:space="preserve"> </w:t>
                  </w:r>
                  <w:r w:rsidRPr="00A832CB">
                    <w:rPr>
                      <w:rFonts w:eastAsia="Calibri"/>
                    </w:rPr>
                    <w:t>двигательной</w:t>
                  </w:r>
                  <w:r w:rsidRPr="00A832CB">
                    <w:rPr>
                      <w:rFonts w:eastAsia="Calibri"/>
                      <w:spacing w:val="-5"/>
                    </w:rPr>
                    <w:t xml:space="preserve"> </w:t>
                  </w:r>
                  <w:r w:rsidRPr="00A832CB">
                    <w:rPr>
                      <w:rFonts w:eastAsia="Calibri"/>
                    </w:rPr>
                    <w:t>активности</w:t>
                  </w:r>
                  <w:r w:rsidRPr="00A832CB">
                    <w:rPr>
                      <w:rFonts w:eastAsia="Calibri"/>
                      <w:spacing w:val="-57"/>
                    </w:rPr>
                    <w:t xml:space="preserve"> </w:t>
                  </w:r>
                  <w:r w:rsidRPr="00A832CB">
                    <w:rPr>
                      <w:rFonts w:eastAsia="Calibri"/>
                    </w:rPr>
                    <w:t>включают</w:t>
                  </w:r>
                  <w:r w:rsidRPr="00A832CB">
                    <w:rPr>
                      <w:rFonts w:eastAsia="Calibri"/>
                      <w:spacing w:val="-3"/>
                    </w:rPr>
                    <w:t xml:space="preserve"> </w:t>
                  </w:r>
                  <w:r w:rsidRPr="00A832CB">
                    <w:rPr>
                      <w:rFonts w:eastAsia="Calibri"/>
                    </w:rPr>
                    <w:t>оборудование</w:t>
                  </w:r>
                  <w:r w:rsidRPr="00A832CB">
                    <w:rPr>
                      <w:rFonts w:eastAsia="Calibri"/>
                      <w:spacing w:val="-3"/>
                    </w:rPr>
                    <w:t xml:space="preserve"> </w:t>
                  </w:r>
                  <w:r w:rsidRPr="00A832CB">
                    <w:rPr>
                      <w:rFonts w:eastAsia="Calibri"/>
                    </w:rPr>
                    <w:t>для</w:t>
                  </w:r>
                  <w:r w:rsidRPr="00A832CB">
                    <w:rPr>
                      <w:rFonts w:eastAsia="Calibri"/>
                      <w:spacing w:val="-2"/>
                    </w:rPr>
                    <w:t xml:space="preserve"> </w:t>
                  </w:r>
                  <w:r w:rsidRPr="00A832CB">
                    <w:rPr>
                      <w:rFonts w:eastAsia="Calibri"/>
                    </w:rPr>
                    <w:t>ходьбы,</w:t>
                  </w:r>
                  <w:r w:rsidRPr="00A832CB">
                    <w:rPr>
                      <w:rFonts w:eastAsia="Calibri"/>
                      <w:spacing w:val="-2"/>
                    </w:rPr>
                    <w:t xml:space="preserve"> </w:t>
                  </w:r>
                  <w:r w:rsidRPr="00A832CB">
                    <w:rPr>
                      <w:rFonts w:eastAsia="Calibri"/>
                    </w:rPr>
                    <w:t>бега</w:t>
                  </w:r>
                  <w:r w:rsidRPr="00A832CB">
                    <w:rPr>
                      <w:rFonts w:eastAsia="Calibri"/>
                      <w:spacing w:val="-3"/>
                    </w:rPr>
                    <w:t xml:space="preserve"> </w:t>
                  </w:r>
                  <w:r w:rsidRPr="00A832CB">
                    <w:rPr>
                      <w:rFonts w:eastAsia="Calibri"/>
                    </w:rPr>
                    <w:t>и</w:t>
                  </w:r>
                  <w:r w:rsidRPr="00A832CB">
                    <w:rPr>
                      <w:rFonts w:eastAsia="Calibri"/>
                      <w:spacing w:val="-3"/>
                    </w:rPr>
                    <w:t xml:space="preserve"> </w:t>
                  </w:r>
                  <w:r w:rsidRPr="00A832CB">
                    <w:rPr>
                      <w:rFonts w:eastAsia="Calibri"/>
                    </w:rPr>
                    <w:t>равновесия;</w:t>
                  </w:r>
                </w:p>
                <w:p w:rsidR="004176BC" w:rsidRPr="00A832CB" w:rsidRDefault="004176BC" w:rsidP="00776C86">
                  <w:pPr>
                    <w:widowControl w:val="0"/>
                    <w:autoSpaceDE w:val="0"/>
                    <w:autoSpaceDN w:val="0"/>
                    <w:ind w:left="104"/>
                    <w:rPr>
                      <w:rFonts w:eastAsia="Calibri"/>
                    </w:rPr>
                  </w:pPr>
                  <w:r w:rsidRPr="00A832CB">
                    <w:rPr>
                      <w:rFonts w:eastAsia="Calibri"/>
                    </w:rPr>
                    <w:t>для</w:t>
                  </w:r>
                  <w:r w:rsidRPr="00A832CB">
                    <w:rPr>
                      <w:rFonts w:eastAsia="Calibri"/>
                      <w:spacing w:val="-2"/>
                    </w:rPr>
                    <w:t xml:space="preserve"> </w:t>
                  </w:r>
                  <w:r w:rsidRPr="00A832CB">
                    <w:rPr>
                      <w:rFonts w:eastAsia="Calibri"/>
                    </w:rPr>
                    <w:t>прыжков;</w:t>
                  </w:r>
                  <w:r w:rsidRPr="00A832CB">
                    <w:rPr>
                      <w:rFonts w:eastAsia="Calibri"/>
                      <w:spacing w:val="-1"/>
                    </w:rPr>
                    <w:t xml:space="preserve"> </w:t>
                  </w:r>
                  <w:r w:rsidRPr="00A832CB">
                    <w:rPr>
                      <w:rFonts w:eastAsia="Calibri"/>
                    </w:rPr>
                    <w:t>для</w:t>
                  </w:r>
                  <w:r w:rsidRPr="00A832CB">
                    <w:rPr>
                      <w:rFonts w:eastAsia="Calibri"/>
                      <w:spacing w:val="-1"/>
                    </w:rPr>
                    <w:t xml:space="preserve"> </w:t>
                  </w:r>
                  <w:r w:rsidRPr="00A832CB">
                    <w:rPr>
                      <w:rFonts w:eastAsia="Calibri"/>
                    </w:rPr>
                    <w:t>катания,</w:t>
                  </w:r>
                  <w:r w:rsidRPr="00A832CB">
                    <w:rPr>
                      <w:rFonts w:eastAsia="Calibri"/>
                      <w:spacing w:val="-2"/>
                    </w:rPr>
                    <w:t xml:space="preserve"> </w:t>
                  </w:r>
                  <w:r w:rsidRPr="00A832CB">
                    <w:rPr>
                      <w:rFonts w:eastAsia="Calibri"/>
                    </w:rPr>
                    <w:t>бросания</w:t>
                  </w:r>
                  <w:r w:rsidRPr="00A832CB">
                    <w:rPr>
                      <w:rFonts w:eastAsia="Calibri"/>
                      <w:spacing w:val="-1"/>
                    </w:rPr>
                    <w:t xml:space="preserve"> </w:t>
                  </w:r>
                  <w:r w:rsidRPr="00A832CB">
                    <w:rPr>
                      <w:rFonts w:eastAsia="Calibri"/>
                    </w:rPr>
                    <w:t>и</w:t>
                  </w:r>
                  <w:r w:rsidRPr="00A832CB">
                    <w:rPr>
                      <w:rFonts w:eastAsia="Calibri"/>
                      <w:spacing w:val="-1"/>
                    </w:rPr>
                    <w:t xml:space="preserve"> </w:t>
                  </w:r>
                  <w:r w:rsidRPr="00A832CB">
                    <w:rPr>
                      <w:rFonts w:eastAsia="Calibri"/>
                    </w:rPr>
                    <w:t>ловли;</w:t>
                  </w:r>
                  <w:r w:rsidRPr="00A832CB">
                    <w:rPr>
                      <w:rFonts w:eastAsia="Calibri"/>
                      <w:spacing w:val="-2"/>
                    </w:rPr>
                    <w:t xml:space="preserve"> </w:t>
                  </w:r>
                  <w:r w:rsidRPr="00A832CB">
                    <w:rPr>
                      <w:rFonts w:eastAsia="Calibri"/>
                    </w:rPr>
                    <w:t>для</w:t>
                  </w:r>
                  <w:r w:rsidRPr="00A832CB">
                    <w:rPr>
                      <w:rFonts w:eastAsia="Calibri"/>
                      <w:spacing w:val="-2"/>
                    </w:rPr>
                    <w:t xml:space="preserve"> </w:t>
                  </w:r>
                  <w:r w:rsidRPr="00A832CB">
                    <w:rPr>
                      <w:rFonts w:eastAsia="Calibri"/>
                    </w:rPr>
                    <w:t>ползания</w:t>
                  </w:r>
                </w:p>
                <w:p w:rsidR="004176BC" w:rsidRPr="00A832CB" w:rsidRDefault="004176BC" w:rsidP="00776C86">
                  <w:pPr>
                    <w:widowControl w:val="0"/>
                    <w:autoSpaceDE w:val="0"/>
                    <w:autoSpaceDN w:val="0"/>
                    <w:spacing w:before="30"/>
                    <w:ind w:left="104"/>
                    <w:rPr>
                      <w:rFonts w:eastAsia="Calibri"/>
                    </w:rPr>
                  </w:pPr>
                  <w:r w:rsidRPr="00A832CB">
                    <w:rPr>
                      <w:rFonts w:eastAsia="Calibri"/>
                    </w:rPr>
                    <w:t>и</w:t>
                  </w:r>
                  <w:r w:rsidRPr="00A832CB">
                    <w:rPr>
                      <w:rFonts w:eastAsia="Calibri"/>
                      <w:spacing w:val="-4"/>
                    </w:rPr>
                    <w:t xml:space="preserve"> </w:t>
                  </w:r>
                  <w:r w:rsidRPr="00A832CB">
                    <w:rPr>
                      <w:rFonts w:eastAsia="Calibri"/>
                    </w:rPr>
                    <w:t>лазания;</w:t>
                  </w:r>
                  <w:r w:rsidRPr="00A832CB">
                    <w:rPr>
                      <w:rFonts w:eastAsia="Calibri"/>
                      <w:spacing w:val="-6"/>
                    </w:rPr>
                    <w:t xml:space="preserve"> </w:t>
                  </w:r>
                  <w:r w:rsidRPr="00A832CB">
                    <w:rPr>
                      <w:rFonts w:eastAsia="Calibri"/>
                    </w:rPr>
                    <w:t>для</w:t>
                  </w:r>
                  <w:r w:rsidRPr="00A832CB">
                    <w:rPr>
                      <w:rFonts w:eastAsia="Calibri"/>
                      <w:spacing w:val="-4"/>
                    </w:rPr>
                    <w:t xml:space="preserve"> </w:t>
                  </w:r>
                  <w:r w:rsidRPr="00A832CB">
                    <w:rPr>
                      <w:rFonts w:eastAsia="Calibri"/>
                    </w:rPr>
                    <w:t>общеразвивающих упражнений</w:t>
                  </w:r>
                </w:p>
              </w:tc>
            </w:tr>
            <w:tr w:rsidR="004176BC" w:rsidRPr="00A832CB" w:rsidTr="00776C86">
              <w:trPr>
                <w:trHeight w:val="1629"/>
              </w:trPr>
              <w:tc>
                <w:tcPr>
                  <w:tcW w:w="2977" w:type="dxa"/>
                  <w:shd w:val="clear" w:color="auto" w:fill="auto"/>
                </w:tcPr>
                <w:p w:rsidR="004176BC" w:rsidRPr="00A832CB" w:rsidRDefault="004176BC" w:rsidP="00776C86">
                  <w:pPr>
                    <w:widowControl w:val="0"/>
                    <w:autoSpaceDE w:val="0"/>
                    <w:autoSpaceDN w:val="0"/>
                    <w:rPr>
                      <w:rFonts w:eastAsia="Calibri"/>
                    </w:rPr>
                  </w:pPr>
                </w:p>
                <w:p w:rsidR="004176BC" w:rsidRPr="00A832CB" w:rsidRDefault="004176BC" w:rsidP="00776C86">
                  <w:pPr>
                    <w:widowControl w:val="0"/>
                    <w:autoSpaceDE w:val="0"/>
                    <w:autoSpaceDN w:val="0"/>
                    <w:rPr>
                      <w:rFonts w:eastAsia="Calibri"/>
                    </w:rPr>
                  </w:pPr>
                </w:p>
                <w:p w:rsidR="004176BC" w:rsidRPr="00A832CB" w:rsidRDefault="004176BC" w:rsidP="00776C86">
                  <w:pPr>
                    <w:widowControl w:val="0"/>
                    <w:autoSpaceDE w:val="0"/>
                    <w:autoSpaceDN w:val="0"/>
                    <w:rPr>
                      <w:rFonts w:eastAsia="Calibri"/>
                    </w:rPr>
                  </w:pPr>
                  <w:r w:rsidRPr="00A832CB">
                    <w:rPr>
                      <w:rFonts w:eastAsia="Calibri"/>
                    </w:rPr>
                    <w:t>Сенсорная комната</w:t>
                  </w:r>
                </w:p>
              </w:tc>
              <w:tc>
                <w:tcPr>
                  <w:tcW w:w="6655" w:type="dxa"/>
                  <w:shd w:val="clear" w:color="auto" w:fill="auto"/>
                </w:tcPr>
                <w:p w:rsidR="004176BC" w:rsidRPr="00A832CB" w:rsidRDefault="004176BC" w:rsidP="00776C86">
                  <w:pPr>
                    <w:widowControl w:val="0"/>
                    <w:autoSpaceDE w:val="0"/>
                    <w:autoSpaceDN w:val="0"/>
                    <w:spacing w:line="270" w:lineRule="exact"/>
                    <w:ind w:left="104"/>
                    <w:rPr>
                      <w:rFonts w:eastAsia="Calibri"/>
                    </w:rPr>
                  </w:pPr>
                  <w:r w:rsidRPr="00A832CB">
                    <w:rPr>
                      <w:rFonts w:eastAsia="Calibri"/>
                    </w:rPr>
                    <w:t>Помещение</w:t>
                  </w:r>
                  <w:r w:rsidRPr="00A832CB">
                    <w:rPr>
                      <w:rFonts w:eastAsia="Calibri"/>
                      <w:spacing w:val="-3"/>
                    </w:rPr>
                    <w:t xml:space="preserve"> </w:t>
                  </w:r>
                  <w:r w:rsidRPr="00A832CB">
                    <w:rPr>
                      <w:rFonts w:eastAsia="Calibri"/>
                    </w:rPr>
                    <w:t>оснащено</w:t>
                  </w:r>
                  <w:r w:rsidRPr="00A832CB">
                    <w:rPr>
                      <w:rFonts w:eastAsia="Calibri"/>
                      <w:spacing w:val="-4"/>
                    </w:rPr>
                    <w:t xml:space="preserve"> </w:t>
                  </w:r>
                  <w:r w:rsidRPr="00A832CB">
                    <w:rPr>
                      <w:rFonts w:eastAsia="Calibri"/>
                    </w:rPr>
                    <w:t>детской мебелью, игрушками и пособиями отвечающей</w:t>
                  </w:r>
                  <w:r w:rsidRPr="00A832CB">
                    <w:rPr>
                      <w:rFonts w:eastAsia="Calibri"/>
                      <w:spacing w:val="1"/>
                    </w:rPr>
                    <w:t xml:space="preserve"> </w:t>
                  </w:r>
                  <w:r w:rsidRPr="00A832CB">
                    <w:rPr>
                      <w:rFonts w:eastAsia="Calibri"/>
                    </w:rPr>
                    <w:t>гигиеническим и возрастным особенностям воспитанников.</w:t>
                  </w:r>
                  <w:r w:rsidRPr="00A832CB">
                    <w:rPr>
                      <w:rFonts w:eastAsia="Calibri"/>
                      <w:spacing w:val="-58"/>
                    </w:rPr>
                    <w:t xml:space="preserve"> </w:t>
                  </w:r>
                  <w:r w:rsidRPr="00A832CB">
                    <w:rPr>
                      <w:rFonts w:eastAsia="Calibri"/>
                    </w:rPr>
                    <w:t xml:space="preserve">  Соответствует принципу для</w:t>
                  </w:r>
                  <w:r w:rsidRPr="00A832CB">
                    <w:rPr>
                      <w:rFonts w:eastAsia="Calibri"/>
                      <w:spacing w:val="1"/>
                    </w:rPr>
                    <w:t xml:space="preserve"> </w:t>
                  </w:r>
                  <w:r w:rsidRPr="00A832CB">
                    <w:rPr>
                      <w:rFonts w:eastAsia="Calibri"/>
                    </w:rPr>
                    <w:t>организации коррекционной работы, методического оснащения</w:t>
                  </w:r>
                  <w:r w:rsidRPr="00A832CB">
                    <w:rPr>
                      <w:rFonts w:eastAsia="Calibri"/>
                      <w:spacing w:val="1"/>
                    </w:rPr>
                    <w:t xml:space="preserve"> </w:t>
                  </w:r>
                  <w:proofErr w:type="spellStart"/>
                  <w:r w:rsidRPr="00A832CB">
                    <w:rPr>
                      <w:rFonts w:eastAsia="Calibri"/>
                    </w:rPr>
                    <w:t>воспитательно</w:t>
                  </w:r>
                  <w:proofErr w:type="spellEnd"/>
                  <w:r w:rsidRPr="00A832CB">
                    <w:rPr>
                      <w:rFonts w:eastAsia="Calibri"/>
                    </w:rPr>
                    <w:t>-образовательного процесса</w:t>
                  </w:r>
                  <w:r w:rsidRPr="00A832CB">
                    <w:rPr>
                      <w:rFonts w:eastAsia="Calibri"/>
                      <w:spacing w:val="-3"/>
                    </w:rPr>
                    <w:t xml:space="preserve"> </w:t>
                  </w:r>
                  <w:r w:rsidRPr="00A832CB">
                    <w:rPr>
                      <w:rFonts w:eastAsia="Calibri"/>
                    </w:rPr>
                    <w:t>детей</w:t>
                  </w:r>
                  <w:r w:rsidRPr="00A832CB">
                    <w:rPr>
                      <w:rFonts w:eastAsia="Calibri"/>
                      <w:spacing w:val="-4"/>
                    </w:rPr>
                    <w:t xml:space="preserve"> </w:t>
                  </w:r>
                  <w:r w:rsidRPr="00A832CB">
                    <w:rPr>
                      <w:rFonts w:eastAsia="Calibri"/>
                    </w:rPr>
                    <w:t>дошкольного</w:t>
                  </w:r>
                  <w:r w:rsidRPr="00A832CB">
                    <w:rPr>
                      <w:rFonts w:eastAsia="Calibri"/>
                      <w:spacing w:val="-6"/>
                    </w:rPr>
                    <w:t xml:space="preserve"> </w:t>
                  </w:r>
                  <w:r w:rsidRPr="00A832CB">
                    <w:rPr>
                      <w:rFonts w:eastAsia="Calibri"/>
                    </w:rPr>
                    <w:t>возраста.</w:t>
                  </w:r>
                </w:p>
              </w:tc>
            </w:tr>
            <w:tr w:rsidR="004176BC" w:rsidRPr="00A832CB" w:rsidTr="00776C86">
              <w:trPr>
                <w:trHeight w:val="2321"/>
              </w:trPr>
              <w:tc>
                <w:tcPr>
                  <w:tcW w:w="2977" w:type="dxa"/>
                  <w:shd w:val="clear" w:color="auto" w:fill="auto"/>
                </w:tcPr>
                <w:p w:rsidR="004176BC" w:rsidRPr="00A832CB" w:rsidRDefault="004176BC" w:rsidP="00776C86">
                  <w:pPr>
                    <w:widowControl w:val="0"/>
                    <w:autoSpaceDE w:val="0"/>
                    <w:autoSpaceDN w:val="0"/>
                    <w:spacing w:line="278" w:lineRule="auto"/>
                    <w:ind w:left="107"/>
                    <w:rPr>
                      <w:rFonts w:eastAsia="Calibri"/>
                      <w:spacing w:val="-1"/>
                    </w:rPr>
                  </w:pPr>
                  <w:r w:rsidRPr="00A832CB">
                    <w:rPr>
                      <w:rFonts w:eastAsia="Calibri"/>
                      <w:spacing w:val="-1"/>
                    </w:rPr>
                    <w:t xml:space="preserve">Спортивный </w:t>
                  </w:r>
                  <w:r w:rsidRPr="00A832CB">
                    <w:rPr>
                      <w:rFonts w:eastAsia="Calibri"/>
                      <w:spacing w:val="-57"/>
                    </w:rPr>
                    <w:t xml:space="preserve"> </w:t>
                  </w:r>
                  <w:r w:rsidRPr="00A832CB">
                    <w:rPr>
                      <w:rFonts w:eastAsia="Calibri"/>
                    </w:rPr>
                    <w:t>зал</w:t>
                  </w:r>
                </w:p>
                <w:p w:rsidR="004176BC" w:rsidRPr="00A832CB" w:rsidRDefault="004176BC" w:rsidP="00776C86">
                  <w:pPr>
                    <w:widowControl w:val="0"/>
                    <w:autoSpaceDE w:val="0"/>
                    <w:autoSpaceDN w:val="0"/>
                    <w:spacing w:line="278" w:lineRule="auto"/>
                    <w:ind w:left="107"/>
                    <w:rPr>
                      <w:rFonts w:eastAsia="Calibri"/>
                    </w:rPr>
                  </w:pPr>
                  <w:r w:rsidRPr="00A832CB">
                    <w:rPr>
                      <w:rFonts w:eastAsia="Calibri"/>
                      <w:spacing w:val="-1"/>
                    </w:rPr>
                    <w:t xml:space="preserve">Музыкальный </w:t>
                  </w:r>
                  <w:r w:rsidRPr="00A832CB">
                    <w:rPr>
                      <w:rFonts w:eastAsia="Calibri"/>
                    </w:rPr>
                    <w:t>зал</w:t>
                  </w:r>
                </w:p>
                <w:p w:rsidR="004176BC" w:rsidRPr="00A832CB" w:rsidRDefault="004176BC" w:rsidP="00776C86">
                  <w:pPr>
                    <w:widowControl w:val="0"/>
                    <w:autoSpaceDE w:val="0"/>
                    <w:autoSpaceDN w:val="0"/>
                    <w:ind w:left="107" w:right="381"/>
                    <w:rPr>
                      <w:rFonts w:eastAsia="Calibri"/>
                    </w:rPr>
                  </w:pPr>
                  <w:r w:rsidRPr="00A832CB">
                    <w:rPr>
                      <w:rFonts w:eastAsia="Calibri"/>
                    </w:rPr>
                    <w:t>Кабинеты специалистов</w:t>
                  </w:r>
                  <w:r w:rsidRPr="00A832CB">
                    <w:rPr>
                      <w:rFonts w:eastAsia="Calibri"/>
                      <w:spacing w:val="-58"/>
                    </w:rPr>
                    <w:t xml:space="preserve"> </w:t>
                  </w:r>
                </w:p>
              </w:tc>
              <w:tc>
                <w:tcPr>
                  <w:tcW w:w="6655" w:type="dxa"/>
                  <w:shd w:val="clear" w:color="auto" w:fill="auto"/>
                </w:tcPr>
                <w:p w:rsidR="004176BC" w:rsidRPr="00A832CB" w:rsidRDefault="004176BC" w:rsidP="00776C86">
                  <w:pPr>
                    <w:widowControl w:val="0"/>
                    <w:autoSpaceDE w:val="0"/>
                    <w:autoSpaceDN w:val="0"/>
                    <w:ind w:left="104" w:right="766"/>
                    <w:rPr>
                      <w:rFonts w:eastAsia="Calibri"/>
                    </w:rPr>
                  </w:pPr>
                  <w:r w:rsidRPr="00A832CB">
                    <w:rPr>
                      <w:rFonts w:eastAsia="Calibri"/>
                    </w:rPr>
                    <w:t>Требования</w:t>
                  </w:r>
                  <w:r w:rsidRPr="00A832CB">
                    <w:rPr>
                      <w:rFonts w:eastAsia="Calibri"/>
                      <w:spacing w:val="-4"/>
                    </w:rPr>
                    <w:t xml:space="preserve"> </w:t>
                  </w:r>
                  <w:r w:rsidRPr="00A832CB">
                    <w:rPr>
                      <w:rFonts w:eastAsia="Calibri"/>
                    </w:rPr>
                    <w:t>к</w:t>
                  </w:r>
                  <w:r w:rsidRPr="00A832CB">
                    <w:rPr>
                      <w:rFonts w:eastAsia="Calibri"/>
                      <w:spacing w:val="-4"/>
                    </w:rPr>
                    <w:t xml:space="preserve"> </w:t>
                  </w:r>
                  <w:r w:rsidRPr="00A832CB">
                    <w:rPr>
                      <w:rFonts w:eastAsia="Calibri"/>
                    </w:rPr>
                    <w:t>оснащению</w:t>
                  </w:r>
                  <w:r w:rsidRPr="00A832CB">
                    <w:rPr>
                      <w:rFonts w:eastAsia="Calibri"/>
                      <w:spacing w:val="-4"/>
                    </w:rPr>
                    <w:t xml:space="preserve"> </w:t>
                  </w:r>
                  <w:r w:rsidRPr="00A832CB">
                    <w:rPr>
                      <w:rFonts w:eastAsia="Calibri"/>
                    </w:rPr>
                    <w:t>и</w:t>
                  </w:r>
                  <w:r w:rsidRPr="00A832CB">
                    <w:rPr>
                      <w:rFonts w:eastAsia="Calibri"/>
                      <w:spacing w:val="-3"/>
                    </w:rPr>
                    <w:t xml:space="preserve"> </w:t>
                  </w:r>
                  <w:r w:rsidRPr="00A832CB">
                    <w:rPr>
                      <w:rFonts w:eastAsia="Calibri"/>
                    </w:rPr>
                    <w:t>оборудованию</w:t>
                  </w:r>
                  <w:r w:rsidRPr="00A832CB">
                    <w:rPr>
                      <w:rFonts w:eastAsia="Calibri"/>
                      <w:spacing w:val="-4"/>
                    </w:rPr>
                    <w:t xml:space="preserve"> </w:t>
                  </w:r>
                  <w:r w:rsidRPr="00A832CB">
                    <w:rPr>
                      <w:rFonts w:eastAsia="Calibri"/>
                    </w:rPr>
                    <w:t>кабинетов</w:t>
                  </w:r>
                  <w:r w:rsidRPr="00A832CB">
                    <w:rPr>
                      <w:rFonts w:eastAsia="Calibri"/>
                      <w:spacing w:val="-57"/>
                    </w:rPr>
                    <w:t xml:space="preserve"> </w:t>
                  </w:r>
                  <w:r w:rsidRPr="00A832CB">
                    <w:rPr>
                      <w:rFonts w:eastAsia="Calibri"/>
                    </w:rPr>
                    <w:t xml:space="preserve"> и</w:t>
                  </w:r>
                  <w:r w:rsidRPr="00A832CB">
                    <w:rPr>
                      <w:rFonts w:eastAsia="Calibri"/>
                      <w:spacing w:val="-3"/>
                    </w:rPr>
                    <w:t xml:space="preserve"> </w:t>
                  </w:r>
                  <w:r w:rsidRPr="00A832CB">
                    <w:rPr>
                      <w:rFonts w:eastAsia="Calibri"/>
                    </w:rPr>
                    <w:t>залов (музыкального,</w:t>
                  </w:r>
                  <w:r w:rsidRPr="00A832CB">
                    <w:rPr>
                      <w:rFonts w:eastAsia="Calibri"/>
                      <w:spacing w:val="-6"/>
                    </w:rPr>
                    <w:t xml:space="preserve"> </w:t>
                  </w:r>
                  <w:r w:rsidRPr="00A832CB">
                    <w:rPr>
                      <w:rFonts w:eastAsia="Calibri"/>
                    </w:rPr>
                    <w:t>физкультурного)</w:t>
                  </w:r>
                  <w:r w:rsidRPr="00A832CB">
                    <w:rPr>
                      <w:rFonts w:eastAsia="Calibri"/>
                      <w:spacing w:val="-6"/>
                    </w:rPr>
                    <w:t xml:space="preserve"> </w:t>
                  </w:r>
                  <w:r w:rsidRPr="00A832CB">
                    <w:rPr>
                      <w:rFonts w:eastAsia="Calibri"/>
                    </w:rPr>
                    <w:t>включают</w:t>
                  </w:r>
                  <w:r w:rsidRPr="00A832CB">
                    <w:rPr>
                      <w:rFonts w:eastAsia="Calibri"/>
                      <w:spacing w:val="-6"/>
                    </w:rPr>
                    <w:t xml:space="preserve"> </w:t>
                  </w:r>
                  <w:r w:rsidRPr="00A832CB">
                    <w:rPr>
                      <w:rFonts w:eastAsia="Calibri"/>
                    </w:rPr>
                    <w:t>соответствие</w:t>
                  </w:r>
                  <w:r w:rsidRPr="00A832CB">
                    <w:rPr>
                      <w:rFonts w:eastAsia="Calibri"/>
                      <w:spacing w:val="-57"/>
                    </w:rPr>
                    <w:t xml:space="preserve"> </w:t>
                  </w:r>
                  <w:r w:rsidRPr="00A832CB">
                    <w:rPr>
                      <w:rFonts w:eastAsia="Calibri"/>
                    </w:rPr>
                    <w:t>принципу необходимости и достаточности для</w:t>
                  </w:r>
                  <w:r w:rsidRPr="00A832CB">
                    <w:rPr>
                      <w:rFonts w:eastAsia="Calibri"/>
                      <w:spacing w:val="1"/>
                    </w:rPr>
                    <w:t xml:space="preserve"> </w:t>
                  </w:r>
                  <w:r w:rsidRPr="00A832CB">
                    <w:rPr>
                      <w:rFonts w:eastAsia="Calibri"/>
                    </w:rPr>
                    <w:t>организации коррекционной работы, медицинского</w:t>
                  </w:r>
                  <w:r w:rsidRPr="00A832CB">
                    <w:rPr>
                      <w:rFonts w:eastAsia="Calibri"/>
                      <w:spacing w:val="1"/>
                    </w:rPr>
                    <w:t xml:space="preserve"> </w:t>
                  </w:r>
                  <w:r w:rsidRPr="00A832CB">
                    <w:rPr>
                      <w:rFonts w:eastAsia="Calibri"/>
                    </w:rPr>
                    <w:t>обслуживания детей, методического оснащения</w:t>
                  </w:r>
                  <w:r w:rsidRPr="00A832CB">
                    <w:rPr>
                      <w:rFonts w:eastAsia="Calibri"/>
                      <w:spacing w:val="1"/>
                    </w:rPr>
                    <w:t xml:space="preserve"> </w:t>
                  </w:r>
                  <w:proofErr w:type="spellStart"/>
                  <w:r w:rsidRPr="00A832CB">
                    <w:rPr>
                      <w:rFonts w:eastAsia="Calibri"/>
                    </w:rPr>
                    <w:t>воспитательно</w:t>
                  </w:r>
                  <w:proofErr w:type="spellEnd"/>
                  <w:r w:rsidRPr="00A832CB">
                    <w:rPr>
                      <w:rFonts w:eastAsia="Calibri"/>
                    </w:rPr>
                    <w:t>-образовательного процесса, а также</w:t>
                  </w:r>
                  <w:r w:rsidRPr="00A832CB">
                    <w:rPr>
                      <w:rFonts w:eastAsia="Calibri"/>
                      <w:spacing w:val="1"/>
                    </w:rPr>
                    <w:t xml:space="preserve"> </w:t>
                  </w:r>
                  <w:r w:rsidRPr="00A832CB">
                    <w:rPr>
                      <w:rFonts w:eastAsia="Calibri"/>
                    </w:rPr>
                    <w:t>обеспечение</w:t>
                  </w:r>
                  <w:r w:rsidRPr="00A832CB">
                    <w:rPr>
                      <w:rFonts w:eastAsia="Calibri"/>
                      <w:spacing w:val="-4"/>
                    </w:rPr>
                    <w:t xml:space="preserve"> </w:t>
                  </w:r>
                  <w:r w:rsidRPr="00A832CB">
                    <w:rPr>
                      <w:rFonts w:eastAsia="Calibri"/>
                    </w:rPr>
                    <w:t>разнообразной</w:t>
                  </w:r>
                  <w:r w:rsidRPr="00A832CB">
                    <w:rPr>
                      <w:rFonts w:eastAsia="Calibri"/>
                      <w:spacing w:val="-5"/>
                    </w:rPr>
                    <w:t xml:space="preserve"> </w:t>
                  </w:r>
                  <w:r w:rsidRPr="00A832CB">
                    <w:rPr>
                      <w:rFonts w:eastAsia="Calibri"/>
                    </w:rPr>
                    <w:t>двигательной</w:t>
                  </w:r>
                  <w:r w:rsidRPr="00A832CB">
                    <w:rPr>
                      <w:rFonts w:eastAsia="Calibri"/>
                      <w:spacing w:val="-3"/>
                    </w:rPr>
                    <w:t xml:space="preserve"> </w:t>
                  </w:r>
                  <w:r w:rsidRPr="00A832CB">
                    <w:rPr>
                      <w:rFonts w:eastAsia="Calibri"/>
                    </w:rPr>
                    <w:t>активности</w:t>
                  </w:r>
                  <w:r w:rsidRPr="00A832CB">
                    <w:rPr>
                      <w:rFonts w:eastAsia="Calibri"/>
                      <w:spacing w:val="-2"/>
                    </w:rPr>
                    <w:t xml:space="preserve"> </w:t>
                  </w:r>
                  <w:r w:rsidRPr="00A832CB">
                    <w:rPr>
                      <w:rFonts w:eastAsia="Calibri"/>
                    </w:rPr>
                    <w:t>и музыкальной</w:t>
                  </w:r>
                  <w:r w:rsidRPr="00A832CB">
                    <w:rPr>
                      <w:rFonts w:eastAsia="Calibri"/>
                      <w:spacing w:val="-4"/>
                    </w:rPr>
                    <w:t xml:space="preserve"> </w:t>
                  </w:r>
                  <w:r w:rsidRPr="00A832CB">
                    <w:rPr>
                      <w:rFonts w:eastAsia="Calibri"/>
                    </w:rPr>
                    <w:t>деятельности</w:t>
                  </w:r>
                  <w:r w:rsidRPr="00A832CB">
                    <w:rPr>
                      <w:rFonts w:eastAsia="Calibri"/>
                      <w:spacing w:val="-3"/>
                    </w:rPr>
                    <w:t xml:space="preserve"> </w:t>
                  </w:r>
                  <w:r w:rsidRPr="00A832CB">
                    <w:rPr>
                      <w:rFonts w:eastAsia="Calibri"/>
                    </w:rPr>
                    <w:t>детей</w:t>
                  </w:r>
                  <w:r w:rsidRPr="00A832CB">
                    <w:rPr>
                      <w:rFonts w:eastAsia="Calibri"/>
                      <w:spacing w:val="-4"/>
                    </w:rPr>
                    <w:t xml:space="preserve"> </w:t>
                  </w:r>
                  <w:r w:rsidRPr="00A832CB">
                    <w:rPr>
                      <w:rFonts w:eastAsia="Calibri"/>
                    </w:rPr>
                    <w:t>дошкольного</w:t>
                  </w:r>
                  <w:r w:rsidRPr="00A832CB">
                    <w:rPr>
                      <w:rFonts w:eastAsia="Calibri"/>
                      <w:spacing w:val="-6"/>
                    </w:rPr>
                    <w:t xml:space="preserve"> </w:t>
                  </w:r>
                  <w:r w:rsidRPr="00A832CB">
                    <w:rPr>
                      <w:rFonts w:eastAsia="Calibri"/>
                    </w:rPr>
                    <w:t>возраста</w:t>
                  </w:r>
                </w:p>
              </w:tc>
            </w:tr>
            <w:tr w:rsidR="004176BC" w:rsidRPr="00A832CB" w:rsidTr="00776C86">
              <w:trPr>
                <w:trHeight w:val="1985"/>
              </w:trPr>
              <w:tc>
                <w:tcPr>
                  <w:tcW w:w="2977" w:type="dxa"/>
                  <w:shd w:val="clear" w:color="auto" w:fill="auto"/>
                </w:tcPr>
                <w:p w:rsidR="004176BC" w:rsidRPr="00A832CB" w:rsidRDefault="004176BC" w:rsidP="00776C86">
                  <w:pPr>
                    <w:widowControl w:val="0"/>
                    <w:autoSpaceDE w:val="0"/>
                    <w:autoSpaceDN w:val="0"/>
                    <w:spacing w:line="262" w:lineRule="exact"/>
                    <w:ind w:left="107"/>
                    <w:rPr>
                      <w:rFonts w:eastAsia="Calibri"/>
                    </w:rPr>
                  </w:pPr>
                  <w:r w:rsidRPr="00A832CB">
                    <w:rPr>
                      <w:rFonts w:eastAsia="Calibri"/>
                    </w:rPr>
                    <w:t>ТСО,</w:t>
                  </w:r>
                  <w:r w:rsidRPr="00A832CB">
                    <w:rPr>
                      <w:rFonts w:eastAsia="Calibri"/>
                      <w:spacing w:val="-2"/>
                    </w:rPr>
                    <w:t xml:space="preserve"> </w:t>
                  </w:r>
                  <w:r w:rsidRPr="00A832CB">
                    <w:rPr>
                      <w:rFonts w:eastAsia="Calibri"/>
                    </w:rPr>
                    <w:t>ИКТ</w:t>
                  </w:r>
                </w:p>
              </w:tc>
              <w:tc>
                <w:tcPr>
                  <w:tcW w:w="6655" w:type="dxa"/>
                  <w:shd w:val="clear" w:color="auto" w:fill="auto"/>
                </w:tcPr>
                <w:p w:rsidR="004176BC" w:rsidRPr="00A832CB" w:rsidRDefault="004176BC" w:rsidP="00776C86">
                  <w:pPr>
                    <w:widowControl w:val="0"/>
                    <w:autoSpaceDE w:val="0"/>
                    <w:autoSpaceDN w:val="0"/>
                    <w:ind w:left="104" w:right="422"/>
                    <w:rPr>
                      <w:rFonts w:eastAsia="Calibri"/>
                    </w:rPr>
                  </w:pPr>
                  <w:r w:rsidRPr="00A832CB">
                    <w:rPr>
                      <w:rFonts w:eastAsia="Calibri"/>
                    </w:rPr>
                    <w:t>Требования к техническим средствам обучения в сфере</w:t>
                  </w:r>
                  <w:r w:rsidRPr="00A832CB">
                    <w:rPr>
                      <w:rFonts w:eastAsia="Calibri"/>
                      <w:spacing w:val="1"/>
                    </w:rPr>
                    <w:t xml:space="preserve"> </w:t>
                  </w:r>
                  <w:r w:rsidRPr="00A832CB">
                    <w:rPr>
                      <w:rFonts w:eastAsia="Calibri"/>
                    </w:rPr>
                    <w:t>дошкольного образования включают общие требования</w:t>
                  </w:r>
                  <w:r w:rsidRPr="00A832CB">
                    <w:rPr>
                      <w:rFonts w:eastAsia="Calibri"/>
                      <w:spacing w:val="1"/>
                    </w:rPr>
                    <w:t xml:space="preserve"> </w:t>
                  </w:r>
                  <w:r w:rsidRPr="00A832CB">
                    <w:rPr>
                      <w:rFonts w:eastAsia="Calibri"/>
                    </w:rPr>
                    <w:t>безопасности, потенциал наглядного сопровождения</w:t>
                  </w:r>
                  <w:r w:rsidRPr="00A832CB">
                    <w:rPr>
                      <w:rFonts w:eastAsia="Calibri"/>
                      <w:spacing w:val="1"/>
                    </w:rPr>
                    <w:t xml:space="preserve"> </w:t>
                  </w:r>
                  <w:proofErr w:type="spellStart"/>
                  <w:r w:rsidRPr="00A832CB">
                    <w:rPr>
                      <w:rFonts w:eastAsia="Calibri"/>
                    </w:rPr>
                    <w:t>воспитательно</w:t>
                  </w:r>
                  <w:proofErr w:type="spellEnd"/>
                  <w:r w:rsidRPr="00A832CB">
                    <w:rPr>
                      <w:rFonts w:eastAsia="Calibri"/>
                    </w:rPr>
                    <w:t>-образовательного процесса, возможность</w:t>
                  </w:r>
                  <w:r w:rsidRPr="00A832CB">
                    <w:rPr>
                      <w:rFonts w:eastAsia="Calibri"/>
                      <w:spacing w:val="-58"/>
                    </w:rPr>
                    <w:t xml:space="preserve"> </w:t>
                  </w:r>
                  <w:r w:rsidRPr="00A832CB">
                    <w:rPr>
                      <w:rFonts w:eastAsia="Calibri"/>
                    </w:rPr>
                    <w:t>использования</w:t>
                  </w:r>
                  <w:r w:rsidRPr="00A832CB">
                    <w:rPr>
                      <w:rFonts w:eastAsia="Calibri"/>
                      <w:spacing w:val="-1"/>
                    </w:rPr>
                    <w:t xml:space="preserve"> </w:t>
                  </w:r>
                  <w:r w:rsidRPr="00A832CB">
                    <w:rPr>
                      <w:rFonts w:eastAsia="Calibri"/>
                    </w:rPr>
                    <w:t>современных</w:t>
                  </w:r>
                  <w:r w:rsidRPr="00A832CB">
                    <w:rPr>
                      <w:rFonts w:eastAsia="Calibri"/>
                      <w:spacing w:val="1"/>
                    </w:rPr>
                    <w:t xml:space="preserve"> </w:t>
                  </w:r>
                  <w:r w:rsidRPr="00A832CB">
                    <w:rPr>
                      <w:rFonts w:eastAsia="Calibri"/>
                    </w:rPr>
                    <w:t>информационн</w:t>
                  </w:r>
                  <w:proofErr w:type="gramStart"/>
                  <w:r w:rsidRPr="00A832CB">
                    <w:rPr>
                      <w:rFonts w:eastAsia="Calibri"/>
                    </w:rPr>
                    <w:t>о-</w:t>
                  </w:r>
                  <w:proofErr w:type="gramEnd"/>
                  <w:r w:rsidRPr="00A832CB">
                    <w:rPr>
                      <w:rFonts w:eastAsia="Calibri"/>
                      <w:spacing w:val="1"/>
                    </w:rPr>
                    <w:t xml:space="preserve"> </w:t>
                  </w:r>
                  <w:r w:rsidRPr="00A832CB">
                    <w:rPr>
                      <w:rFonts w:eastAsia="Calibri"/>
                    </w:rPr>
                    <w:t>коммуникационных</w:t>
                  </w:r>
                  <w:r w:rsidRPr="00A832CB">
                    <w:rPr>
                      <w:rFonts w:eastAsia="Calibri"/>
                      <w:spacing w:val="1"/>
                    </w:rPr>
                    <w:t xml:space="preserve"> </w:t>
                  </w:r>
                  <w:r w:rsidRPr="00A832CB">
                    <w:rPr>
                      <w:rFonts w:eastAsia="Calibri"/>
                    </w:rPr>
                    <w:t>технологий</w:t>
                  </w:r>
                  <w:r w:rsidRPr="00A832CB">
                    <w:rPr>
                      <w:rFonts w:eastAsia="Calibri"/>
                      <w:spacing w:val="-1"/>
                    </w:rPr>
                    <w:t xml:space="preserve"> </w:t>
                  </w:r>
                  <w:r w:rsidRPr="00A832CB">
                    <w:rPr>
                      <w:rFonts w:eastAsia="Calibri"/>
                    </w:rPr>
                    <w:t>в</w:t>
                  </w:r>
                  <w:r w:rsidRPr="00A832CB">
                    <w:rPr>
                      <w:rFonts w:eastAsia="Calibri"/>
                      <w:spacing w:val="-2"/>
                    </w:rPr>
                    <w:t xml:space="preserve"> </w:t>
                  </w:r>
                  <w:proofErr w:type="spellStart"/>
                  <w:r w:rsidRPr="00A832CB">
                    <w:rPr>
                      <w:rFonts w:eastAsia="Calibri"/>
                    </w:rPr>
                    <w:t>воспитательно</w:t>
                  </w:r>
                  <w:proofErr w:type="spellEnd"/>
                  <w:r w:rsidRPr="00A832CB">
                    <w:rPr>
                      <w:rFonts w:eastAsia="Calibri"/>
                    </w:rPr>
                    <w:t>-образовательном</w:t>
                  </w:r>
                  <w:r w:rsidRPr="00A832CB">
                    <w:rPr>
                      <w:rFonts w:eastAsia="Calibri"/>
                      <w:spacing w:val="-6"/>
                    </w:rPr>
                    <w:t xml:space="preserve"> </w:t>
                  </w:r>
                  <w:r w:rsidRPr="00A832CB">
                    <w:rPr>
                      <w:rFonts w:eastAsia="Calibri"/>
                    </w:rPr>
                    <w:t>процессе.</w:t>
                  </w:r>
                </w:p>
              </w:tc>
            </w:tr>
          </w:tbl>
          <w:p w:rsidR="004176BC" w:rsidRPr="0056516E" w:rsidRDefault="004176BC" w:rsidP="0056516E">
            <w:pPr>
              <w:suppressAutoHyphens w:val="0"/>
              <w:jc w:val="both"/>
              <w:rPr>
                <w:rFonts w:eastAsiaTheme="minorHAnsi" w:cstheme="minorBidi"/>
                <w:lang w:eastAsia="ru-RU"/>
              </w:rPr>
            </w:pPr>
          </w:p>
        </w:tc>
      </w:tr>
      <w:tr w:rsidR="0056516E" w:rsidRPr="0056516E" w:rsidTr="000362A8">
        <w:tc>
          <w:tcPr>
            <w:tcW w:w="9946" w:type="dxa"/>
            <w:gridSpan w:val="16"/>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lastRenderedPageBreak/>
              <w:t>Социальное партнерство</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lang w:eastAsia="ru-RU"/>
              </w:rPr>
              <w:t>Реализация воспитательного потенциала социального партнерства предусматривает:</w:t>
            </w:r>
          </w:p>
          <w:p w:rsidR="0056516E" w:rsidRPr="0056516E" w:rsidRDefault="0056516E" w:rsidP="00FF6331">
            <w:pPr>
              <w:numPr>
                <w:ilvl w:val="0"/>
                <w:numId w:val="26"/>
              </w:numPr>
              <w:suppressAutoHyphens w:val="0"/>
              <w:contextualSpacing/>
              <w:jc w:val="both"/>
              <w:rPr>
                <w:lang w:eastAsia="ru-RU"/>
              </w:rPr>
            </w:pPr>
            <w:r w:rsidRPr="0056516E">
              <w:rPr>
                <w:lang w:eastAsia="ru-RU"/>
              </w:rPr>
              <w:t xml:space="preserve">участие представителей организаций-партнеров в проведении отдельных мероприятий </w:t>
            </w:r>
            <w:r w:rsidRPr="0056516E">
              <w:rPr>
                <w:lang w:eastAsia="ru-RU"/>
              </w:rPr>
              <w:lastRenderedPageBreak/>
              <w:t>(дни открытых дверей, государственные и региональные, праздники, торжественные мероприятия и тому подобное);</w:t>
            </w:r>
          </w:p>
          <w:p w:rsidR="0056516E" w:rsidRPr="0056516E" w:rsidRDefault="0056516E" w:rsidP="00FF6331">
            <w:pPr>
              <w:numPr>
                <w:ilvl w:val="0"/>
                <w:numId w:val="26"/>
              </w:numPr>
              <w:suppressAutoHyphens w:val="0"/>
              <w:contextualSpacing/>
              <w:jc w:val="both"/>
              <w:rPr>
                <w:lang w:eastAsia="ru-RU"/>
              </w:rPr>
            </w:pPr>
            <w:r w:rsidRPr="0056516E">
              <w:rPr>
                <w:lang w:eastAsia="ru-RU"/>
              </w:rPr>
              <w:t>участие представителей организаций-партнеров в проведении занятий в рамках дополнительного образования;</w:t>
            </w:r>
          </w:p>
          <w:p w:rsidR="0056516E" w:rsidRPr="0056516E" w:rsidRDefault="0056516E" w:rsidP="00FF6331">
            <w:pPr>
              <w:numPr>
                <w:ilvl w:val="0"/>
                <w:numId w:val="26"/>
              </w:numPr>
              <w:suppressAutoHyphens w:val="0"/>
              <w:contextualSpacing/>
              <w:jc w:val="both"/>
              <w:rPr>
                <w:lang w:eastAsia="ru-RU"/>
              </w:rPr>
            </w:pPr>
            <w:r w:rsidRPr="0056516E">
              <w:rPr>
                <w:lang w:eastAsia="ru-RU"/>
              </w:rPr>
              <w:t>проведение на базе организаций-партнеров различных мероприятий, событий и акций воспитательной направленности;</w:t>
            </w:r>
          </w:p>
          <w:p w:rsidR="0056516E" w:rsidRPr="0056516E" w:rsidRDefault="0056516E" w:rsidP="00FF6331">
            <w:pPr>
              <w:numPr>
                <w:ilvl w:val="0"/>
                <w:numId w:val="26"/>
              </w:numPr>
              <w:suppressAutoHyphens w:val="0"/>
              <w:contextualSpacing/>
              <w:jc w:val="both"/>
              <w:rPr>
                <w:lang w:eastAsia="ru-RU"/>
              </w:rPr>
            </w:pPr>
            <w:r w:rsidRPr="0056516E">
              <w:rPr>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6516E" w:rsidRPr="0056516E" w:rsidRDefault="0056516E" w:rsidP="0056516E">
            <w:pPr>
              <w:suppressAutoHyphens w:val="0"/>
              <w:jc w:val="both"/>
              <w:rPr>
                <w:rFonts w:eastAsiaTheme="minorHAnsi" w:cstheme="minorBidi"/>
                <w:lang w:eastAsia="ru-RU"/>
              </w:rPr>
            </w:pPr>
            <w:r w:rsidRPr="0056516E">
              <w:rPr>
                <w:rFonts w:eastAsiaTheme="minorHAnsi" w:cstheme="minorBidi"/>
                <w:b/>
                <w:lang w:eastAsia="ru-RU"/>
              </w:rPr>
              <w:t>Современный образовательный ландшафт региона</w:t>
            </w:r>
            <w:r w:rsidRPr="0056516E">
              <w:rPr>
                <w:rFonts w:eastAsiaTheme="minorHAnsi" w:cstheme="minorBidi"/>
                <w:lang w:eastAsia="ru-RU"/>
              </w:rPr>
              <w:t xml:space="preserve"> предоставляет новые организационные условия реализуемых образовательным учреждением программ: разнообразие социальных партнёров, новые механизмы сетевого взаимодействия. Это не только обогащает содержание образования и воспитания, но создаёт возможности для формирования моделей непрерывного развития всем участникам образовательных отношений: </w:t>
            </w:r>
            <w:proofErr w:type="gramStart"/>
            <w:r w:rsidRPr="0056516E">
              <w:rPr>
                <w:rFonts w:eastAsiaTheme="minorHAnsi" w:cstheme="minorBidi"/>
                <w:lang w:eastAsia="ru-RU"/>
              </w:rPr>
              <w:t>детям</w:t>
            </w:r>
            <w:proofErr w:type="gramEnd"/>
            <w:r w:rsidRPr="0056516E">
              <w:rPr>
                <w:rFonts w:eastAsiaTheme="minorHAnsi" w:cstheme="minorBidi"/>
                <w:lang w:eastAsia="ru-RU"/>
              </w:rPr>
              <w:t xml:space="preserve"> нормативно развивающимся и детям с ограниченными возможностями здоровья, педагогам и родителям.</w:t>
            </w:r>
          </w:p>
        </w:tc>
      </w:tr>
      <w:tr w:rsidR="0056516E" w:rsidRPr="0056516E" w:rsidTr="000362A8">
        <w:tc>
          <w:tcPr>
            <w:tcW w:w="7382" w:type="dxa"/>
            <w:gridSpan w:val="9"/>
            <w:shd w:val="clear" w:color="auto" w:fill="EEECE1" w:themeFill="background2"/>
          </w:tcPr>
          <w:p w:rsidR="0056516E" w:rsidRPr="0056516E" w:rsidRDefault="0056516E" w:rsidP="0056516E">
            <w:pPr>
              <w:suppressAutoHyphens w:val="0"/>
              <w:jc w:val="both"/>
              <w:rPr>
                <w:rFonts w:eastAsiaTheme="minorHAnsi" w:cstheme="minorBidi"/>
                <w:b/>
                <w:lang w:eastAsia="ru-RU"/>
              </w:rPr>
            </w:pPr>
            <w:r w:rsidRPr="0056516E">
              <w:rPr>
                <w:rFonts w:eastAsiaTheme="minorHAnsi" w:cstheme="minorBidi"/>
                <w:b/>
                <w:lang w:eastAsia="ru-RU"/>
              </w:rPr>
              <w:lastRenderedPageBreak/>
              <w:t>2.1.4.3. ОРГАНИЗАЦИОННЫЙ РАЗДЕЛ</w:t>
            </w:r>
          </w:p>
        </w:tc>
        <w:tc>
          <w:tcPr>
            <w:tcW w:w="709" w:type="dxa"/>
            <w:gridSpan w:val="2"/>
            <w:shd w:val="clear" w:color="auto" w:fill="EEECE1" w:themeFill="background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29.4.</w:t>
            </w:r>
          </w:p>
        </w:tc>
        <w:tc>
          <w:tcPr>
            <w:tcW w:w="1855" w:type="dxa"/>
            <w:gridSpan w:val="5"/>
            <w:shd w:val="clear" w:color="auto" w:fill="EEECE1" w:themeFill="background2"/>
          </w:tcPr>
          <w:p w:rsidR="0056516E" w:rsidRPr="0056516E" w:rsidRDefault="0056516E" w:rsidP="0056516E">
            <w:pPr>
              <w:suppressAutoHyphens w:val="0"/>
              <w:jc w:val="both"/>
              <w:rPr>
                <w:rFonts w:eastAsiaTheme="minorHAnsi" w:cstheme="minorBidi"/>
                <w:i/>
                <w:lang w:eastAsia="ru-RU"/>
              </w:rPr>
            </w:pPr>
            <w:r w:rsidRPr="0056516E">
              <w:rPr>
                <w:rFonts w:eastAsiaTheme="minorHAnsi" w:cstheme="minorBidi"/>
                <w:i/>
                <w:lang w:eastAsia="ru-RU"/>
              </w:rPr>
              <w:t>стр. 188-189</w:t>
            </w:r>
          </w:p>
        </w:tc>
      </w:tr>
      <w:tr w:rsidR="0056516E" w:rsidRPr="0056516E" w:rsidTr="000362A8">
        <w:tc>
          <w:tcPr>
            <w:tcW w:w="9946" w:type="dxa"/>
            <w:gridSpan w:val="16"/>
          </w:tcPr>
          <w:p w:rsidR="0056516E" w:rsidRPr="00F66493" w:rsidRDefault="0056516E" w:rsidP="0056516E">
            <w:pPr>
              <w:suppressAutoHyphens w:val="0"/>
              <w:jc w:val="both"/>
              <w:rPr>
                <w:rFonts w:eastAsiaTheme="minorHAnsi" w:cstheme="minorBidi"/>
                <w:lang w:eastAsia="ru-RU"/>
              </w:rPr>
            </w:pPr>
            <w:r w:rsidRPr="00F66493">
              <w:rPr>
                <w:rFonts w:eastAsiaTheme="minorHAnsi" w:cstheme="minorBidi"/>
                <w:lang w:eastAsia="ru-RU"/>
              </w:rPr>
              <w:t>Содержание организационного раздела рабочей программы воспитания раскрывает общие требования к условиям её реализации:</w:t>
            </w:r>
          </w:p>
          <w:p w:rsidR="0056516E" w:rsidRPr="00F66493" w:rsidRDefault="0056516E" w:rsidP="00FF6331">
            <w:pPr>
              <w:numPr>
                <w:ilvl w:val="0"/>
                <w:numId w:val="27"/>
              </w:numPr>
              <w:suppressAutoHyphens w:val="0"/>
              <w:contextualSpacing/>
              <w:jc w:val="both"/>
              <w:rPr>
                <w:lang w:eastAsia="ru-RU"/>
              </w:rPr>
            </w:pPr>
            <w:r w:rsidRPr="00F66493">
              <w:rPr>
                <w:lang w:eastAsia="ru-RU"/>
              </w:rPr>
              <w:t>кадровое обеспечение;</w:t>
            </w:r>
          </w:p>
          <w:p w:rsidR="0056516E" w:rsidRPr="00F66493" w:rsidRDefault="0056516E" w:rsidP="00FF6331">
            <w:pPr>
              <w:numPr>
                <w:ilvl w:val="0"/>
                <w:numId w:val="27"/>
              </w:numPr>
              <w:suppressAutoHyphens w:val="0"/>
              <w:contextualSpacing/>
              <w:jc w:val="both"/>
              <w:rPr>
                <w:lang w:eastAsia="ru-RU"/>
              </w:rPr>
            </w:pPr>
            <w:r w:rsidRPr="00F66493">
              <w:rPr>
                <w:lang w:eastAsia="ru-RU"/>
              </w:rPr>
              <w:t>нормативно-методическое обеспечение;</w:t>
            </w:r>
          </w:p>
          <w:p w:rsidR="0056516E" w:rsidRPr="00F66493" w:rsidRDefault="0056516E" w:rsidP="00FF6331">
            <w:pPr>
              <w:numPr>
                <w:ilvl w:val="0"/>
                <w:numId w:val="27"/>
              </w:numPr>
              <w:suppressAutoHyphens w:val="0"/>
              <w:contextualSpacing/>
              <w:jc w:val="both"/>
              <w:rPr>
                <w:lang w:eastAsia="ru-RU"/>
              </w:rPr>
            </w:pPr>
            <w:r w:rsidRPr="00F66493">
              <w:rPr>
                <w:lang w:eastAsia="ru-RU"/>
              </w:rPr>
              <w:t>требования к условиям работы с особыми категориями детей;</w:t>
            </w:r>
          </w:p>
          <w:p w:rsidR="0056516E" w:rsidRDefault="0056516E" w:rsidP="0056516E">
            <w:pPr>
              <w:suppressAutoHyphens w:val="0"/>
              <w:jc w:val="both"/>
              <w:rPr>
                <w:rFonts w:eastAsiaTheme="minorHAnsi" w:cstheme="minorBidi"/>
                <w:lang w:eastAsia="ru-RU"/>
              </w:rPr>
            </w:pPr>
            <w:r w:rsidRPr="00F66493">
              <w:rPr>
                <w:rFonts w:eastAsiaTheme="minorHAnsi" w:cstheme="minorBidi"/>
                <w:lang w:eastAsia="ru-RU"/>
              </w:rPr>
              <w:t>создание следующих условий, обеспечивающих достижение целевых ориентиров в работе с особыми категориями детей.</w:t>
            </w:r>
          </w:p>
          <w:p w:rsidR="00D41ABC" w:rsidRPr="00D41ABC" w:rsidRDefault="00D41ABC" w:rsidP="00D41ABC">
            <w:pPr>
              <w:suppressAutoHyphens w:val="0"/>
              <w:jc w:val="both"/>
              <w:rPr>
                <w:rFonts w:eastAsiaTheme="minorHAnsi" w:cstheme="minorBidi"/>
                <w:lang w:eastAsia="ru-RU"/>
              </w:rPr>
            </w:pPr>
          </w:p>
          <w:p w:rsidR="00D41ABC" w:rsidRPr="00D41ABC" w:rsidRDefault="00D41ABC" w:rsidP="00D41ABC">
            <w:pPr>
              <w:suppressAutoHyphens w:val="0"/>
              <w:jc w:val="both"/>
              <w:rPr>
                <w:rFonts w:eastAsiaTheme="minorHAnsi" w:cstheme="minorBidi"/>
                <w:b/>
                <w:lang w:eastAsia="ru-RU"/>
              </w:rPr>
            </w:pPr>
            <w:r w:rsidRPr="00D41ABC">
              <w:rPr>
                <w:rFonts w:eastAsiaTheme="minorHAnsi" w:cstheme="minorBidi"/>
                <w:b/>
                <w:lang w:eastAsia="ru-RU"/>
              </w:rPr>
              <w:t>Кадровое обеспечение.</w:t>
            </w:r>
          </w:p>
          <w:p w:rsidR="00D41ABC" w:rsidRPr="00D41ABC" w:rsidRDefault="00D41ABC" w:rsidP="00D41ABC">
            <w:pPr>
              <w:suppressAutoHyphens w:val="0"/>
              <w:jc w:val="both"/>
              <w:rPr>
                <w:rFonts w:eastAsiaTheme="minorHAnsi" w:cstheme="minorBidi"/>
                <w:lang w:eastAsia="ru-RU"/>
              </w:rPr>
            </w:pPr>
            <w:r>
              <w:rPr>
                <w:rFonts w:eastAsiaTheme="minorHAnsi" w:cstheme="minorBidi"/>
                <w:lang w:eastAsia="ru-RU"/>
              </w:rPr>
              <w:t>М</w:t>
            </w:r>
            <w:r w:rsidRPr="00D41ABC">
              <w:rPr>
                <w:rFonts w:eastAsiaTheme="minorHAnsi" w:cstheme="minorBidi"/>
                <w:lang w:eastAsia="ru-RU"/>
              </w:rPr>
              <w:t>ДОУ укомплектовано квалифицированными кадрами для реализации Программы,</w:t>
            </w:r>
            <w:r>
              <w:rPr>
                <w:rFonts w:eastAsiaTheme="minorHAnsi" w:cstheme="minorBidi"/>
                <w:lang w:eastAsia="ru-RU"/>
              </w:rPr>
              <w:t xml:space="preserve"> </w:t>
            </w:r>
            <w:r w:rsidRPr="00D41ABC">
              <w:rPr>
                <w:rFonts w:eastAsiaTheme="minorHAnsi" w:cstheme="minorBidi"/>
                <w:lang w:eastAsia="ru-RU"/>
              </w:rPr>
              <w:t>функционал которых связан с организацией и реализацией воспитательного процесса.</w:t>
            </w:r>
          </w:p>
          <w:p w:rsidR="00D41ABC" w:rsidRDefault="00D41ABC" w:rsidP="00D41ABC">
            <w:pPr>
              <w:suppressAutoHyphens w:val="0"/>
              <w:jc w:val="both"/>
              <w:rPr>
                <w:rFonts w:eastAsiaTheme="minorHAnsi" w:cstheme="minorBidi"/>
                <w:lang w:eastAsia="ru-RU"/>
              </w:rPr>
            </w:pPr>
            <w:r w:rsidRPr="00D41ABC">
              <w:rPr>
                <w:rFonts w:eastAsiaTheme="minorHAnsi" w:cstheme="minorBidi"/>
                <w:lang w:eastAsia="ru-RU"/>
              </w:rPr>
              <w:t>Также к обеспечению воспитательного процесса задействован кадровый состав других</w:t>
            </w:r>
            <w:r>
              <w:rPr>
                <w:rFonts w:eastAsiaTheme="minorHAnsi" w:cstheme="minorBidi"/>
                <w:lang w:eastAsia="ru-RU"/>
              </w:rPr>
              <w:t xml:space="preserve"> </w:t>
            </w:r>
            <w:r w:rsidRPr="00D41ABC">
              <w:rPr>
                <w:rFonts w:eastAsiaTheme="minorHAnsi" w:cstheme="minorBidi"/>
                <w:lang w:eastAsia="ru-RU"/>
              </w:rPr>
              <w:t>организаций, участвующ</w:t>
            </w:r>
            <w:r>
              <w:rPr>
                <w:rFonts w:eastAsiaTheme="minorHAnsi" w:cstheme="minorBidi"/>
                <w:lang w:eastAsia="ru-RU"/>
              </w:rPr>
              <w:t>их в сетевом взаимодействии с М</w:t>
            </w:r>
            <w:r w:rsidRPr="00D41ABC">
              <w:rPr>
                <w:rFonts w:eastAsiaTheme="minorHAnsi" w:cstheme="minorBidi"/>
                <w:lang w:eastAsia="ru-RU"/>
              </w:rPr>
              <w:t>ДОУ на договорной основе,</w:t>
            </w:r>
            <w:r>
              <w:rPr>
                <w:rFonts w:eastAsiaTheme="minorHAnsi" w:cstheme="minorBidi"/>
                <w:lang w:eastAsia="ru-RU"/>
              </w:rPr>
              <w:t xml:space="preserve"> </w:t>
            </w:r>
            <w:proofErr w:type="gramStart"/>
            <w:r w:rsidRPr="00D41ABC">
              <w:rPr>
                <w:rFonts w:eastAsiaTheme="minorHAnsi" w:cstheme="minorBidi"/>
                <w:lang w:eastAsia="ru-RU"/>
              </w:rPr>
              <w:t>согласно</w:t>
            </w:r>
            <w:proofErr w:type="gramEnd"/>
            <w:r w:rsidRPr="00D41ABC">
              <w:rPr>
                <w:rFonts w:eastAsiaTheme="minorHAnsi" w:cstheme="minorBidi"/>
                <w:lang w:eastAsia="ru-RU"/>
              </w:rPr>
              <w:t xml:space="preserve"> установленного графика, систематически и планомерно</w:t>
            </w:r>
            <w:r>
              <w:rPr>
                <w:rFonts w:eastAsiaTheme="minorHAnsi" w:cstheme="minorBidi"/>
                <w:lang w:eastAsia="ru-RU"/>
              </w:rPr>
              <w:t xml:space="preserve"> </w:t>
            </w:r>
            <w:r w:rsidRPr="00D41ABC">
              <w:rPr>
                <w:rFonts w:eastAsiaTheme="minorHAnsi" w:cstheme="minorBidi"/>
                <w:lang w:eastAsia="ru-RU"/>
              </w:rPr>
              <w:t>Реализация Программы осуществляется:</w:t>
            </w:r>
          </w:p>
          <w:p w:rsidR="00D41ABC" w:rsidRPr="00D41ABC" w:rsidRDefault="00D41ABC" w:rsidP="00D41ABC">
            <w:pPr>
              <w:suppressAutoHyphens w:val="0"/>
              <w:jc w:val="both"/>
              <w:rPr>
                <w:rFonts w:eastAsiaTheme="minorHAnsi" w:cstheme="minorBidi"/>
                <w:lang w:eastAsia="ru-RU"/>
              </w:rPr>
            </w:pPr>
            <w:r w:rsidRPr="00D41ABC">
              <w:rPr>
                <w:rFonts w:eastAsiaTheme="minorHAnsi" w:cstheme="minorBidi"/>
                <w:lang w:eastAsia="ru-RU"/>
              </w:rPr>
              <w:t>1) педагогическими работниками в течение всего времени пребывания воспитанников в</w:t>
            </w:r>
            <w:r>
              <w:rPr>
                <w:rFonts w:eastAsiaTheme="minorHAnsi" w:cstheme="minorBidi"/>
                <w:lang w:eastAsia="ru-RU"/>
              </w:rPr>
              <w:t xml:space="preserve"> М</w:t>
            </w:r>
            <w:r w:rsidRPr="00D41ABC">
              <w:rPr>
                <w:rFonts w:eastAsiaTheme="minorHAnsi" w:cstheme="minorBidi"/>
                <w:lang w:eastAsia="ru-RU"/>
              </w:rPr>
              <w:t>ДОУ.</w:t>
            </w:r>
          </w:p>
          <w:p w:rsidR="00D41ABC" w:rsidRPr="00D41ABC" w:rsidRDefault="00D41ABC" w:rsidP="00D41ABC">
            <w:pPr>
              <w:suppressAutoHyphens w:val="0"/>
              <w:jc w:val="both"/>
              <w:rPr>
                <w:rFonts w:eastAsiaTheme="minorHAnsi" w:cstheme="minorBidi"/>
                <w:lang w:eastAsia="ru-RU"/>
              </w:rPr>
            </w:pPr>
            <w:r w:rsidRPr="00D41ABC">
              <w:rPr>
                <w:rFonts w:eastAsiaTheme="minorHAnsi" w:cstheme="minorBidi"/>
                <w:lang w:eastAsia="ru-RU"/>
              </w:rPr>
              <w:t>2) учебно-вспомогательными работниками в группе в течение всего времени</w:t>
            </w:r>
            <w:r>
              <w:rPr>
                <w:rFonts w:eastAsiaTheme="minorHAnsi" w:cstheme="minorBidi"/>
                <w:lang w:eastAsia="ru-RU"/>
              </w:rPr>
              <w:t xml:space="preserve"> пребывания воспитанников в М</w:t>
            </w:r>
            <w:r w:rsidRPr="00D41ABC">
              <w:rPr>
                <w:rFonts w:eastAsiaTheme="minorHAnsi" w:cstheme="minorBidi"/>
                <w:lang w:eastAsia="ru-RU"/>
              </w:rPr>
              <w:t>ДОУ.</w:t>
            </w:r>
          </w:p>
          <w:p w:rsidR="00D41ABC" w:rsidRPr="00D41ABC" w:rsidRDefault="00D41ABC" w:rsidP="00D41ABC">
            <w:pPr>
              <w:suppressAutoHyphens w:val="0"/>
              <w:jc w:val="both"/>
              <w:rPr>
                <w:rFonts w:eastAsiaTheme="minorHAnsi" w:cstheme="minorBidi"/>
                <w:lang w:eastAsia="ru-RU"/>
              </w:rPr>
            </w:pPr>
            <w:r w:rsidRPr="00D41ABC">
              <w:rPr>
                <w:rFonts w:eastAsiaTheme="minorHAnsi" w:cstheme="minorBidi"/>
                <w:lang w:eastAsia="ru-RU"/>
              </w:rPr>
              <w:t>Каждая</w:t>
            </w:r>
            <w:r>
              <w:rPr>
                <w:rFonts w:eastAsiaTheme="minorHAnsi" w:cstheme="minorBidi"/>
                <w:lang w:eastAsia="ru-RU"/>
              </w:rPr>
              <w:t xml:space="preserve"> </w:t>
            </w:r>
            <w:r w:rsidRPr="00D41ABC">
              <w:rPr>
                <w:rFonts w:eastAsiaTheme="minorHAnsi" w:cstheme="minorBidi"/>
                <w:lang w:eastAsia="ru-RU"/>
              </w:rPr>
              <w:t>группа</w:t>
            </w:r>
            <w:r>
              <w:rPr>
                <w:rFonts w:eastAsiaTheme="minorHAnsi" w:cstheme="minorBidi"/>
                <w:lang w:eastAsia="ru-RU"/>
              </w:rPr>
              <w:t xml:space="preserve"> </w:t>
            </w:r>
            <w:r w:rsidRPr="00D41ABC">
              <w:rPr>
                <w:rFonts w:eastAsiaTheme="minorHAnsi" w:cstheme="minorBidi"/>
                <w:lang w:eastAsia="ru-RU"/>
              </w:rPr>
              <w:t>непрерывно</w:t>
            </w:r>
            <w:r>
              <w:rPr>
                <w:rFonts w:eastAsiaTheme="minorHAnsi" w:cstheme="minorBidi"/>
                <w:lang w:eastAsia="ru-RU"/>
              </w:rPr>
              <w:t xml:space="preserve"> </w:t>
            </w:r>
            <w:r w:rsidRPr="00D41ABC">
              <w:rPr>
                <w:rFonts w:eastAsiaTheme="minorHAnsi" w:cstheme="minorBidi"/>
                <w:lang w:eastAsia="ru-RU"/>
              </w:rPr>
              <w:t>сопровождается</w:t>
            </w:r>
            <w:r>
              <w:rPr>
                <w:rFonts w:eastAsiaTheme="minorHAnsi" w:cstheme="minorBidi"/>
                <w:lang w:eastAsia="ru-RU"/>
              </w:rPr>
              <w:t xml:space="preserve"> </w:t>
            </w:r>
            <w:r w:rsidRPr="00D41ABC">
              <w:rPr>
                <w:rFonts w:eastAsiaTheme="minorHAnsi" w:cstheme="minorBidi"/>
                <w:lang w:eastAsia="ru-RU"/>
              </w:rPr>
              <w:t>одним</w:t>
            </w:r>
            <w:r>
              <w:rPr>
                <w:rFonts w:eastAsiaTheme="minorHAnsi" w:cstheme="minorBidi"/>
                <w:lang w:eastAsia="ru-RU"/>
              </w:rPr>
              <w:t xml:space="preserve"> </w:t>
            </w:r>
            <w:r w:rsidRPr="00D41ABC">
              <w:rPr>
                <w:rFonts w:eastAsiaTheme="minorHAnsi" w:cstheme="minorBidi"/>
                <w:lang w:eastAsia="ru-RU"/>
              </w:rPr>
              <w:t>или</w:t>
            </w:r>
            <w:r>
              <w:rPr>
                <w:rFonts w:eastAsiaTheme="minorHAnsi" w:cstheme="minorBidi"/>
                <w:lang w:eastAsia="ru-RU"/>
              </w:rPr>
              <w:t xml:space="preserve"> </w:t>
            </w:r>
            <w:r w:rsidRPr="00D41ABC">
              <w:rPr>
                <w:rFonts w:eastAsiaTheme="minorHAnsi" w:cstheme="minorBidi"/>
                <w:lang w:eastAsia="ru-RU"/>
              </w:rPr>
              <w:t>несколькими</w:t>
            </w:r>
            <w:r>
              <w:rPr>
                <w:rFonts w:eastAsiaTheme="minorHAnsi" w:cstheme="minorBidi"/>
                <w:lang w:eastAsia="ru-RU"/>
              </w:rPr>
              <w:t xml:space="preserve"> </w:t>
            </w:r>
            <w:r w:rsidRPr="00D41ABC">
              <w:rPr>
                <w:rFonts w:eastAsiaTheme="minorHAnsi" w:cstheme="minorBidi"/>
                <w:lang w:eastAsia="ru-RU"/>
              </w:rPr>
              <w:t>учебн</w:t>
            </w:r>
            <w:proofErr w:type="gramStart"/>
            <w:r w:rsidRPr="00D41ABC">
              <w:rPr>
                <w:rFonts w:eastAsiaTheme="minorHAnsi" w:cstheme="minorBidi"/>
                <w:lang w:eastAsia="ru-RU"/>
              </w:rPr>
              <w:t>о-</w:t>
            </w:r>
            <w:proofErr w:type="gramEnd"/>
            <w:r>
              <w:rPr>
                <w:rFonts w:eastAsiaTheme="minorHAnsi" w:cstheme="minorBidi"/>
                <w:lang w:eastAsia="ru-RU"/>
              </w:rPr>
              <w:t xml:space="preserve"> </w:t>
            </w:r>
            <w:r w:rsidRPr="00D41ABC">
              <w:rPr>
                <w:rFonts w:eastAsiaTheme="minorHAnsi" w:cstheme="minorBidi"/>
                <w:lang w:eastAsia="ru-RU"/>
              </w:rPr>
              <w:t>вспомогательным работниками.</w:t>
            </w:r>
          </w:p>
          <w:p w:rsidR="00D41ABC" w:rsidRPr="00D41ABC" w:rsidRDefault="00D41ABC" w:rsidP="00D41ABC">
            <w:pPr>
              <w:rPr>
                <w:rFonts w:eastAsiaTheme="minorHAnsi" w:cstheme="minorBidi"/>
                <w:lang w:eastAsia="ru-RU"/>
              </w:rPr>
            </w:pPr>
            <w:r w:rsidRPr="00D41ABC">
              <w:rPr>
                <w:rFonts w:eastAsiaTheme="minorHAnsi" w:cstheme="minorBidi"/>
                <w:lang w:eastAsia="ru-RU"/>
              </w:rPr>
              <w:t>иными педагогическими работниками, вне зависимости от продолжительности пребывания воспитанников в МДОУ.</w:t>
            </w:r>
          </w:p>
          <w:p w:rsidR="00D41ABC" w:rsidRPr="00D41ABC" w:rsidRDefault="00D41ABC" w:rsidP="00D41ABC">
            <w:pPr>
              <w:rPr>
                <w:rFonts w:eastAsiaTheme="minorHAnsi" w:cstheme="minorBidi"/>
                <w:lang w:eastAsia="ru-RU"/>
              </w:rPr>
            </w:pPr>
            <w:r w:rsidRPr="00D41ABC">
              <w:rPr>
                <w:rFonts w:eastAsiaTheme="minorHAnsi" w:cstheme="minorBidi"/>
                <w:lang w:eastAsia="ru-RU"/>
              </w:rPr>
              <w:t>При работе в логопедиче</w:t>
            </w:r>
            <w:r>
              <w:rPr>
                <w:rFonts w:eastAsiaTheme="minorHAnsi" w:cstheme="minorBidi"/>
                <w:lang w:eastAsia="ru-RU"/>
              </w:rPr>
              <w:t>ской группе для детей с ОВЗ в М</w:t>
            </w:r>
            <w:r w:rsidRPr="00D41ABC">
              <w:rPr>
                <w:rFonts w:eastAsiaTheme="minorHAnsi" w:cstheme="minorBidi"/>
                <w:lang w:eastAsia="ru-RU"/>
              </w:rPr>
              <w:t>ДОУ дополнительно</w:t>
            </w:r>
          </w:p>
          <w:p w:rsidR="00D41ABC" w:rsidRPr="00D41ABC" w:rsidRDefault="00D41ABC" w:rsidP="00D41ABC">
            <w:pPr>
              <w:rPr>
                <w:rFonts w:eastAsiaTheme="minorHAnsi" w:cstheme="minorBidi"/>
                <w:lang w:eastAsia="ru-RU"/>
              </w:rPr>
            </w:pPr>
            <w:r w:rsidRPr="00D41ABC">
              <w:rPr>
                <w:rFonts w:eastAsiaTheme="minorHAnsi" w:cstheme="minorBidi"/>
                <w:lang w:eastAsia="ru-RU"/>
              </w:rPr>
              <w:t>Предусмотрена</w:t>
            </w:r>
            <w:r>
              <w:rPr>
                <w:rFonts w:eastAsiaTheme="minorHAnsi" w:cstheme="minorBidi"/>
                <w:lang w:eastAsia="ru-RU"/>
              </w:rPr>
              <w:t xml:space="preserve"> </w:t>
            </w:r>
            <w:r w:rsidRPr="00D41ABC">
              <w:rPr>
                <w:rFonts w:eastAsiaTheme="minorHAnsi" w:cstheme="minorBidi"/>
                <w:lang w:eastAsia="ru-RU"/>
              </w:rPr>
              <w:t>должность</w:t>
            </w:r>
            <w:r>
              <w:rPr>
                <w:rFonts w:eastAsiaTheme="minorHAnsi" w:cstheme="minorBidi"/>
                <w:lang w:eastAsia="ru-RU"/>
              </w:rPr>
              <w:t xml:space="preserve"> </w:t>
            </w:r>
            <w:r w:rsidRPr="00D41ABC">
              <w:rPr>
                <w:rFonts w:eastAsiaTheme="minorHAnsi" w:cstheme="minorBidi"/>
                <w:lang w:eastAsia="ru-RU"/>
              </w:rPr>
              <w:t>учителя-логопеда,</w:t>
            </w:r>
            <w:r>
              <w:rPr>
                <w:rFonts w:eastAsiaTheme="minorHAnsi" w:cstheme="minorBidi"/>
                <w:lang w:eastAsia="ru-RU"/>
              </w:rPr>
              <w:t xml:space="preserve"> </w:t>
            </w:r>
            <w:r w:rsidRPr="00D41ABC">
              <w:rPr>
                <w:rFonts w:eastAsiaTheme="minorHAnsi" w:cstheme="minorBidi"/>
                <w:lang w:eastAsia="ru-RU"/>
              </w:rPr>
              <w:t>имеющего</w:t>
            </w:r>
            <w:r>
              <w:rPr>
                <w:rFonts w:eastAsiaTheme="minorHAnsi" w:cstheme="minorBidi"/>
                <w:lang w:eastAsia="ru-RU"/>
              </w:rPr>
              <w:t xml:space="preserve"> </w:t>
            </w:r>
            <w:r w:rsidRPr="00D41ABC">
              <w:rPr>
                <w:rFonts w:eastAsiaTheme="minorHAnsi" w:cstheme="minorBidi"/>
                <w:lang w:eastAsia="ru-RU"/>
              </w:rPr>
              <w:t>соответствующую</w:t>
            </w:r>
            <w:r>
              <w:rPr>
                <w:rFonts w:eastAsiaTheme="minorHAnsi" w:cstheme="minorBidi"/>
                <w:lang w:eastAsia="ru-RU"/>
              </w:rPr>
              <w:t xml:space="preserve"> </w:t>
            </w:r>
            <w:r w:rsidRPr="00D41ABC">
              <w:rPr>
                <w:rFonts w:eastAsiaTheme="minorHAnsi" w:cstheme="minorBidi"/>
                <w:lang w:eastAsia="ru-RU"/>
              </w:rPr>
              <w:t>квалификацию для работы в соответствии со спецификой ограничения здоровья детей.</w:t>
            </w:r>
          </w:p>
          <w:p w:rsidR="00D41ABC" w:rsidRPr="00D41ABC" w:rsidRDefault="00D41ABC" w:rsidP="00D41ABC">
            <w:pPr>
              <w:jc w:val="both"/>
              <w:rPr>
                <w:rFonts w:eastAsiaTheme="minorHAnsi" w:cstheme="minorBidi"/>
                <w:lang w:eastAsia="ru-RU"/>
              </w:rPr>
            </w:pPr>
            <w:r w:rsidRPr="00D41ABC">
              <w:rPr>
                <w:rFonts w:eastAsiaTheme="minorHAnsi" w:cstheme="minorBidi"/>
                <w:lang w:eastAsia="ru-RU"/>
              </w:rPr>
              <w:t>В целях эффективной реализации Программы в МДОУ созданы условия для</w:t>
            </w:r>
            <w:r>
              <w:rPr>
                <w:rFonts w:eastAsiaTheme="minorHAnsi" w:cstheme="minorBidi"/>
                <w:lang w:eastAsia="ru-RU"/>
              </w:rPr>
              <w:t xml:space="preserve"> </w:t>
            </w:r>
            <w:r w:rsidRPr="00D41ABC">
              <w:rPr>
                <w:rFonts w:eastAsiaTheme="minorHAnsi" w:cstheme="minorBidi"/>
                <w:lang w:eastAsia="ru-RU"/>
              </w:rPr>
              <w:t xml:space="preserve">профессионального развития педагогических и руководящих кадров, в </w:t>
            </w:r>
            <w:proofErr w:type="spellStart"/>
            <w:r w:rsidRPr="00D41ABC">
              <w:rPr>
                <w:rFonts w:eastAsiaTheme="minorHAnsi" w:cstheme="minorBidi"/>
                <w:lang w:eastAsia="ru-RU"/>
              </w:rPr>
              <w:t>т.ч</w:t>
            </w:r>
            <w:proofErr w:type="spellEnd"/>
            <w:r w:rsidRPr="00D41ABC">
              <w:rPr>
                <w:rFonts w:eastAsiaTheme="minorHAnsi" w:cstheme="minorBidi"/>
                <w:lang w:eastAsia="ru-RU"/>
              </w:rPr>
              <w:t>. их</w:t>
            </w:r>
            <w:r>
              <w:rPr>
                <w:rFonts w:eastAsiaTheme="minorHAnsi" w:cstheme="minorBidi"/>
                <w:lang w:eastAsia="ru-RU"/>
              </w:rPr>
              <w:t xml:space="preserve"> </w:t>
            </w:r>
            <w:r w:rsidRPr="00D41ABC">
              <w:rPr>
                <w:rFonts w:eastAsiaTheme="minorHAnsi" w:cstheme="minorBidi"/>
                <w:lang w:eastAsia="ru-RU"/>
              </w:rPr>
              <w:t>дополнительного</w:t>
            </w:r>
            <w:r>
              <w:rPr>
                <w:rFonts w:eastAsiaTheme="minorHAnsi" w:cstheme="minorBidi"/>
                <w:lang w:eastAsia="ru-RU"/>
              </w:rPr>
              <w:t xml:space="preserve"> </w:t>
            </w:r>
            <w:r w:rsidRPr="00D41ABC">
              <w:rPr>
                <w:rFonts w:eastAsiaTheme="minorHAnsi" w:cstheme="minorBidi"/>
                <w:lang w:eastAsia="ru-RU"/>
              </w:rPr>
              <w:t>профессионального</w:t>
            </w:r>
            <w:r>
              <w:rPr>
                <w:rFonts w:eastAsiaTheme="minorHAnsi" w:cstheme="minorBidi"/>
                <w:lang w:eastAsia="ru-RU"/>
              </w:rPr>
              <w:t xml:space="preserve"> </w:t>
            </w:r>
            <w:r w:rsidRPr="00D41ABC">
              <w:rPr>
                <w:rFonts w:eastAsiaTheme="minorHAnsi" w:cstheme="minorBidi"/>
                <w:lang w:eastAsia="ru-RU"/>
              </w:rPr>
              <w:t>образования.</w:t>
            </w:r>
          </w:p>
          <w:p w:rsidR="00D41ABC" w:rsidRPr="00D41ABC" w:rsidRDefault="00D41ABC" w:rsidP="00D41ABC">
            <w:pPr>
              <w:jc w:val="both"/>
              <w:rPr>
                <w:rFonts w:eastAsiaTheme="minorHAnsi" w:cstheme="minorBidi"/>
                <w:lang w:eastAsia="ru-RU"/>
              </w:rPr>
            </w:pPr>
            <w:r w:rsidRPr="00D41ABC">
              <w:rPr>
                <w:rFonts w:eastAsiaTheme="minorHAnsi" w:cstheme="minorBidi"/>
                <w:lang w:eastAsia="ru-RU"/>
              </w:rPr>
              <w:t>Программой</w:t>
            </w:r>
            <w:r>
              <w:rPr>
                <w:rFonts w:eastAsiaTheme="minorHAnsi" w:cstheme="minorBidi"/>
                <w:lang w:eastAsia="ru-RU"/>
              </w:rPr>
              <w:t xml:space="preserve"> </w:t>
            </w:r>
            <w:r w:rsidRPr="00D41ABC">
              <w:rPr>
                <w:rFonts w:eastAsiaTheme="minorHAnsi" w:cstheme="minorBidi"/>
                <w:lang w:eastAsia="ru-RU"/>
              </w:rPr>
              <w:t>предусмотрены</w:t>
            </w:r>
            <w:r>
              <w:rPr>
                <w:rFonts w:eastAsiaTheme="minorHAnsi" w:cstheme="minorBidi"/>
                <w:lang w:eastAsia="ru-RU"/>
              </w:rPr>
              <w:t xml:space="preserve"> </w:t>
            </w:r>
            <w:r w:rsidRPr="00D41ABC">
              <w:rPr>
                <w:rFonts w:eastAsiaTheme="minorHAnsi" w:cstheme="minorBidi"/>
                <w:lang w:eastAsia="ru-RU"/>
              </w:rPr>
              <w:t>различные формы и программы дополнительного профессионального образования, в</w:t>
            </w:r>
            <w:r>
              <w:rPr>
                <w:rFonts w:eastAsiaTheme="minorHAnsi" w:cstheme="minorBidi"/>
                <w:lang w:eastAsia="ru-RU"/>
              </w:rPr>
              <w:t xml:space="preserve"> </w:t>
            </w:r>
            <w:proofErr w:type="spellStart"/>
            <w:r w:rsidRPr="00D41ABC">
              <w:rPr>
                <w:rFonts w:eastAsiaTheme="minorHAnsi" w:cstheme="minorBidi"/>
                <w:lang w:eastAsia="ru-RU"/>
              </w:rPr>
              <w:t>т.ч</w:t>
            </w:r>
            <w:proofErr w:type="spellEnd"/>
            <w:r w:rsidRPr="00D41ABC">
              <w:rPr>
                <w:rFonts w:eastAsiaTheme="minorHAnsi" w:cstheme="minorBidi"/>
                <w:lang w:eastAsia="ru-RU"/>
              </w:rPr>
              <w:t>. учитывающие особенности реализуемой основной образовательной программы.</w:t>
            </w:r>
          </w:p>
          <w:p w:rsidR="00D41ABC" w:rsidRPr="00D41ABC" w:rsidRDefault="00D41ABC" w:rsidP="00D41ABC">
            <w:pPr>
              <w:pStyle w:val="a5"/>
              <w:ind w:left="720"/>
              <w:rPr>
                <w:rFonts w:eastAsiaTheme="minorHAnsi" w:cstheme="minorBidi"/>
                <w:lang w:eastAsia="ru-RU"/>
              </w:rPr>
            </w:pPr>
          </w:p>
          <w:p w:rsidR="00D41ABC" w:rsidRPr="00D41ABC" w:rsidRDefault="00D41ABC" w:rsidP="00D41ABC">
            <w:pPr>
              <w:shd w:val="clear" w:color="auto" w:fill="FFFFFF"/>
              <w:suppressAutoHyphens w:val="0"/>
              <w:jc w:val="center"/>
              <w:rPr>
                <w:b/>
                <w:sz w:val="23"/>
                <w:szCs w:val="23"/>
                <w:lang w:eastAsia="ru-RU"/>
              </w:rPr>
            </w:pPr>
            <w:r w:rsidRPr="00D41ABC">
              <w:rPr>
                <w:b/>
                <w:sz w:val="23"/>
                <w:szCs w:val="23"/>
                <w:lang w:eastAsia="ru-RU"/>
              </w:rPr>
              <w:t>Функционал, связанный</w:t>
            </w:r>
          </w:p>
          <w:p w:rsidR="00D41ABC" w:rsidRPr="00D41ABC" w:rsidRDefault="00D41ABC" w:rsidP="00D41ABC">
            <w:pPr>
              <w:shd w:val="clear" w:color="auto" w:fill="FFFFFF"/>
              <w:suppressAutoHyphens w:val="0"/>
              <w:jc w:val="center"/>
              <w:rPr>
                <w:b/>
                <w:sz w:val="23"/>
                <w:szCs w:val="23"/>
                <w:lang w:eastAsia="ru-RU"/>
              </w:rPr>
            </w:pPr>
            <w:r w:rsidRPr="00D41ABC">
              <w:rPr>
                <w:b/>
                <w:sz w:val="23"/>
                <w:szCs w:val="23"/>
                <w:lang w:eastAsia="ru-RU"/>
              </w:rPr>
              <w:t xml:space="preserve">с организацией и реализацией </w:t>
            </w:r>
            <w:proofErr w:type="gramStart"/>
            <w:r w:rsidRPr="00D41ABC">
              <w:rPr>
                <w:b/>
                <w:sz w:val="23"/>
                <w:szCs w:val="23"/>
                <w:lang w:eastAsia="ru-RU"/>
              </w:rPr>
              <w:t>воспитательного</w:t>
            </w:r>
            <w:proofErr w:type="gramEnd"/>
          </w:p>
          <w:p w:rsidR="00D41ABC" w:rsidRPr="00D41ABC" w:rsidRDefault="00D41ABC" w:rsidP="000362A8">
            <w:pPr>
              <w:shd w:val="clear" w:color="auto" w:fill="FFFFFF"/>
              <w:suppressAutoHyphens w:val="0"/>
              <w:jc w:val="center"/>
              <w:rPr>
                <w:b/>
                <w:sz w:val="23"/>
                <w:szCs w:val="23"/>
                <w:lang w:eastAsia="ru-RU"/>
              </w:rPr>
            </w:pPr>
            <w:r w:rsidRPr="00D41ABC">
              <w:rPr>
                <w:b/>
                <w:sz w:val="23"/>
                <w:szCs w:val="23"/>
                <w:lang w:eastAsia="ru-RU"/>
              </w:rPr>
              <w:t>процесса</w:t>
            </w:r>
          </w:p>
          <w:p w:rsidR="00D41ABC" w:rsidRPr="000362A8" w:rsidRDefault="00D41ABC" w:rsidP="00D41ABC">
            <w:pPr>
              <w:suppressAutoHyphens w:val="0"/>
              <w:jc w:val="both"/>
              <w:rPr>
                <w:rFonts w:eastAsiaTheme="minorHAnsi" w:cstheme="minorBidi"/>
                <w:b/>
                <w:lang w:eastAsia="ru-RU"/>
              </w:rPr>
            </w:pPr>
            <w:r w:rsidRPr="000362A8">
              <w:rPr>
                <w:rFonts w:eastAsiaTheme="minorHAnsi" w:cstheme="minorBidi"/>
                <w:b/>
                <w:lang w:eastAsia="ru-RU"/>
              </w:rPr>
              <w:lastRenderedPageBreak/>
              <w:t>Заведующий детским садом</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Обеспечивает необходимые условия для успешного осуществления воспитательного процесса в</w:t>
            </w:r>
            <w:r w:rsidR="00E20452" w:rsidRPr="000362A8">
              <w:rPr>
                <w:rFonts w:eastAsiaTheme="minorHAnsi" w:cstheme="minorBidi"/>
                <w:lang w:eastAsia="ru-RU"/>
              </w:rPr>
              <w:t xml:space="preserve"> </w:t>
            </w:r>
            <w:r w:rsidRPr="000362A8">
              <w:rPr>
                <w:rFonts w:eastAsiaTheme="minorHAnsi" w:cstheme="minorBidi"/>
                <w:lang w:eastAsia="ru-RU"/>
              </w:rPr>
              <w:t>детском саду.</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 xml:space="preserve">Осуществляет </w:t>
            </w:r>
            <w:proofErr w:type="gramStart"/>
            <w:r w:rsidRPr="000362A8">
              <w:rPr>
                <w:rFonts w:eastAsiaTheme="minorHAnsi" w:cstheme="minorBidi"/>
                <w:lang w:eastAsia="ru-RU"/>
              </w:rPr>
              <w:t>контроль за</w:t>
            </w:r>
            <w:proofErr w:type="gramEnd"/>
            <w:r w:rsidRPr="000362A8">
              <w:rPr>
                <w:rFonts w:eastAsiaTheme="minorHAnsi" w:cstheme="minorBidi"/>
                <w:lang w:eastAsia="ru-RU"/>
              </w:rPr>
              <w:t xml:space="preserve"> выполнением Программы воспитания.</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 xml:space="preserve">Организует работу коллектива педагогических работников, направленную на достижение </w:t>
            </w:r>
            <w:proofErr w:type="gramStart"/>
            <w:r w:rsidRPr="000362A8">
              <w:rPr>
                <w:rFonts w:eastAsiaTheme="minorHAnsi" w:cstheme="minorBidi"/>
                <w:lang w:eastAsia="ru-RU"/>
              </w:rPr>
              <w:t>высокой</w:t>
            </w:r>
            <w:proofErr w:type="gramEnd"/>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Эффективности воспитательной работы детьми.</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Организует работу с родителями по вопросам воспитания детей в семье.</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 xml:space="preserve"> Принимает меры по укомплектованию детского сада квалифицированными работниками, определяет круг полномочий и распределение должностных обязанностей педагогических работников и персонала</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для осуществления воспитательного процесса в детском саду.</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 xml:space="preserve">Принимает меры по оснащению и оборудованию групп, кабинетов специалистов и </w:t>
            </w:r>
            <w:proofErr w:type="gramStart"/>
            <w:r w:rsidRPr="000362A8">
              <w:rPr>
                <w:rFonts w:eastAsiaTheme="minorHAnsi" w:cstheme="minorBidi"/>
                <w:lang w:eastAsia="ru-RU"/>
              </w:rPr>
              <w:t>музыкально</w:t>
            </w:r>
            <w:r w:rsidR="00E20452" w:rsidRPr="000362A8">
              <w:rPr>
                <w:rFonts w:eastAsiaTheme="minorHAnsi" w:cstheme="minorBidi"/>
                <w:lang w:eastAsia="ru-RU"/>
              </w:rPr>
              <w:t>го</w:t>
            </w:r>
            <w:proofErr w:type="gramEnd"/>
            <w:r w:rsidR="00E20452" w:rsidRPr="000362A8">
              <w:rPr>
                <w:rFonts w:eastAsiaTheme="minorHAnsi" w:cstheme="minorBidi"/>
                <w:lang w:eastAsia="ru-RU"/>
              </w:rPr>
              <w:t xml:space="preserve"> и </w:t>
            </w:r>
          </w:p>
          <w:p w:rsidR="00D41ABC" w:rsidRPr="000362A8" w:rsidRDefault="00E20452" w:rsidP="00E20452">
            <w:pPr>
              <w:suppressAutoHyphens w:val="0"/>
              <w:jc w:val="both"/>
              <w:rPr>
                <w:rFonts w:eastAsiaTheme="minorHAnsi" w:cstheme="minorBidi"/>
                <w:lang w:eastAsia="ru-RU"/>
              </w:rPr>
            </w:pPr>
            <w:r w:rsidRPr="000362A8">
              <w:rPr>
                <w:rFonts w:eastAsiaTheme="minorHAnsi" w:cstheme="minorBidi"/>
                <w:lang w:eastAsia="ru-RU"/>
              </w:rPr>
              <w:t xml:space="preserve">Физкультурного зала, обеспечивает соответствие принципа необходимости и достаточности организации коррекционной работы, медицинского обслуживания детей, </w:t>
            </w:r>
            <w:r w:rsidR="00D41ABC" w:rsidRPr="000362A8">
              <w:rPr>
                <w:rFonts w:eastAsiaTheme="minorHAnsi" w:cstheme="minorBidi"/>
                <w:lang w:eastAsia="ru-RU"/>
              </w:rPr>
              <w:t>ме</w:t>
            </w:r>
            <w:r w:rsidRPr="000362A8">
              <w:rPr>
                <w:rFonts w:eastAsiaTheme="minorHAnsi" w:cstheme="minorBidi"/>
                <w:lang w:eastAsia="ru-RU"/>
              </w:rPr>
              <w:t xml:space="preserve">тодического </w:t>
            </w:r>
            <w:r w:rsidR="00D41ABC" w:rsidRPr="000362A8">
              <w:rPr>
                <w:rFonts w:eastAsiaTheme="minorHAnsi" w:cstheme="minorBidi"/>
                <w:lang w:eastAsia="ru-RU"/>
              </w:rPr>
              <w:t>оснащения</w:t>
            </w:r>
          </w:p>
          <w:p w:rsidR="00D41ABC" w:rsidRPr="000362A8" w:rsidRDefault="00D41ABC" w:rsidP="00E20452">
            <w:pPr>
              <w:suppressAutoHyphens w:val="0"/>
              <w:jc w:val="both"/>
              <w:rPr>
                <w:rFonts w:eastAsiaTheme="minorHAnsi" w:cstheme="minorBidi"/>
                <w:lang w:eastAsia="ru-RU"/>
              </w:rPr>
            </w:pPr>
            <w:r w:rsidRPr="000362A8">
              <w:rPr>
                <w:rFonts w:eastAsiaTheme="minorHAnsi" w:cstheme="minorBidi"/>
                <w:lang w:eastAsia="ru-RU"/>
              </w:rPr>
              <w:t>воспитательного процесса;</w:t>
            </w:r>
          </w:p>
          <w:p w:rsidR="00D41ABC" w:rsidRPr="000362A8" w:rsidRDefault="00D41ABC" w:rsidP="00D41ABC">
            <w:pPr>
              <w:suppressAutoHyphens w:val="0"/>
              <w:jc w:val="both"/>
              <w:rPr>
                <w:rFonts w:eastAsiaTheme="minorHAnsi" w:cstheme="minorBidi"/>
                <w:lang w:eastAsia="ru-RU"/>
              </w:rPr>
            </w:pPr>
            <w:r w:rsidRPr="000362A8">
              <w:rPr>
                <w:rFonts w:eastAsiaTheme="minorHAnsi" w:cstheme="minorBidi"/>
                <w:lang w:eastAsia="ru-RU"/>
              </w:rPr>
              <w:t>Принимает м</w:t>
            </w:r>
            <w:r w:rsidR="00E20452" w:rsidRPr="000362A8">
              <w:rPr>
                <w:rFonts w:eastAsiaTheme="minorHAnsi" w:cstheme="minorBidi"/>
                <w:lang w:eastAsia="ru-RU"/>
              </w:rPr>
              <w:t xml:space="preserve">еры по соответствию состояния и содержания территории, здания и помещений образовательного учреждения санитарным гигиеническим нормам, нормам пожарной электробезопасности, требованиям охраны </w:t>
            </w:r>
            <w:r w:rsidRPr="000362A8">
              <w:rPr>
                <w:rFonts w:eastAsiaTheme="minorHAnsi" w:cstheme="minorBidi"/>
                <w:lang w:eastAsia="ru-RU"/>
              </w:rPr>
              <w:t>труд</w:t>
            </w:r>
            <w:r w:rsidR="00E20452" w:rsidRPr="000362A8">
              <w:rPr>
                <w:rFonts w:eastAsiaTheme="minorHAnsi" w:cstheme="minorBidi"/>
                <w:lang w:eastAsia="ru-RU"/>
              </w:rPr>
              <w:t xml:space="preserve">а </w:t>
            </w:r>
            <w:r w:rsidRPr="000362A8">
              <w:rPr>
                <w:rFonts w:eastAsiaTheme="minorHAnsi" w:cstheme="minorBidi"/>
                <w:lang w:eastAsia="ru-RU"/>
              </w:rPr>
              <w:t>воспитанников и работников.</w:t>
            </w:r>
          </w:p>
          <w:p w:rsidR="00E20452" w:rsidRPr="000362A8" w:rsidRDefault="00E20452" w:rsidP="00D41ABC">
            <w:pPr>
              <w:suppressAutoHyphens w:val="0"/>
              <w:jc w:val="both"/>
              <w:rPr>
                <w:rFonts w:eastAsiaTheme="minorHAnsi" w:cstheme="minorBidi"/>
                <w:lang w:eastAsia="ru-RU"/>
              </w:rPr>
            </w:pPr>
          </w:p>
          <w:p w:rsidR="00E20452" w:rsidRPr="000362A8" w:rsidRDefault="00E20452" w:rsidP="00D41ABC">
            <w:pPr>
              <w:suppressAutoHyphens w:val="0"/>
              <w:jc w:val="both"/>
              <w:rPr>
                <w:rFonts w:eastAsiaTheme="minorHAnsi" w:cstheme="minorBidi"/>
                <w:b/>
                <w:lang w:eastAsia="ru-RU"/>
              </w:rPr>
            </w:pPr>
            <w:r w:rsidRPr="000362A8">
              <w:rPr>
                <w:rFonts w:eastAsiaTheme="minorHAnsi" w:cstheme="minorBidi"/>
                <w:b/>
                <w:lang w:eastAsia="ru-RU"/>
              </w:rPr>
              <w:t>Старший воспитатель</w:t>
            </w:r>
          </w:p>
          <w:p w:rsidR="000362A8" w:rsidRPr="000362A8" w:rsidRDefault="000362A8" w:rsidP="00E20452">
            <w:pPr>
              <w:suppressAutoHyphens w:val="0"/>
              <w:jc w:val="both"/>
            </w:pPr>
            <w:r w:rsidRPr="000362A8">
              <w:t xml:space="preserve">планирует воспитательную деятельность в ДОУ на учебный год, включая календарный план воспитательной работы на учебный год; </w:t>
            </w:r>
          </w:p>
          <w:p w:rsidR="000362A8" w:rsidRPr="000362A8" w:rsidRDefault="000362A8" w:rsidP="00E20452">
            <w:pPr>
              <w:suppressAutoHyphens w:val="0"/>
              <w:jc w:val="both"/>
            </w:pPr>
            <w:r w:rsidRPr="000362A8">
              <w:t xml:space="preserve">проводит анализ итогов воспитательной деятельности в ДОУ за учебный год; способствует формированию мотивации педагогов к участию в разработке и реализации разнообразных образовательных и социально значимых проектов; </w:t>
            </w:r>
          </w:p>
          <w:p w:rsidR="000362A8" w:rsidRPr="000362A8" w:rsidRDefault="000362A8" w:rsidP="00E20452">
            <w:pPr>
              <w:suppressAutoHyphens w:val="0"/>
              <w:jc w:val="both"/>
            </w:pPr>
            <w:r w:rsidRPr="000362A8">
              <w:t xml:space="preserve">информирует о наличии возможностей для участия педагогов в воспитательной деятельности; наполняет сайт ДОУ информацией о воспитательной деятельности; </w:t>
            </w:r>
          </w:p>
          <w:p w:rsidR="000362A8" w:rsidRPr="000362A8" w:rsidRDefault="000362A8" w:rsidP="00E20452">
            <w:pPr>
              <w:suppressAutoHyphens w:val="0"/>
              <w:jc w:val="both"/>
            </w:pPr>
            <w:r w:rsidRPr="000362A8">
              <w:t xml:space="preserve">организация повышения психолого-педагогической квалификации воспитателей; организационно-координационная работа при проведении общих воспитательных мероприятий; участие воспитанников в конкурсах разного уровня; </w:t>
            </w:r>
          </w:p>
          <w:p w:rsidR="000362A8" w:rsidRPr="000362A8" w:rsidRDefault="000362A8" w:rsidP="00E20452">
            <w:pPr>
              <w:suppressAutoHyphens w:val="0"/>
              <w:jc w:val="both"/>
            </w:pPr>
            <w:r w:rsidRPr="000362A8">
              <w:t xml:space="preserve">организационно-методическое сопровождение воспитательной деятельности педагогических инициатив; </w:t>
            </w:r>
          </w:p>
          <w:p w:rsidR="00E20452" w:rsidRPr="000362A8" w:rsidRDefault="000362A8" w:rsidP="00E20452">
            <w:pPr>
              <w:suppressAutoHyphens w:val="0"/>
              <w:jc w:val="both"/>
              <w:rPr>
                <w:rFonts w:eastAsiaTheme="minorHAnsi" w:cstheme="minorBidi"/>
                <w:lang w:eastAsia="ru-RU"/>
              </w:rPr>
            </w:pPr>
            <w:r w:rsidRPr="000362A8">
              <w:t>создание необходимой для осуществления воспитательной деятельности инфраструктуры; развитие сотрудничества с социальными партнерами; стимулирование активной воспитательной деятельности педагогов;</w:t>
            </w:r>
          </w:p>
          <w:p w:rsidR="00E20452" w:rsidRPr="000362A8" w:rsidRDefault="00E20452" w:rsidP="00D41ABC">
            <w:pPr>
              <w:suppressAutoHyphens w:val="0"/>
              <w:jc w:val="both"/>
              <w:rPr>
                <w:rFonts w:eastAsiaTheme="minorHAnsi" w:cstheme="minorBidi"/>
                <w:b/>
                <w:lang w:eastAsia="ru-RU"/>
              </w:rPr>
            </w:pPr>
          </w:p>
          <w:p w:rsidR="00E20452" w:rsidRPr="000362A8" w:rsidRDefault="00E20452" w:rsidP="00D41ABC">
            <w:pPr>
              <w:suppressAutoHyphens w:val="0"/>
              <w:jc w:val="both"/>
              <w:rPr>
                <w:rFonts w:eastAsiaTheme="minorHAnsi" w:cstheme="minorBidi"/>
                <w:b/>
                <w:lang w:eastAsia="ru-RU"/>
              </w:rPr>
            </w:pPr>
            <w:r w:rsidRPr="000362A8">
              <w:rPr>
                <w:rFonts w:eastAsiaTheme="minorHAnsi" w:cstheme="minorBidi"/>
                <w:b/>
                <w:lang w:eastAsia="ru-RU"/>
              </w:rPr>
              <w:t>Воспитатель</w:t>
            </w:r>
          </w:p>
          <w:p w:rsidR="00E20452" w:rsidRPr="000362A8" w:rsidRDefault="00E20452" w:rsidP="00E20452">
            <w:pPr>
              <w:suppressAutoHyphens w:val="0"/>
              <w:jc w:val="both"/>
              <w:rPr>
                <w:rFonts w:eastAsiaTheme="minorHAnsi" w:cstheme="minorBidi"/>
                <w:lang w:eastAsia="ru-RU"/>
              </w:rPr>
            </w:pPr>
            <w:r w:rsidRPr="000362A8">
              <w:rPr>
                <w:rFonts w:eastAsiaTheme="minorHAnsi" w:cstheme="minorBidi"/>
                <w:lang w:eastAsia="ru-RU"/>
              </w:rPr>
              <w:t xml:space="preserve">- Организует </w:t>
            </w:r>
            <w:proofErr w:type="spellStart"/>
            <w:r w:rsidRPr="000362A8">
              <w:rPr>
                <w:rFonts w:eastAsiaTheme="minorHAnsi" w:cstheme="minorBidi"/>
                <w:lang w:eastAsia="ru-RU"/>
              </w:rPr>
              <w:t>воспитательно</w:t>
            </w:r>
            <w:proofErr w:type="spellEnd"/>
            <w:r w:rsidRPr="000362A8">
              <w:rPr>
                <w:rFonts w:eastAsiaTheme="minorHAnsi" w:cstheme="minorBidi"/>
                <w:lang w:eastAsia="ru-RU"/>
              </w:rPr>
              <w:t>-образовательную</w:t>
            </w:r>
          </w:p>
          <w:p w:rsidR="00E20452" w:rsidRPr="000362A8" w:rsidRDefault="00E20452" w:rsidP="00E20452">
            <w:pPr>
              <w:suppressAutoHyphens w:val="0"/>
              <w:jc w:val="both"/>
              <w:rPr>
                <w:rFonts w:eastAsiaTheme="minorHAnsi" w:cstheme="minorBidi"/>
                <w:lang w:eastAsia="ru-RU"/>
              </w:rPr>
            </w:pPr>
            <w:r w:rsidRPr="000362A8">
              <w:rPr>
                <w:rFonts w:eastAsiaTheme="minorHAnsi" w:cstheme="minorBidi"/>
                <w:lang w:eastAsia="ru-RU"/>
              </w:rPr>
              <w:t>деятельность с детьми, направленную на всестороннее развитие ребенка, через развивающее игровое взаимодействие.</w:t>
            </w:r>
          </w:p>
          <w:p w:rsidR="00E20452" w:rsidRPr="000362A8" w:rsidRDefault="00E20452" w:rsidP="00E20452">
            <w:pPr>
              <w:suppressAutoHyphens w:val="0"/>
              <w:jc w:val="both"/>
              <w:rPr>
                <w:rFonts w:eastAsiaTheme="minorHAnsi" w:cstheme="minorBidi"/>
                <w:lang w:eastAsia="ru-RU"/>
              </w:rPr>
            </w:pPr>
            <w:r w:rsidRPr="000362A8">
              <w:rPr>
                <w:rFonts w:eastAsiaTheme="minorHAnsi" w:cstheme="minorBidi"/>
                <w:lang w:eastAsia="ru-RU"/>
              </w:rPr>
              <w:t>- Планирует воспитательную работу с детьми</w:t>
            </w:r>
            <w:proofErr w:type="gramStart"/>
            <w:r w:rsidRPr="000362A8">
              <w:rPr>
                <w:rFonts w:eastAsiaTheme="minorHAnsi" w:cstheme="minorBidi"/>
                <w:lang w:eastAsia="ru-RU"/>
              </w:rPr>
              <w:t xml:space="preserve"> ,</w:t>
            </w:r>
            <w:proofErr w:type="gramEnd"/>
            <w:r w:rsidRPr="000362A8">
              <w:rPr>
                <w:rFonts w:eastAsiaTheme="minorHAnsi" w:cstheme="minorBidi"/>
                <w:lang w:eastAsia="ru-RU"/>
              </w:rPr>
              <w:t xml:space="preserve"> организует ее в соответствии с режимом дня.</w:t>
            </w:r>
          </w:p>
          <w:p w:rsidR="00E20452" w:rsidRPr="000362A8" w:rsidRDefault="00E20452" w:rsidP="00E20452">
            <w:pPr>
              <w:suppressAutoHyphens w:val="0"/>
              <w:jc w:val="both"/>
              <w:rPr>
                <w:rFonts w:eastAsiaTheme="minorHAnsi" w:cstheme="minorBidi"/>
                <w:lang w:eastAsia="ru-RU"/>
              </w:rPr>
            </w:pPr>
            <w:r w:rsidRPr="000362A8">
              <w:rPr>
                <w:rFonts w:eastAsiaTheme="minorHAnsi" w:cstheme="minorBidi"/>
                <w:lang w:eastAsia="ru-RU"/>
              </w:rPr>
              <w:t>- Организует эффективную предметно-развивающую среду, способствующую воспитанию и становлению</w:t>
            </w:r>
          </w:p>
          <w:p w:rsidR="00E20452" w:rsidRPr="000362A8" w:rsidRDefault="00E20452" w:rsidP="00E20452">
            <w:pPr>
              <w:suppressAutoHyphens w:val="0"/>
              <w:jc w:val="both"/>
              <w:rPr>
                <w:rFonts w:eastAsiaTheme="minorHAnsi" w:cstheme="minorBidi"/>
                <w:lang w:eastAsia="ru-RU"/>
              </w:rPr>
            </w:pPr>
            <w:r w:rsidRPr="000362A8">
              <w:rPr>
                <w:rFonts w:eastAsiaTheme="minorHAnsi" w:cstheme="minorBidi"/>
                <w:lang w:eastAsia="ru-RU"/>
              </w:rPr>
              <w:t>личности детей.</w:t>
            </w:r>
          </w:p>
          <w:p w:rsidR="00E20452" w:rsidRPr="000362A8" w:rsidRDefault="00E20452" w:rsidP="00E20452">
            <w:pPr>
              <w:suppressAutoHyphens w:val="0"/>
              <w:jc w:val="both"/>
              <w:rPr>
                <w:rFonts w:eastAsiaTheme="minorHAnsi" w:cstheme="minorBidi"/>
                <w:lang w:eastAsia="ru-RU"/>
              </w:rPr>
            </w:pPr>
            <w:r w:rsidRPr="000362A8">
              <w:rPr>
                <w:rFonts w:eastAsiaTheme="minorHAnsi" w:cstheme="minorBidi"/>
                <w:lang w:eastAsia="ru-RU"/>
              </w:rPr>
              <w:t>- Осуществляет сотрудничество с родителями по вопросам всестороннего воспитания детей в семье.</w:t>
            </w:r>
          </w:p>
          <w:p w:rsidR="00F30B1B" w:rsidRPr="000362A8" w:rsidRDefault="00F30B1B" w:rsidP="00E20452">
            <w:pPr>
              <w:suppressAutoHyphens w:val="0"/>
              <w:jc w:val="both"/>
              <w:rPr>
                <w:rFonts w:eastAsiaTheme="minorHAnsi" w:cstheme="minorBidi"/>
                <w:lang w:eastAsia="ru-RU"/>
              </w:rPr>
            </w:pPr>
          </w:p>
          <w:p w:rsidR="00F30B1B" w:rsidRPr="000362A8" w:rsidRDefault="00F30B1B" w:rsidP="00E20452">
            <w:pPr>
              <w:suppressAutoHyphens w:val="0"/>
              <w:jc w:val="both"/>
              <w:rPr>
                <w:rFonts w:eastAsiaTheme="minorHAnsi" w:cstheme="minorBidi"/>
                <w:b/>
                <w:lang w:eastAsia="ru-RU"/>
              </w:rPr>
            </w:pPr>
            <w:r w:rsidRPr="000362A8">
              <w:rPr>
                <w:rFonts w:eastAsiaTheme="minorHAnsi" w:cstheme="minorBidi"/>
                <w:b/>
                <w:lang w:eastAsia="ru-RU"/>
              </w:rPr>
              <w:t>Музыкальный руководитель</w:t>
            </w:r>
          </w:p>
          <w:p w:rsidR="00F30B1B" w:rsidRPr="000362A8" w:rsidRDefault="00F30B1B" w:rsidP="00F30B1B">
            <w:pPr>
              <w:shd w:val="clear" w:color="auto" w:fill="FFFFFF"/>
              <w:suppressAutoHyphens w:val="0"/>
              <w:jc w:val="both"/>
              <w:rPr>
                <w:lang w:eastAsia="ru-RU"/>
              </w:rPr>
            </w:pPr>
            <w:r w:rsidRPr="000362A8">
              <w:rPr>
                <w:rFonts w:ascii="Helvetica" w:hAnsi="Helvetica"/>
                <w:color w:val="1A1A1A"/>
                <w:lang w:eastAsia="ru-RU"/>
              </w:rPr>
              <w:t>-</w:t>
            </w:r>
            <w:r w:rsidRPr="000362A8">
              <w:rPr>
                <w:lang w:eastAsia="ru-RU"/>
              </w:rPr>
              <w:t xml:space="preserve">Организует </w:t>
            </w:r>
            <w:proofErr w:type="spellStart"/>
            <w:r w:rsidRPr="000362A8">
              <w:rPr>
                <w:lang w:eastAsia="ru-RU"/>
              </w:rPr>
              <w:t>воспитательно</w:t>
            </w:r>
            <w:proofErr w:type="spellEnd"/>
            <w:r w:rsidRPr="000362A8">
              <w:rPr>
                <w:lang w:eastAsia="ru-RU"/>
              </w:rPr>
              <w:t xml:space="preserve">-образовательную деятельность с детьми, направленную </w:t>
            </w:r>
            <w:proofErr w:type="gramStart"/>
            <w:r w:rsidRPr="000362A8">
              <w:rPr>
                <w:lang w:eastAsia="ru-RU"/>
              </w:rPr>
              <w:t>на</w:t>
            </w:r>
            <w:proofErr w:type="gramEnd"/>
            <w:r w:rsidRPr="000362A8">
              <w:rPr>
                <w:lang w:eastAsia="ru-RU"/>
              </w:rPr>
              <w:t xml:space="preserve"> всестороннее</w:t>
            </w:r>
          </w:p>
          <w:p w:rsidR="00F30B1B" w:rsidRPr="000362A8" w:rsidRDefault="00F30B1B" w:rsidP="00F30B1B">
            <w:pPr>
              <w:shd w:val="clear" w:color="auto" w:fill="FFFFFF"/>
              <w:suppressAutoHyphens w:val="0"/>
              <w:jc w:val="both"/>
              <w:rPr>
                <w:lang w:eastAsia="ru-RU"/>
              </w:rPr>
            </w:pPr>
            <w:r w:rsidRPr="000362A8">
              <w:rPr>
                <w:lang w:eastAsia="ru-RU"/>
              </w:rPr>
              <w:lastRenderedPageBreak/>
              <w:t>развитие ребенка, через музыкальное развитие.</w:t>
            </w:r>
          </w:p>
          <w:p w:rsidR="00F30B1B" w:rsidRPr="000362A8" w:rsidRDefault="00F30B1B" w:rsidP="00F30B1B">
            <w:pPr>
              <w:shd w:val="clear" w:color="auto" w:fill="FFFFFF"/>
              <w:suppressAutoHyphens w:val="0"/>
              <w:jc w:val="both"/>
              <w:rPr>
                <w:lang w:eastAsia="ru-RU"/>
              </w:rPr>
            </w:pPr>
            <w:r w:rsidRPr="000362A8">
              <w:rPr>
                <w:lang w:eastAsia="ru-RU"/>
              </w:rPr>
              <w:t>- Организует воспитательный процесс и психолого-педагогическое сопровождение талантливых детей</w:t>
            </w:r>
          </w:p>
          <w:p w:rsidR="00F30B1B" w:rsidRPr="000362A8" w:rsidRDefault="00F30B1B" w:rsidP="00F30B1B">
            <w:pPr>
              <w:shd w:val="clear" w:color="auto" w:fill="FFFFFF"/>
              <w:suppressAutoHyphens w:val="0"/>
              <w:jc w:val="both"/>
              <w:rPr>
                <w:lang w:eastAsia="ru-RU"/>
              </w:rPr>
            </w:pPr>
            <w:r w:rsidRPr="000362A8">
              <w:rPr>
                <w:lang w:eastAsia="ru-RU"/>
              </w:rPr>
              <w:t xml:space="preserve">дошкольного возраста, через </w:t>
            </w:r>
            <w:proofErr w:type="spellStart"/>
            <w:r w:rsidRPr="000362A8">
              <w:rPr>
                <w:lang w:eastAsia="ru-RU"/>
              </w:rPr>
              <w:t>индивидуальныеразвивающие</w:t>
            </w:r>
            <w:proofErr w:type="spellEnd"/>
            <w:r w:rsidRPr="000362A8">
              <w:rPr>
                <w:lang w:eastAsia="ru-RU"/>
              </w:rPr>
              <w:t xml:space="preserve"> игровые занятия, направленные </w:t>
            </w:r>
            <w:proofErr w:type="gramStart"/>
            <w:r w:rsidRPr="000362A8">
              <w:rPr>
                <w:lang w:eastAsia="ru-RU"/>
              </w:rPr>
              <w:t>на</w:t>
            </w:r>
            <w:proofErr w:type="gramEnd"/>
          </w:p>
          <w:p w:rsidR="00F30B1B" w:rsidRPr="000362A8" w:rsidRDefault="00F30B1B" w:rsidP="00F30B1B">
            <w:pPr>
              <w:shd w:val="clear" w:color="auto" w:fill="FFFFFF"/>
              <w:suppressAutoHyphens w:val="0"/>
              <w:jc w:val="both"/>
              <w:rPr>
                <w:lang w:eastAsia="ru-RU"/>
              </w:rPr>
            </w:pPr>
            <w:r w:rsidRPr="000362A8">
              <w:rPr>
                <w:lang w:eastAsia="ru-RU"/>
              </w:rPr>
              <w:t>музыкальное развитие ребенка.</w:t>
            </w:r>
          </w:p>
          <w:p w:rsidR="00F30B1B" w:rsidRPr="000362A8" w:rsidRDefault="00F30B1B" w:rsidP="00F30B1B">
            <w:pPr>
              <w:shd w:val="clear" w:color="auto" w:fill="FFFFFF"/>
              <w:suppressAutoHyphens w:val="0"/>
              <w:jc w:val="both"/>
              <w:rPr>
                <w:lang w:eastAsia="ru-RU"/>
              </w:rPr>
            </w:pPr>
            <w:r w:rsidRPr="000362A8">
              <w:rPr>
                <w:lang w:eastAsia="ru-RU"/>
              </w:rPr>
              <w:t>- Планирует воспитательную работу с детьми, организует ее в соответствии с режимом дня.</w:t>
            </w:r>
          </w:p>
          <w:p w:rsidR="00F30B1B" w:rsidRPr="000362A8" w:rsidRDefault="00F30B1B" w:rsidP="00F30B1B">
            <w:pPr>
              <w:shd w:val="clear" w:color="auto" w:fill="FFFFFF"/>
              <w:suppressAutoHyphens w:val="0"/>
              <w:jc w:val="both"/>
              <w:rPr>
                <w:lang w:eastAsia="ru-RU"/>
              </w:rPr>
            </w:pPr>
            <w:r w:rsidRPr="000362A8">
              <w:rPr>
                <w:lang w:eastAsia="ru-RU"/>
              </w:rPr>
              <w:t>- Организует эффективную предметно-развивающую среду, способствующую воспитанию и становлению личности детей.</w:t>
            </w:r>
          </w:p>
          <w:p w:rsidR="00F30B1B" w:rsidRPr="000362A8" w:rsidRDefault="00F30B1B" w:rsidP="000362A8">
            <w:pPr>
              <w:shd w:val="clear" w:color="auto" w:fill="FFFFFF"/>
              <w:suppressAutoHyphens w:val="0"/>
              <w:jc w:val="both"/>
              <w:rPr>
                <w:lang w:eastAsia="ru-RU"/>
              </w:rPr>
            </w:pPr>
            <w:r w:rsidRPr="000362A8">
              <w:rPr>
                <w:lang w:eastAsia="ru-RU"/>
              </w:rPr>
              <w:t>- Осуществляет сотрудничество с родителями по вопросам музыкал</w:t>
            </w:r>
            <w:r w:rsidR="000362A8">
              <w:rPr>
                <w:lang w:eastAsia="ru-RU"/>
              </w:rPr>
              <w:t>ьного воспитания детей в семье.</w:t>
            </w:r>
          </w:p>
          <w:p w:rsidR="00F30B1B" w:rsidRPr="000362A8" w:rsidRDefault="00F30B1B" w:rsidP="00F30B1B">
            <w:pPr>
              <w:shd w:val="clear" w:color="auto" w:fill="FFFFFF"/>
              <w:suppressAutoHyphens w:val="0"/>
              <w:rPr>
                <w:b/>
                <w:lang w:eastAsia="ru-RU"/>
              </w:rPr>
            </w:pPr>
            <w:r w:rsidRPr="000362A8">
              <w:rPr>
                <w:b/>
                <w:lang w:eastAsia="ru-RU"/>
              </w:rPr>
              <w:t>Учитель-логопед, педагог-дефектолог.</w:t>
            </w:r>
          </w:p>
          <w:p w:rsidR="00F30B1B" w:rsidRPr="000362A8" w:rsidRDefault="00F30B1B" w:rsidP="00F30B1B">
            <w:pPr>
              <w:shd w:val="clear" w:color="auto" w:fill="FFFFFF"/>
              <w:suppressAutoHyphens w:val="0"/>
              <w:rPr>
                <w:lang w:eastAsia="ru-RU"/>
              </w:rPr>
            </w:pPr>
            <w:r w:rsidRPr="000362A8">
              <w:rPr>
                <w:lang w:eastAsia="ru-RU"/>
              </w:rPr>
              <w:t xml:space="preserve">- Организует </w:t>
            </w:r>
            <w:proofErr w:type="spellStart"/>
            <w:r w:rsidRPr="000362A8">
              <w:rPr>
                <w:lang w:eastAsia="ru-RU"/>
              </w:rPr>
              <w:t>воспитательно</w:t>
            </w:r>
            <w:proofErr w:type="spellEnd"/>
            <w:r w:rsidRPr="000362A8">
              <w:rPr>
                <w:lang w:eastAsia="ru-RU"/>
              </w:rPr>
              <w:t xml:space="preserve">-образовательную деятельность с детьми, имеющими отклонения в </w:t>
            </w:r>
            <w:proofErr w:type="spellStart"/>
            <w:r w:rsidRPr="000362A8">
              <w:rPr>
                <w:lang w:eastAsia="ru-RU"/>
              </w:rPr>
              <w:t>развитии</w:t>
            </w:r>
            <w:proofErr w:type="gramStart"/>
            <w:r w:rsidRPr="000362A8">
              <w:rPr>
                <w:lang w:eastAsia="ru-RU"/>
              </w:rPr>
              <w:t>,с</w:t>
            </w:r>
            <w:proofErr w:type="spellEnd"/>
            <w:proofErr w:type="gramEnd"/>
            <w:r w:rsidRPr="000362A8">
              <w:rPr>
                <w:lang w:eastAsia="ru-RU"/>
              </w:rPr>
              <w:t xml:space="preserve"> учетом их возрастных индивидуальных возможностей и потребностей.</w:t>
            </w:r>
          </w:p>
          <w:p w:rsidR="00F30B1B" w:rsidRPr="000362A8" w:rsidRDefault="00F30B1B" w:rsidP="00F30B1B">
            <w:pPr>
              <w:shd w:val="clear" w:color="auto" w:fill="FFFFFF"/>
              <w:suppressAutoHyphens w:val="0"/>
              <w:rPr>
                <w:lang w:eastAsia="ru-RU"/>
              </w:rPr>
            </w:pPr>
            <w:r w:rsidRPr="000362A8">
              <w:rPr>
                <w:lang w:eastAsia="ru-RU"/>
              </w:rPr>
              <w:t xml:space="preserve">- Организует воспитательный процесс и психолого-педагогическое сопровождение детей с ОВЗ </w:t>
            </w:r>
            <w:proofErr w:type="gramStart"/>
            <w:r w:rsidRPr="000362A8">
              <w:rPr>
                <w:lang w:eastAsia="ru-RU"/>
              </w:rPr>
              <w:t>через</w:t>
            </w:r>
            <w:proofErr w:type="gramEnd"/>
          </w:p>
          <w:p w:rsidR="00F30B1B" w:rsidRPr="000362A8" w:rsidRDefault="00F30B1B" w:rsidP="00F30B1B">
            <w:pPr>
              <w:shd w:val="clear" w:color="auto" w:fill="FFFFFF"/>
              <w:suppressAutoHyphens w:val="0"/>
              <w:rPr>
                <w:lang w:eastAsia="ru-RU"/>
              </w:rPr>
            </w:pPr>
            <w:r w:rsidRPr="000362A8">
              <w:rPr>
                <w:lang w:eastAsia="ru-RU"/>
              </w:rPr>
              <w:t>индивидуальные развивающие игровые занятия.</w:t>
            </w:r>
          </w:p>
          <w:p w:rsidR="00F30B1B" w:rsidRPr="000362A8" w:rsidRDefault="00F30B1B" w:rsidP="00F30B1B">
            <w:pPr>
              <w:shd w:val="clear" w:color="auto" w:fill="FFFFFF"/>
              <w:suppressAutoHyphens w:val="0"/>
              <w:rPr>
                <w:lang w:eastAsia="ru-RU"/>
              </w:rPr>
            </w:pPr>
            <w:r w:rsidRPr="000362A8">
              <w:rPr>
                <w:lang w:eastAsia="ru-RU"/>
              </w:rPr>
              <w:t>- Планирует коррекционно-воспитательную работу с детьми с ОВЗ, организует ее в соответствии с режимом</w:t>
            </w:r>
          </w:p>
          <w:p w:rsidR="00F30B1B" w:rsidRPr="000362A8" w:rsidRDefault="00F30B1B" w:rsidP="00F30B1B">
            <w:pPr>
              <w:shd w:val="clear" w:color="auto" w:fill="FFFFFF"/>
              <w:suppressAutoHyphens w:val="0"/>
              <w:rPr>
                <w:lang w:eastAsia="ru-RU"/>
              </w:rPr>
            </w:pPr>
            <w:r w:rsidRPr="000362A8">
              <w:rPr>
                <w:lang w:eastAsia="ru-RU"/>
              </w:rPr>
              <w:t>- Организует эффективную предметно-развивающую среду, способствующую воспитанию и становлению личности детей.</w:t>
            </w:r>
          </w:p>
          <w:p w:rsidR="00F30B1B" w:rsidRPr="000362A8" w:rsidRDefault="00F30B1B" w:rsidP="00F30B1B">
            <w:pPr>
              <w:shd w:val="clear" w:color="auto" w:fill="FFFFFF"/>
              <w:suppressAutoHyphens w:val="0"/>
              <w:rPr>
                <w:lang w:eastAsia="ru-RU"/>
              </w:rPr>
            </w:pPr>
            <w:r w:rsidRPr="000362A8">
              <w:rPr>
                <w:lang w:eastAsia="ru-RU"/>
              </w:rPr>
              <w:t>- Осуществляет сотрудничество с родителями детей с ОВЗ по вопросам всестороннего воспитания детей в семье.</w:t>
            </w:r>
          </w:p>
          <w:p w:rsidR="00F30B1B" w:rsidRPr="000362A8" w:rsidRDefault="00F30B1B" w:rsidP="00F30B1B">
            <w:pPr>
              <w:shd w:val="clear" w:color="auto" w:fill="FFFFFF"/>
              <w:suppressAutoHyphens w:val="0"/>
              <w:rPr>
                <w:rFonts w:asciiTheme="minorHAnsi" w:hAnsiTheme="minorHAnsi"/>
                <w:lang w:eastAsia="ru-RU"/>
              </w:rPr>
            </w:pP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b/>
                <w:lang w:eastAsia="ru-RU"/>
              </w:rPr>
              <w:t>Нормативно-методическое обеспечение.</w:t>
            </w:r>
          </w:p>
          <w:p w:rsidR="00F30B1B" w:rsidRDefault="000362A8" w:rsidP="00F30B1B">
            <w:pPr>
              <w:suppressAutoHyphens w:val="0"/>
              <w:jc w:val="both"/>
              <w:rPr>
                <w:rFonts w:eastAsiaTheme="minorHAnsi" w:cstheme="minorBidi"/>
                <w:lang w:eastAsia="ru-RU"/>
              </w:rPr>
            </w:pPr>
            <w:r>
              <w:rPr>
                <w:rFonts w:eastAsiaTheme="minorHAnsi" w:cstheme="minorBidi"/>
                <w:lang w:eastAsia="ru-RU"/>
              </w:rPr>
              <w:t xml:space="preserve">- Руководство "Воспитателю </w:t>
            </w:r>
            <w:hyperlink r:id="rId29" w:history="1">
              <w:r w:rsidRPr="00963DAC">
                <w:rPr>
                  <w:rStyle w:val="ac"/>
                  <w:rFonts w:eastAsiaTheme="minorHAnsi" w:cstheme="minorBidi"/>
                  <w:lang w:eastAsia="ru-RU"/>
                </w:rPr>
                <w:t>https://институтвоспитания.рф/programmy-vospitaniya/programmy-vospitaniya-</w:t>
              </w:r>
              <w:r w:rsidRPr="00963DAC">
                <w:rPr>
                  <w:rStyle w:val="ac"/>
                  <w:rFonts w:eastAsiaTheme="minorHAnsi" w:cstheme="minorBidi"/>
                  <w:lang w:val="en-US" w:eastAsia="ru-RU"/>
                </w:rPr>
                <w:t>doo</w:t>
              </w:r>
              <w:r w:rsidRPr="00963DAC">
                <w:rPr>
                  <w:rStyle w:val="ac"/>
                  <w:rFonts w:eastAsiaTheme="minorHAnsi" w:cstheme="minorBidi"/>
                  <w:lang w:eastAsia="ru-RU"/>
                </w:rPr>
                <w:t>/</w:t>
              </w:r>
              <w:r w:rsidRPr="00963DAC">
                <w:rPr>
                  <w:rStyle w:val="ac"/>
                  <w:rFonts w:eastAsiaTheme="minorHAnsi" w:cstheme="minorBidi"/>
                  <w:lang w:val="en-US" w:eastAsia="ru-RU"/>
                </w:rPr>
                <w:t>prakticheskoe</w:t>
              </w:r>
              <w:r w:rsidRPr="00963DAC">
                <w:rPr>
                  <w:rStyle w:val="ac"/>
                  <w:rFonts w:eastAsiaTheme="minorHAnsi" w:cstheme="minorBidi"/>
                  <w:lang w:eastAsia="ru-RU"/>
                </w:rPr>
                <w:t>-</w:t>
              </w:r>
              <w:r w:rsidRPr="00963DAC">
                <w:rPr>
                  <w:rStyle w:val="ac"/>
                  <w:rFonts w:eastAsiaTheme="minorHAnsi" w:cstheme="minorBidi"/>
                  <w:lang w:val="en-US" w:eastAsia="ru-RU"/>
                </w:rPr>
                <w:t>rukovodstvo</w:t>
              </w:r>
              <w:r w:rsidRPr="00963DAC">
                <w:rPr>
                  <w:rStyle w:val="ac"/>
                  <w:rFonts w:eastAsiaTheme="minorHAnsi" w:cstheme="minorBidi"/>
                  <w:lang w:eastAsia="ru-RU"/>
                </w:rPr>
                <w:t>-</w:t>
              </w:r>
              <w:r w:rsidRPr="00963DAC">
                <w:rPr>
                  <w:rStyle w:val="ac"/>
                  <w:rFonts w:eastAsiaTheme="minorHAnsi" w:cstheme="minorBidi"/>
                  <w:lang w:val="en-US" w:eastAsia="ru-RU"/>
                </w:rPr>
                <w:t>vospitatelyu</w:t>
              </w:r>
              <w:r w:rsidRPr="00963DAC">
                <w:rPr>
                  <w:rStyle w:val="ac"/>
                  <w:rFonts w:eastAsiaTheme="minorHAnsi" w:cstheme="minorBidi"/>
                  <w:lang w:eastAsia="ru-RU"/>
                </w:rPr>
                <w:t>-</w:t>
              </w:r>
              <w:r w:rsidRPr="00963DAC">
                <w:rPr>
                  <w:rStyle w:val="ac"/>
                  <w:rFonts w:eastAsiaTheme="minorHAnsi" w:cstheme="minorBidi"/>
                  <w:lang w:val="en-US" w:eastAsia="ru-RU"/>
                </w:rPr>
                <w:t>o</w:t>
              </w:r>
              <w:r w:rsidRPr="00963DAC">
                <w:rPr>
                  <w:rStyle w:val="ac"/>
                  <w:rFonts w:eastAsiaTheme="minorHAnsi" w:cstheme="minorBidi"/>
                  <w:lang w:eastAsia="ru-RU"/>
                </w:rPr>
                <w:t>-</w:t>
              </w:r>
              <w:r w:rsidRPr="00963DAC">
                <w:rPr>
                  <w:rStyle w:val="ac"/>
                  <w:rFonts w:eastAsiaTheme="minorHAnsi" w:cstheme="minorBidi"/>
                  <w:lang w:val="en-US" w:eastAsia="ru-RU"/>
                </w:rPr>
                <w:t>vospitanii</w:t>
              </w:r>
              <w:r w:rsidRPr="00963DAC">
                <w:rPr>
                  <w:rStyle w:val="ac"/>
                  <w:rFonts w:eastAsiaTheme="minorHAnsi" w:cstheme="minorBidi"/>
                  <w:lang w:eastAsia="ru-RU"/>
                </w:rPr>
                <w:t>/</w:t>
              </w:r>
            </w:hyperlink>
          </w:p>
          <w:p w:rsidR="000362A8" w:rsidRPr="000362A8" w:rsidRDefault="000362A8" w:rsidP="00F30B1B">
            <w:pPr>
              <w:suppressAutoHyphens w:val="0"/>
              <w:jc w:val="both"/>
              <w:rPr>
                <w:rFonts w:eastAsiaTheme="minorHAnsi" w:cstheme="minorBidi"/>
                <w:lang w:eastAsia="ru-RU"/>
              </w:rPr>
            </w:pP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t>- Должностные инструкции педагогических работников МДОУ №80 «Гномик»</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t>- Программа развития МДОУ №80 «Гномик»</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t>- Образовательная программа МДОУ №80 «Гномик»</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t>- Договора о сотрудничестве с социальными партнерами и другие локальные нормативные акты МДОУ №80 «гномик».</w:t>
            </w:r>
          </w:p>
          <w:p w:rsidR="00F30B1B" w:rsidRPr="000362A8" w:rsidRDefault="00F30B1B" w:rsidP="00F30B1B">
            <w:pPr>
              <w:suppressAutoHyphens w:val="0"/>
              <w:jc w:val="both"/>
              <w:rPr>
                <w:rFonts w:eastAsiaTheme="minorHAnsi" w:cstheme="minorBidi"/>
                <w:lang w:eastAsia="ru-RU"/>
              </w:rPr>
            </w:pPr>
          </w:p>
          <w:p w:rsidR="00F30B1B" w:rsidRPr="000362A8" w:rsidRDefault="00F30B1B" w:rsidP="00F30B1B">
            <w:pPr>
              <w:suppressAutoHyphens w:val="0"/>
              <w:jc w:val="both"/>
              <w:rPr>
                <w:rFonts w:eastAsiaTheme="minorHAnsi" w:cstheme="minorBidi"/>
                <w:b/>
                <w:lang w:eastAsia="ru-RU"/>
              </w:rPr>
            </w:pPr>
            <w:r w:rsidRPr="000362A8">
              <w:rPr>
                <w:rFonts w:eastAsiaTheme="minorHAnsi" w:cstheme="minorBidi"/>
                <w:b/>
                <w:lang w:eastAsia="ru-RU"/>
              </w:rPr>
              <w:t>Требования к условиям работы с особыми категориями детей</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t>В основе процесса воспитания детей в ДОО лежат традиционные ценности российского общества.</w:t>
            </w:r>
          </w:p>
          <w:p w:rsidR="00F30B1B" w:rsidRPr="000362A8" w:rsidRDefault="00F30B1B" w:rsidP="00F30B1B">
            <w:pPr>
              <w:suppressAutoHyphens w:val="0"/>
              <w:jc w:val="both"/>
              <w:rPr>
                <w:rFonts w:eastAsiaTheme="minorHAnsi" w:cstheme="minorBidi"/>
                <w:lang w:eastAsia="ru-RU"/>
              </w:rPr>
            </w:pPr>
            <w:proofErr w:type="gramStart"/>
            <w:r w:rsidRPr="000362A8">
              <w:rPr>
                <w:rFonts w:eastAsiaTheme="minorHAnsi" w:cstheme="minorBidi"/>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w:t>
            </w:r>
            <w:proofErr w:type="gramEnd"/>
          </w:p>
          <w:p w:rsidR="00F30B1B" w:rsidRPr="000362A8" w:rsidRDefault="00F30B1B" w:rsidP="00F30B1B">
            <w:pPr>
              <w:suppressAutoHyphens w:val="0"/>
              <w:jc w:val="both"/>
              <w:rPr>
                <w:rFonts w:eastAsiaTheme="minorHAnsi" w:cstheme="minorBidi"/>
                <w:lang w:eastAsia="ru-RU"/>
              </w:rPr>
            </w:pPr>
            <w:proofErr w:type="gramStart"/>
            <w:r w:rsidRPr="000362A8">
              <w:rPr>
                <w:rFonts w:eastAsiaTheme="minorHAnsi" w:cstheme="minorBidi"/>
                <w:lang w:eastAsia="ru-RU"/>
              </w:rPr>
              <w:t>Религиозных и других) обеспечить ему оптимальную социальную ситуацию развития.</w:t>
            </w:r>
            <w:proofErr w:type="gramEnd"/>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t>В ДОО созданы следующие условия, обеспечивающие достижение целевых ориентиров в работе с особыми категориями детей:</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sym w:font="Symbol" w:char="F0B7"/>
            </w:r>
            <w:r w:rsidRPr="000362A8">
              <w:rPr>
                <w:rFonts w:eastAsiaTheme="minorHAnsi" w:cstheme="minorBidi"/>
                <w:lang w:eastAsia="ru-RU"/>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sym w:font="Symbol" w:char="F0B7"/>
            </w:r>
            <w:r w:rsidRPr="000362A8">
              <w:rPr>
                <w:rFonts w:eastAsiaTheme="minorHAnsi" w:cstheme="minorBidi"/>
                <w:lang w:eastAsia="ru-RU"/>
              </w:rPr>
              <w:t xml:space="preserve"> формирование игры как важнейшего фактора воспитания и развития ребёнка с </w:t>
            </w:r>
            <w:proofErr w:type="gramStart"/>
            <w:r w:rsidRPr="000362A8">
              <w:rPr>
                <w:rFonts w:eastAsiaTheme="minorHAnsi" w:cstheme="minorBidi"/>
                <w:lang w:eastAsia="ru-RU"/>
              </w:rPr>
              <w:t>особыми</w:t>
            </w:r>
            <w:proofErr w:type="gramEnd"/>
            <w:r w:rsidRPr="000362A8">
              <w:rPr>
                <w:rFonts w:eastAsiaTheme="minorHAnsi" w:cstheme="minorBidi"/>
                <w:lang w:eastAsia="ru-RU"/>
              </w:rPr>
              <w:t xml:space="preserve"> образовательными</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lastRenderedPageBreak/>
              <w:t>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sym w:font="Symbol" w:char="F0B7"/>
            </w:r>
            <w:r w:rsidRPr="000362A8">
              <w:rPr>
                <w:rFonts w:eastAsiaTheme="minorHAnsi" w:cstheme="minorBidi"/>
                <w:lang w:eastAsia="ru-RU"/>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30B1B" w:rsidRPr="000362A8" w:rsidRDefault="00F30B1B" w:rsidP="00F30B1B">
            <w:pPr>
              <w:suppressAutoHyphens w:val="0"/>
              <w:jc w:val="both"/>
              <w:rPr>
                <w:rFonts w:eastAsiaTheme="minorHAnsi" w:cstheme="minorBidi"/>
                <w:lang w:eastAsia="ru-RU"/>
              </w:rPr>
            </w:pPr>
            <w:r w:rsidRPr="000362A8">
              <w:rPr>
                <w:rFonts w:eastAsiaTheme="minorHAnsi" w:cstheme="minorBidi"/>
                <w:lang w:eastAsia="ru-RU"/>
              </w:rPr>
              <w:sym w:font="Symbol" w:char="F0B7"/>
            </w:r>
            <w:r w:rsidRPr="000362A8">
              <w:rPr>
                <w:rFonts w:eastAsiaTheme="minorHAnsi" w:cstheme="minorBidi"/>
                <w:lang w:eastAsia="ru-RU"/>
              </w:rPr>
              <w:t xml:space="preserve"> доступность воспитательных мероприятий, совместных и самостоятельных,</w:t>
            </w:r>
            <w:r w:rsidR="001F2050" w:rsidRPr="000362A8">
              <w:rPr>
                <w:rFonts w:eastAsiaTheme="minorHAnsi" w:cstheme="minorBidi"/>
                <w:lang w:eastAsia="ru-RU"/>
              </w:rPr>
              <w:t xml:space="preserve"> </w:t>
            </w:r>
            <w:r w:rsidRPr="000362A8">
              <w:rPr>
                <w:rFonts w:eastAsiaTheme="minorHAnsi" w:cstheme="minorBidi"/>
                <w:lang w:eastAsia="ru-RU"/>
              </w:rPr>
              <w:t>подвижных и статичных форм активности с учётом особенностей развития и</w:t>
            </w:r>
            <w:r w:rsidR="001F2050" w:rsidRPr="000362A8">
              <w:rPr>
                <w:rFonts w:eastAsiaTheme="minorHAnsi" w:cstheme="minorBidi"/>
                <w:lang w:eastAsia="ru-RU"/>
              </w:rPr>
              <w:t xml:space="preserve"> </w:t>
            </w:r>
            <w:r w:rsidRPr="000362A8">
              <w:rPr>
                <w:rFonts w:eastAsiaTheme="minorHAnsi" w:cstheme="minorBidi"/>
                <w:lang w:eastAsia="ru-RU"/>
              </w:rPr>
              <w:t>образовательных потребностей ребёнка; речь идет не только о физической</w:t>
            </w:r>
            <w:r w:rsidR="001F2050" w:rsidRPr="000362A8">
              <w:rPr>
                <w:rFonts w:eastAsiaTheme="minorHAnsi" w:cstheme="minorBidi"/>
                <w:lang w:eastAsia="ru-RU"/>
              </w:rPr>
              <w:t xml:space="preserve"> </w:t>
            </w:r>
            <w:r w:rsidRPr="000362A8">
              <w:rPr>
                <w:rFonts w:eastAsiaTheme="minorHAnsi" w:cstheme="minorBidi"/>
                <w:lang w:eastAsia="ru-RU"/>
              </w:rPr>
              <w:t>доступности, но и об интеллектуальной, когда созданные условия воспитания</w:t>
            </w:r>
            <w:r w:rsidR="001F2050" w:rsidRPr="000362A8">
              <w:rPr>
                <w:rFonts w:eastAsiaTheme="minorHAnsi" w:cstheme="minorBidi"/>
                <w:lang w:eastAsia="ru-RU"/>
              </w:rPr>
              <w:t xml:space="preserve"> </w:t>
            </w:r>
            <w:r w:rsidRPr="000362A8">
              <w:rPr>
                <w:rFonts w:eastAsiaTheme="minorHAnsi" w:cstheme="minorBidi"/>
                <w:lang w:eastAsia="ru-RU"/>
              </w:rPr>
              <w:t>и</w:t>
            </w:r>
            <w:r w:rsidR="001F2050" w:rsidRPr="000362A8">
              <w:rPr>
                <w:rFonts w:eastAsiaTheme="minorHAnsi" w:cstheme="minorBidi"/>
                <w:lang w:eastAsia="ru-RU"/>
              </w:rPr>
              <w:t xml:space="preserve"> </w:t>
            </w:r>
            <w:r w:rsidRPr="000362A8">
              <w:rPr>
                <w:rFonts w:eastAsiaTheme="minorHAnsi" w:cstheme="minorBidi"/>
                <w:lang w:eastAsia="ru-RU"/>
              </w:rPr>
              <w:t>применяемые</w:t>
            </w:r>
            <w:r w:rsidR="001F2050" w:rsidRPr="000362A8">
              <w:rPr>
                <w:rFonts w:eastAsiaTheme="minorHAnsi" w:cstheme="minorBidi"/>
                <w:lang w:eastAsia="ru-RU"/>
              </w:rPr>
              <w:t xml:space="preserve"> </w:t>
            </w:r>
            <w:r w:rsidRPr="000362A8">
              <w:rPr>
                <w:rFonts w:eastAsiaTheme="minorHAnsi" w:cstheme="minorBidi"/>
                <w:lang w:eastAsia="ru-RU"/>
              </w:rPr>
              <w:t>правила</w:t>
            </w:r>
            <w:r w:rsidR="001F2050" w:rsidRPr="000362A8">
              <w:rPr>
                <w:rFonts w:eastAsiaTheme="minorHAnsi" w:cstheme="minorBidi"/>
                <w:lang w:eastAsia="ru-RU"/>
              </w:rPr>
              <w:t xml:space="preserve"> </w:t>
            </w:r>
            <w:r w:rsidRPr="000362A8">
              <w:rPr>
                <w:rFonts w:eastAsiaTheme="minorHAnsi" w:cstheme="minorBidi"/>
                <w:lang w:eastAsia="ru-RU"/>
              </w:rPr>
              <w:t>должны</w:t>
            </w:r>
            <w:r w:rsidR="001F2050" w:rsidRPr="000362A8">
              <w:rPr>
                <w:rFonts w:eastAsiaTheme="minorHAnsi" w:cstheme="minorBidi"/>
                <w:lang w:eastAsia="ru-RU"/>
              </w:rPr>
              <w:t xml:space="preserve"> </w:t>
            </w:r>
            <w:r w:rsidRPr="000362A8">
              <w:rPr>
                <w:rFonts w:eastAsiaTheme="minorHAnsi" w:cstheme="minorBidi"/>
                <w:lang w:eastAsia="ru-RU"/>
              </w:rPr>
              <w:t>быть</w:t>
            </w:r>
            <w:r w:rsidR="001F2050" w:rsidRPr="000362A8">
              <w:rPr>
                <w:rFonts w:eastAsiaTheme="minorHAnsi" w:cstheme="minorBidi"/>
                <w:lang w:eastAsia="ru-RU"/>
              </w:rPr>
              <w:t xml:space="preserve"> </w:t>
            </w:r>
            <w:r w:rsidRPr="000362A8">
              <w:rPr>
                <w:rFonts w:eastAsiaTheme="minorHAnsi" w:cstheme="minorBidi"/>
                <w:lang w:eastAsia="ru-RU"/>
              </w:rPr>
              <w:t>понятны</w:t>
            </w:r>
            <w:r w:rsidR="001F2050" w:rsidRPr="000362A8">
              <w:rPr>
                <w:rFonts w:eastAsiaTheme="minorHAnsi" w:cstheme="minorBidi"/>
                <w:lang w:eastAsia="ru-RU"/>
              </w:rPr>
              <w:t xml:space="preserve"> </w:t>
            </w:r>
            <w:r w:rsidRPr="000362A8">
              <w:rPr>
                <w:rFonts w:eastAsiaTheme="minorHAnsi" w:cstheme="minorBidi"/>
                <w:lang w:eastAsia="ru-RU"/>
              </w:rPr>
              <w:t>ребёнку</w:t>
            </w:r>
            <w:r w:rsidR="001F2050" w:rsidRPr="000362A8">
              <w:rPr>
                <w:rFonts w:eastAsiaTheme="minorHAnsi" w:cstheme="minorBidi"/>
                <w:lang w:eastAsia="ru-RU"/>
              </w:rPr>
              <w:t xml:space="preserve"> </w:t>
            </w:r>
            <w:r w:rsidRPr="000362A8">
              <w:rPr>
                <w:rFonts w:eastAsiaTheme="minorHAnsi" w:cstheme="minorBidi"/>
                <w:lang w:eastAsia="ru-RU"/>
              </w:rPr>
              <w:t>с</w:t>
            </w:r>
            <w:r w:rsidR="001F2050" w:rsidRPr="000362A8">
              <w:rPr>
                <w:rFonts w:eastAsiaTheme="minorHAnsi" w:cstheme="minorBidi"/>
                <w:lang w:eastAsia="ru-RU"/>
              </w:rPr>
              <w:t xml:space="preserve"> </w:t>
            </w:r>
            <w:r w:rsidRPr="000362A8">
              <w:rPr>
                <w:rFonts w:eastAsiaTheme="minorHAnsi" w:cstheme="minorBidi"/>
                <w:lang w:eastAsia="ru-RU"/>
              </w:rPr>
              <w:t>особыми</w:t>
            </w:r>
            <w:r w:rsidR="001F2050" w:rsidRPr="000362A8">
              <w:rPr>
                <w:rFonts w:eastAsiaTheme="minorHAnsi" w:cstheme="minorBidi"/>
                <w:lang w:eastAsia="ru-RU"/>
              </w:rPr>
              <w:t xml:space="preserve"> </w:t>
            </w:r>
            <w:r w:rsidRPr="000362A8">
              <w:rPr>
                <w:rFonts w:eastAsiaTheme="minorHAnsi" w:cstheme="minorBidi"/>
                <w:lang w:eastAsia="ru-RU"/>
              </w:rPr>
              <w:t>образовательными потребностями;</w:t>
            </w:r>
          </w:p>
          <w:p w:rsidR="001F2050" w:rsidRPr="0056516E" w:rsidRDefault="001F2050" w:rsidP="0056516E">
            <w:pPr>
              <w:suppressAutoHyphens w:val="0"/>
              <w:jc w:val="both"/>
              <w:rPr>
                <w:rFonts w:eastAsiaTheme="minorHAnsi" w:cstheme="minorBidi"/>
                <w:lang w:eastAsia="ru-RU"/>
              </w:rPr>
            </w:pPr>
          </w:p>
        </w:tc>
      </w:tr>
    </w:tbl>
    <w:p w:rsidR="00DB1732" w:rsidRDefault="000362A8" w:rsidP="0056516E">
      <w:pPr>
        <w:suppressAutoHyphens w:val="0"/>
        <w:spacing w:line="360" w:lineRule="auto"/>
        <w:jc w:val="both"/>
        <w:rPr>
          <w:b/>
        </w:rPr>
      </w:pPr>
      <w:r w:rsidRPr="000362A8">
        <w:rPr>
          <w:b/>
        </w:rPr>
        <w:lastRenderedPageBreak/>
        <w:t xml:space="preserve">2.2. Содержательный раздел части, формируемой участниками образовательных отношений </w:t>
      </w:r>
    </w:p>
    <w:p w:rsidR="000362A8" w:rsidRDefault="000362A8" w:rsidP="0056516E">
      <w:pPr>
        <w:suppressAutoHyphens w:val="0"/>
        <w:spacing w:line="360" w:lineRule="auto"/>
        <w:jc w:val="both"/>
      </w:pPr>
      <w:r w:rsidRPr="000362A8">
        <w:rPr>
          <w:b/>
        </w:rPr>
        <w:t>2.2.1. Описание образовательной деятельности в соответствии с направлением «Региональный компонент «Ребенок знакомится с малой родиной – родным краем»</w:t>
      </w:r>
    </w:p>
    <w:p w:rsidR="000362A8" w:rsidRDefault="000362A8" w:rsidP="0056516E">
      <w:pPr>
        <w:suppressAutoHyphens w:val="0"/>
        <w:spacing w:line="360" w:lineRule="auto"/>
        <w:jc w:val="both"/>
      </w:pPr>
      <w:r>
        <w:t xml:space="preserve"> Представление о малой родине является содержательной основой реализации регионального компонента. Данное содержание успешно интегрируется со всеми образовательными областями («Физическое развитие», «Познавательное развитие», «Речевое развитие», «Социально-коммуникативное развитие», «Художественно-эстетическое развитие»). Интеграция краеведческого содержания с другими разделами состоит в следующем: </w:t>
      </w:r>
    </w:p>
    <w:p w:rsidR="000362A8" w:rsidRDefault="000362A8" w:rsidP="0056516E">
      <w:pPr>
        <w:suppressAutoHyphens w:val="0"/>
        <w:spacing w:line="360" w:lineRule="auto"/>
        <w:jc w:val="both"/>
      </w:pPr>
      <w:r>
        <w:t>-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 обсуждение с детьми правил безопасного поведения в городе, например «Как правильно переходить дорогу», «Что можно, чего нельзя делать на улице города»;</w:t>
      </w:r>
    </w:p>
    <w:p w:rsidR="000362A8" w:rsidRDefault="000362A8" w:rsidP="0056516E">
      <w:pPr>
        <w:suppressAutoHyphens w:val="0"/>
        <w:spacing w:line="360" w:lineRule="auto"/>
        <w:jc w:val="both"/>
      </w:pPr>
      <w:r>
        <w:t xml:space="preserve"> - участие в совместном с воспитателем труде на участке детского сада: посильная уборка участка после листопада, подкормка птиц, живущих в городе;</w:t>
      </w:r>
    </w:p>
    <w:p w:rsidR="000362A8" w:rsidRDefault="000362A8" w:rsidP="0056516E">
      <w:pPr>
        <w:suppressAutoHyphens w:val="0"/>
        <w:spacing w:line="360" w:lineRule="auto"/>
        <w:jc w:val="both"/>
      </w:pPr>
      <w:r>
        <w:t xml:space="preserve"> -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rsidR="000362A8" w:rsidRDefault="000362A8" w:rsidP="0056516E">
      <w:pPr>
        <w:suppressAutoHyphens w:val="0"/>
        <w:spacing w:line="360" w:lineRule="auto"/>
        <w:jc w:val="both"/>
      </w:pPr>
      <w:r>
        <w:t xml:space="preserve"> -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0362A8" w:rsidRDefault="000362A8" w:rsidP="0056516E">
      <w:pPr>
        <w:suppressAutoHyphens w:val="0"/>
        <w:spacing w:line="360" w:lineRule="auto"/>
        <w:jc w:val="both"/>
      </w:pPr>
      <w:r>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0362A8" w:rsidRDefault="000362A8" w:rsidP="0056516E">
      <w:pPr>
        <w:suppressAutoHyphens w:val="0"/>
        <w:spacing w:line="360" w:lineRule="auto"/>
        <w:jc w:val="both"/>
      </w:pPr>
      <w:r>
        <w:t xml:space="preserve">- обсуждение и составление рассказов о профессиях родителей-горожан; </w:t>
      </w:r>
    </w:p>
    <w:p w:rsidR="000362A8" w:rsidRDefault="000362A8" w:rsidP="0056516E">
      <w:pPr>
        <w:suppressAutoHyphens w:val="0"/>
        <w:spacing w:line="360" w:lineRule="auto"/>
        <w:jc w:val="both"/>
      </w:pPr>
      <w:r>
        <w:t xml:space="preserve">- участие с родителями и воспитателями в социально-значимых событиях, происходящих в городе: чествование ветеранов, социальные акции и прочее. </w:t>
      </w:r>
    </w:p>
    <w:p w:rsidR="00FB2E48" w:rsidRDefault="000362A8" w:rsidP="0056516E">
      <w:pPr>
        <w:suppressAutoHyphens w:val="0"/>
        <w:spacing w:line="360" w:lineRule="auto"/>
        <w:jc w:val="both"/>
      </w:pPr>
      <w:r>
        <w:lastRenderedPageBreak/>
        <w:t xml:space="preserve">Приобщение детей старшего дошкольного возраста к родному краю обеспечивается в активной познавательной, игровой и художественной деятельности ребенка. Эта деятельность связана с включением детей в «расшифровывание» знаков и символов, заложенных в архитектуре родного города, стимулированием вопросительной активности ребенка 5—7 лет. В данном направлении используются формы и методы, вызывающие развитие эмоций и чувств детей по отношению к родному городу, способствующие проявлению активной </w:t>
      </w:r>
      <w:proofErr w:type="spellStart"/>
      <w:r>
        <w:t>деятельностной</w:t>
      </w:r>
      <w:proofErr w:type="spellEnd"/>
      <w:r>
        <w:t xml:space="preserve">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Также организуются просмотр слайдов и видеофильмов о городе, мультимедийных презентаций, которые позволяют «приблизить» достопримечательности к ребенку, рассмотреть их в деталях, пережить чувства удивления, восхищения. Дети старшего дошкольного возраста включаются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w:t>
      </w:r>
    </w:p>
    <w:p w:rsidR="00FB2E48" w:rsidRDefault="000362A8" w:rsidP="0056516E">
      <w:pPr>
        <w:suppressAutoHyphens w:val="0"/>
        <w:spacing w:line="360" w:lineRule="auto"/>
        <w:jc w:val="both"/>
      </w:pPr>
      <w:r>
        <w:t xml:space="preserve">Старшие дошкольники с интересом посещают музеи родного города. Содержание краеведения представлено в виде нескольких тем проектной деятельности старших дошкольников: «Самая красивая улица» (коллаж), «Растения нашего города», «О чем рассказывают скульптуры», «День Победы в нашем городе», «Профессии наших родителей» и других. </w:t>
      </w:r>
    </w:p>
    <w:p w:rsidR="00FB2E48" w:rsidRDefault="000362A8" w:rsidP="0056516E">
      <w:pPr>
        <w:suppressAutoHyphens w:val="0"/>
        <w:spacing w:line="360" w:lineRule="auto"/>
        <w:jc w:val="both"/>
      </w:pPr>
      <w:r>
        <w:t xml:space="preserve">Программно-методический материал регионального компонента выстраивается по следующим направлениям: </w:t>
      </w:r>
    </w:p>
    <w:p w:rsidR="00FB2E48" w:rsidRDefault="000362A8" w:rsidP="0056516E">
      <w:pPr>
        <w:suppressAutoHyphens w:val="0"/>
        <w:spacing w:line="360" w:lineRule="auto"/>
        <w:jc w:val="both"/>
      </w:pPr>
      <w:r>
        <w:sym w:font="Symbol" w:char="F02D"/>
      </w:r>
      <w:r>
        <w:t xml:space="preserve"> Декоративно-прикладное искусство и народные промыслы; </w:t>
      </w:r>
    </w:p>
    <w:p w:rsidR="00FB2E48" w:rsidRDefault="000362A8" w:rsidP="0056516E">
      <w:pPr>
        <w:suppressAutoHyphens w:val="0"/>
        <w:spacing w:line="360" w:lineRule="auto"/>
        <w:jc w:val="both"/>
      </w:pPr>
      <w:r>
        <w:sym w:font="Symbol" w:char="F02D"/>
      </w:r>
      <w:r>
        <w:t xml:space="preserve"> Архитектура; </w:t>
      </w:r>
    </w:p>
    <w:p w:rsidR="00FB2E48" w:rsidRDefault="000362A8" w:rsidP="0056516E">
      <w:pPr>
        <w:suppressAutoHyphens w:val="0"/>
        <w:spacing w:line="360" w:lineRule="auto"/>
        <w:jc w:val="both"/>
      </w:pPr>
      <w:r>
        <w:sym w:font="Symbol" w:char="F02D"/>
      </w:r>
      <w:r>
        <w:t xml:space="preserve"> Театр; </w:t>
      </w:r>
    </w:p>
    <w:p w:rsidR="00FB2E48" w:rsidRDefault="000362A8" w:rsidP="0056516E">
      <w:pPr>
        <w:suppressAutoHyphens w:val="0"/>
        <w:spacing w:line="360" w:lineRule="auto"/>
        <w:jc w:val="both"/>
      </w:pPr>
      <w:r>
        <w:sym w:font="Symbol" w:char="F02D"/>
      </w:r>
      <w:r>
        <w:t xml:space="preserve"> Музей; </w:t>
      </w:r>
    </w:p>
    <w:p w:rsidR="00FB2E48" w:rsidRDefault="000362A8" w:rsidP="0056516E">
      <w:pPr>
        <w:suppressAutoHyphens w:val="0"/>
        <w:spacing w:line="360" w:lineRule="auto"/>
        <w:jc w:val="both"/>
      </w:pPr>
      <w:r>
        <w:sym w:font="Symbol" w:char="F02D"/>
      </w:r>
      <w:r>
        <w:t xml:space="preserve"> Музыка; </w:t>
      </w:r>
    </w:p>
    <w:p w:rsidR="00FB2E48" w:rsidRDefault="000362A8" w:rsidP="0056516E">
      <w:pPr>
        <w:suppressAutoHyphens w:val="0"/>
        <w:spacing w:line="360" w:lineRule="auto"/>
        <w:jc w:val="both"/>
      </w:pPr>
      <w:r>
        <w:sym w:font="Symbol" w:char="F02D"/>
      </w:r>
      <w:r>
        <w:t xml:space="preserve"> Живопись;</w:t>
      </w:r>
    </w:p>
    <w:p w:rsidR="00FB2E48" w:rsidRDefault="000362A8" w:rsidP="0056516E">
      <w:pPr>
        <w:suppressAutoHyphens w:val="0"/>
        <w:spacing w:line="360" w:lineRule="auto"/>
        <w:jc w:val="both"/>
      </w:pPr>
      <w:r>
        <w:sym w:font="Symbol" w:char="F02D"/>
      </w:r>
      <w:r>
        <w:t xml:space="preserve"> Литература; </w:t>
      </w:r>
    </w:p>
    <w:p w:rsidR="0056516E" w:rsidRPr="000362A8" w:rsidRDefault="000362A8" w:rsidP="0056516E">
      <w:pPr>
        <w:suppressAutoHyphens w:val="0"/>
        <w:spacing w:line="360" w:lineRule="auto"/>
        <w:jc w:val="both"/>
      </w:pPr>
      <w:r>
        <w:sym w:font="Symbol" w:char="F02D"/>
      </w:r>
      <w:r>
        <w:t xml:space="preserve"> Природа родного края.</w:t>
      </w:r>
    </w:p>
    <w:tbl>
      <w:tblPr>
        <w:tblW w:w="10388" w:type="dxa"/>
        <w:tblInd w:w="-181" w:type="dxa"/>
        <w:tblLayout w:type="fixed"/>
        <w:tblCellMar>
          <w:top w:w="53" w:type="dxa"/>
          <w:left w:w="107" w:type="dxa"/>
          <w:right w:w="49" w:type="dxa"/>
        </w:tblCellMar>
        <w:tblLook w:val="04A0" w:firstRow="1" w:lastRow="0" w:firstColumn="1" w:lastColumn="0" w:noHBand="0" w:noVBand="1"/>
      </w:tblPr>
      <w:tblGrid>
        <w:gridCol w:w="1529"/>
        <w:gridCol w:w="2303"/>
        <w:gridCol w:w="2655"/>
        <w:gridCol w:w="3901"/>
      </w:tblGrid>
      <w:tr w:rsidR="00FB2E48" w:rsidRPr="00FB2E48" w:rsidTr="00FB2E48">
        <w:trPr>
          <w:trHeight w:val="56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59" w:lineRule="auto"/>
              <w:ind w:left="2"/>
              <w:rPr>
                <w:color w:val="000000"/>
                <w:szCs w:val="22"/>
                <w:lang w:val="en-US" w:eastAsia="en-US"/>
              </w:rPr>
            </w:pPr>
            <w:proofErr w:type="spellStart"/>
            <w:r w:rsidRPr="00FB2E48">
              <w:rPr>
                <w:b/>
                <w:color w:val="000000"/>
                <w:szCs w:val="22"/>
                <w:lang w:val="en-US" w:eastAsia="en-US"/>
              </w:rPr>
              <w:t>Название</w:t>
            </w:r>
            <w:proofErr w:type="spellEnd"/>
            <w:r w:rsidRPr="00FB2E48">
              <w:rPr>
                <w:b/>
                <w:color w:val="000000"/>
                <w:szCs w:val="22"/>
                <w:lang w:val="en-US" w:eastAsia="en-US"/>
              </w:rPr>
              <w:t xml:space="preserve"> </w:t>
            </w:r>
            <w:proofErr w:type="spellStart"/>
            <w:r w:rsidRPr="00FB2E48">
              <w:rPr>
                <w:b/>
                <w:color w:val="000000"/>
                <w:szCs w:val="22"/>
                <w:lang w:val="en-US" w:eastAsia="en-US"/>
              </w:rPr>
              <w:t>раздела</w:t>
            </w:r>
            <w:proofErr w:type="spellEnd"/>
            <w:r w:rsidRPr="00FB2E48">
              <w:rPr>
                <w:b/>
                <w:color w:val="000000"/>
                <w:szCs w:val="22"/>
                <w:lang w:val="en-US" w:eastAsia="en-US"/>
              </w:rP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59" w:lineRule="auto"/>
              <w:ind w:left="2"/>
              <w:rPr>
                <w:color w:val="000000"/>
                <w:szCs w:val="22"/>
                <w:lang w:val="en-US" w:eastAsia="en-US"/>
              </w:rPr>
            </w:pPr>
            <w:proofErr w:type="spellStart"/>
            <w:r w:rsidRPr="00FB2E48">
              <w:rPr>
                <w:b/>
                <w:color w:val="000000"/>
                <w:szCs w:val="22"/>
                <w:lang w:val="en-US" w:eastAsia="en-US"/>
              </w:rPr>
              <w:t>Цель</w:t>
            </w:r>
            <w:proofErr w:type="spellEnd"/>
            <w:r w:rsidRPr="00FB2E48">
              <w:rPr>
                <w:b/>
                <w:color w:val="000000"/>
                <w:szCs w:val="22"/>
                <w:lang w:val="en-US" w:eastAsia="en-US"/>
              </w:rPr>
              <w:t xml:space="preserve"> </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59" w:lineRule="auto"/>
              <w:rPr>
                <w:color w:val="000000"/>
                <w:szCs w:val="22"/>
                <w:lang w:val="en-US" w:eastAsia="en-US"/>
              </w:rPr>
            </w:pPr>
            <w:proofErr w:type="spellStart"/>
            <w:r w:rsidRPr="00FB2E48">
              <w:rPr>
                <w:b/>
                <w:color w:val="000000"/>
                <w:szCs w:val="22"/>
                <w:lang w:val="en-US" w:eastAsia="en-US"/>
              </w:rPr>
              <w:t>Задачи</w:t>
            </w:r>
            <w:proofErr w:type="spellEnd"/>
            <w:r w:rsidRPr="00FB2E48">
              <w:rPr>
                <w:b/>
                <w:color w:val="000000"/>
                <w:szCs w:val="22"/>
                <w:lang w:val="en-US" w:eastAsia="en-US"/>
              </w:rPr>
              <w:t xml:space="preserve"> </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59" w:lineRule="auto"/>
              <w:rPr>
                <w:color w:val="000000"/>
                <w:szCs w:val="22"/>
                <w:lang w:val="en-US" w:eastAsia="en-US"/>
              </w:rPr>
            </w:pPr>
            <w:proofErr w:type="spellStart"/>
            <w:r w:rsidRPr="00FB2E48">
              <w:rPr>
                <w:b/>
                <w:color w:val="000000"/>
                <w:szCs w:val="22"/>
                <w:lang w:val="en-US" w:eastAsia="en-US"/>
              </w:rPr>
              <w:t>Формы</w:t>
            </w:r>
            <w:proofErr w:type="spellEnd"/>
            <w:r w:rsidRPr="00FB2E48">
              <w:rPr>
                <w:b/>
                <w:color w:val="000000"/>
                <w:szCs w:val="22"/>
                <w:lang w:val="en-US" w:eastAsia="en-US"/>
              </w:rPr>
              <w:t xml:space="preserve"> </w:t>
            </w:r>
            <w:proofErr w:type="spellStart"/>
            <w:r w:rsidRPr="00FB2E48">
              <w:rPr>
                <w:b/>
                <w:color w:val="000000"/>
                <w:szCs w:val="22"/>
                <w:lang w:val="en-US" w:eastAsia="en-US"/>
              </w:rPr>
              <w:t>образовательной</w:t>
            </w:r>
            <w:proofErr w:type="spellEnd"/>
            <w:r w:rsidRPr="00FB2E48">
              <w:rPr>
                <w:b/>
                <w:color w:val="000000"/>
                <w:szCs w:val="22"/>
                <w:lang w:val="en-US" w:eastAsia="en-US"/>
              </w:rPr>
              <w:t xml:space="preserve"> </w:t>
            </w:r>
            <w:proofErr w:type="spellStart"/>
            <w:r w:rsidRPr="00FB2E48">
              <w:rPr>
                <w:b/>
                <w:color w:val="000000"/>
                <w:szCs w:val="22"/>
                <w:lang w:val="en-US" w:eastAsia="en-US"/>
              </w:rPr>
              <w:t>деятельности</w:t>
            </w:r>
            <w:proofErr w:type="spellEnd"/>
            <w:r w:rsidRPr="00FB2E48">
              <w:rPr>
                <w:b/>
                <w:color w:val="000000"/>
                <w:szCs w:val="22"/>
                <w:lang w:val="en-US" w:eastAsia="en-US"/>
              </w:rPr>
              <w:t xml:space="preserve"> </w:t>
            </w:r>
          </w:p>
        </w:tc>
      </w:tr>
      <w:tr w:rsidR="00FB2E48" w:rsidRPr="00FB2E48" w:rsidTr="00FB2E48">
        <w:trPr>
          <w:trHeight w:val="178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after="30" w:line="251" w:lineRule="auto"/>
              <w:ind w:left="2"/>
              <w:rPr>
                <w:color w:val="000000"/>
                <w:szCs w:val="22"/>
                <w:lang w:eastAsia="en-US"/>
              </w:rPr>
            </w:pPr>
            <w:r w:rsidRPr="00FB2E48">
              <w:rPr>
                <w:color w:val="000000"/>
                <w:szCs w:val="22"/>
                <w:lang w:eastAsia="en-US"/>
              </w:rPr>
              <w:t>Декоративно -</w:t>
            </w:r>
            <w:r w:rsidR="00DB1732">
              <w:rPr>
                <w:color w:val="000000"/>
                <w:szCs w:val="22"/>
                <w:lang w:eastAsia="en-US"/>
              </w:rPr>
              <w:t xml:space="preserve"> </w:t>
            </w:r>
            <w:r w:rsidRPr="00FB2E48">
              <w:rPr>
                <w:color w:val="000000"/>
                <w:szCs w:val="22"/>
                <w:lang w:eastAsia="en-US"/>
              </w:rPr>
              <w:t xml:space="preserve">прикладное искусство и </w:t>
            </w:r>
            <w:proofErr w:type="gramStart"/>
            <w:r w:rsidRPr="00FB2E48">
              <w:rPr>
                <w:color w:val="000000"/>
                <w:szCs w:val="22"/>
                <w:lang w:eastAsia="en-US"/>
              </w:rPr>
              <w:t>народные</w:t>
            </w:r>
            <w:proofErr w:type="gramEnd"/>
            <w:r w:rsidRPr="00FB2E48">
              <w:rPr>
                <w:color w:val="000000"/>
                <w:szCs w:val="22"/>
                <w:lang w:eastAsia="en-US"/>
              </w:rPr>
              <w:t xml:space="preserve"> </w:t>
            </w:r>
          </w:p>
          <w:p w:rsidR="00FB2E48" w:rsidRPr="00FB2E48" w:rsidRDefault="00FB2E48" w:rsidP="00FB2E48">
            <w:pPr>
              <w:suppressAutoHyphens w:val="0"/>
              <w:spacing w:line="259" w:lineRule="auto"/>
              <w:ind w:left="2"/>
              <w:rPr>
                <w:color w:val="000000"/>
                <w:szCs w:val="22"/>
                <w:lang w:eastAsia="en-US"/>
              </w:rPr>
            </w:pPr>
            <w:r w:rsidRPr="00FB2E48">
              <w:rPr>
                <w:color w:val="000000"/>
                <w:szCs w:val="22"/>
                <w:lang w:eastAsia="en-US"/>
              </w:rPr>
              <w:t xml:space="preserve">промыслы </w:t>
            </w:r>
          </w:p>
          <w:p w:rsidR="00FB2E48" w:rsidRPr="00FB2E48" w:rsidRDefault="00FB2E48" w:rsidP="00FB2E48">
            <w:pPr>
              <w:suppressAutoHyphens w:val="0"/>
              <w:spacing w:line="259" w:lineRule="auto"/>
              <w:ind w:left="2"/>
              <w:rPr>
                <w:color w:val="000000"/>
                <w:szCs w:val="22"/>
                <w:lang w:eastAsia="en-US"/>
              </w:rPr>
            </w:pPr>
            <w:r w:rsidRPr="00FB2E48">
              <w:rPr>
                <w:color w:val="000000"/>
                <w:szCs w:val="22"/>
                <w:lang w:eastAsia="en-US"/>
              </w:rP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52" w:lineRule="auto"/>
              <w:ind w:left="2"/>
              <w:rPr>
                <w:color w:val="000000"/>
                <w:szCs w:val="22"/>
                <w:lang w:eastAsia="en-US"/>
              </w:rPr>
            </w:pPr>
            <w:r w:rsidRPr="00FB2E48">
              <w:rPr>
                <w:color w:val="000000"/>
                <w:szCs w:val="22"/>
                <w:lang w:eastAsia="en-US"/>
              </w:rPr>
              <w:t>Развивать культу</w:t>
            </w:r>
            <w:r w:rsidR="00DB1732">
              <w:rPr>
                <w:color w:val="000000"/>
                <w:szCs w:val="22"/>
                <w:lang w:eastAsia="en-US"/>
              </w:rPr>
              <w:t xml:space="preserve">ру ребенка </w:t>
            </w:r>
            <w:r w:rsidR="00DB1732">
              <w:rPr>
                <w:color w:val="000000"/>
                <w:szCs w:val="22"/>
                <w:lang w:eastAsia="en-US"/>
              </w:rPr>
              <w:tab/>
              <w:t xml:space="preserve">как основу любви к </w:t>
            </w:r>
            <w:r w:rsidRPr="00FB2E48">
              <w:rPr>
                <w:color w:val="000000"/>
                <w:szCs w:val="22"/>
                <w:lang w:eastAsia="en-US"/>
              </w:rPr>
              <w:t xml:space="preserve">Родине </w:t>
            </w:r>
            <w:r w:rsidRPr="00FB2E48">
              <w:rPr>
                <w:color w:val="000000"/>
                <w:szCs w:val="22"/>
                <w:lang w:eastAsia="en-US"/>
              </w:rPr>
              <w:tab/>
            </w:r>
            <w:proofErr w:type="gramStart"/>
            <w:r w:rsidRPr="00FB2E48">
              <w:rPr>
                <w:color w:val="000000"/>
                <w:szCs w:val="22"/>
                <w:lang w:eastAsia="en-US"/>
              </w:rPr>
              <w:t>в</w:t>
            </w:r>
            <w:proofErr w:type="gramEnd"/>
            <w:r w:rsidRPr="00FB2E48">
              <w:rPr>
                <w:color w:val="000000"/>
                <w:szCs w:val="22"/>
                <w:lang w:eastAsia="en-US"/>
              </w:rPr>
              <w:t xml:space="preserve"> </w:t>
            </w:r>
          </w:p>
          <w:p w:rsidR="00FB2E48" w:rsidRPr="00FB2E48" w:rsidRDefault="00FB2E48" w:rsidP="00FB2E48">
            <w:pPr>
              <w:suppressAutoHyphens w:val="0"/>
              <w:spacing w:line="259" w:lineRule="auto"/>
              <w:ind w:left="2"/>
              <w:rPr>
                <w:color w:val="000000"/>
                <w:szCs w:val="22"/>
                <w:lang w:eastAsia="en-US"/>
              </w:rPr>
            </w:pPr>
            <w:proofErr w:type="gramStart"/>
            <w:r w:rsidRPr="00FB2E48">
              <w:rPr>
                <w:color w:val="000000"/>
                <w:szCs w:val="22"/>
                <w:lang w:eastAsia="en-US"/>
              </w:rPr>
              <w:t>процессе</w:t>
            </w:r>
            <w:proofErr w:type="gramEnd"/>
            <w:r w:rsidRPr="00FB2E48">
              <w:rPr>
                <w:color w:val="000000"/>
                <w:szCs w:val="22"/>
                <w:lang w:eastAsia="en-US"/>
              </w:rPr>
              <w:t xml:space="preserve"> приобщения к </w:t>
            </w:r>
            <w:proofErr w:type="spellStart"/>
            <w:r w:rsidRPr="00FB2E48">
              <w:rPr>
                <w:color w:val="000000"/>
                <w:szCs w:val="22"/>
                <w:lang w:eastAsia="en-US"/>
              </w:rPr>
              <w:t>де</w:t>
            </w:r>
            <w:r w:rsidR="00DB1732">
              <w:rPr>
                <w:color w:val="000000"/>
                <w:szCs w:val="22"/>
                <w:lang w:eastAsia="en-US"/>
              </w:rPr>
              <w:t>коративноприкладному</w:t>
            </w:r>
            <w:proofErr w:type="spellEnd"/>
            <w:r w:rsidR="00DB1732">
              <w:rPr>
                <w:color w:val="000000"/>
                <w:szCs w:val="22"/>
                <w:lang w:eastAsia="en-US"/>
              </w:rPr>
              <w:t xml:space="preserve"> искусству </w:t>
            </w:r>
            <w:r w:rsidRPr="00FB2E48">
              <w:rPr>
                <w:color w:val="000000"/>
                <w:szCs w:val="22"/>
                <w:lang w:eastAsia="en-US"/>
              </w:rPr>
              <w:t xml:space="preserve">и </w:t>
            </w:r>
            <w:r w:rsidRPr="00FB2E48">
              <w:rPr>
                <w:color w:val="000000"/>
                <w:szCs w:val="22"/>
                <w:lang w:eastAsia="en-US"/>
              </w:rPr>
              <w:lastRenderedPageBreak/>
              <w:t xml:space="preserve">народным промыслам родного края </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38" w:lineRule="auto"/>
              <w:jc w:val="both"/>
              <w:rPr>
                <w:color w:val="000000"/>
                <w:szCs w:val="22"/>
                <w:lang w:eastAsia="en-US"/>
              </w:rPr>
            </w:pPr>
            <w:r w:rsidRPr="00FB2E48">
              <w:rPr>
                <w:color w:val="000000"/>
                <w:szCs w:val="22"/>
                <w:lang w:eastAsia="en-US"/>
              </w:rPr>
              <w:lastRenderedPageBreak/>
              <w:t xml:space="preserve">1.Познакомить с историей и </w:t>
            </w:r>
          </w:p>
          <w:p w:rsidR="00FB2E48" w:rsidRPr="00FB2E48" w:rsidRDefault="00FB2E48" w:rsidP="00FB2E48">
            <w:pPr>
              <w:suppressAutoHyphens w:val="0"/>
              <w:spacing w:line="238" w:lineRule="auto"/>
              <w:ind w:right="55"/>
              <w:rPr>
                <w:color w:val="000000"/>
                <w:szCs w:val="22"/>
                <w:lang w:eastAsia="en-US"/>
              </w:rPr>
            </w:pPr>
            <w:r w:rsidRPr="00FB2E48">
              <w:rPr>
                <w:color w:val="000000"/>
                <w:szCs w:val="22"/>
                <w:lang w:eastAsia="en-US"/>
              </w:rPr>
              <w:t>особенностями народных промыслов Вологодского края</w:t>
            </w:r>
            <w:proofErr w:type="gramStart"/>
            <w:r w:rsidRPr="00FB2E48">
              <w:rPr>
                <w:color w:val="000000"/>
                <w:szCs w:val="22"/>
                <w:lang w:eastAsia="en-US"/>
              </w:rPr>
              <w:t xml:space="preserve">;. </w:t>
            </w:r>
            <w:proofErr w:type="gramEnd"/>
          </w:p>
          <w:p w:rsidR="00FB2E48" w:rsidRPr="00FB2E48" w:rsidRDefault="00FB2E48" w:rsidP="00FB2E48">
            <w:pPr>
              <w:suppressAutoHyphens w:val="0"/>
              <w:spacing w:after="29" w:line="238" w:lineRule="auto"/>
              <w:rPr>
                <w:color w:val="000000"/>
                <w:szCs w:val="22"/>
                <w:lang w:eastAsia="en-US"/>
              </w:rPr>
            </w:pPr>
            <w:r w:rsidRPr="00FB2E48">
              <w:rPr>
                <w:color w:val="000000"/>
                <w:szCs w:val="22"/>
                <w:lang w:eastAsia="en-US"/>
              </w:rPr>
              <w:t xml:space="preserve">2.Формировать навыки </w:t>
            </w:r>
            <w:proofErr w:type="gramStart"/>
            <w:r w:rsidRPr="00FB2E48">
              <w:rPr>
                <w:color w:val="000000"/>
                <w:szCs w:val="22"/>
                <w:lang w:eastAsia="en-US"/>
              </w:rPr>
              <w:t>самостоятельного</w:t>
            </w:r>
            <w:proofErr w:type="gramEnd"/>
            <w:r w:rsidRPr="00FB2E48">
              <w:rPr>
                <w:color w:val="000000"/>
                <w:szCs w:val="22"/>
                <w:lang w:eastAsia="en-US"/>
              </w:rPr>
              <w:t xml:space="preserve"> изобразительного </w:t>
            </w:r>
          </w:p>
          <w:p w:rsidR="00FB2E48" w:rsidRDefault="00FB2E48" w:rsidP="00FB2E48">
            <w:pPr>
              <w:suppressAutoHyphens w:val="0"/>
              <w:spacing w:line="259" w:lineRule="auto"/>
              <w:rPr>
                <w:color w:val="000000"/>
                <w:szCs w:val="22"/>
                <w:lang w:eastAsia="en-US"/>
              </w:rPr>
            </w:pPr>
            <w:r>
              <w:rPr>
                <w:color w:val="000000"/>
                <w:szCs w:val="22"/>
                <w:lang w:eastAsia="en-US"/>
              </w:rPr>
              <w:t xml:space="preserve">творчества </w:t>
            </w:r>
            <w:r>
              <w:rPr>
                <w:color w:val="000000"/>
                <w:szCs w:val="22"/>
                <w:lang w:eastAsia="en-US"/>
              </w:rPr>
              <w:tab/>
              <w:t xml:space="preserve">на основе </w:t>
            </w:r>
            <w:r w:rsidRPr="00FB2E48">
              <w:rPr>
                <w:color w:val="000000"/>
                <w:szCs w:val="22"/>
                <w:lang w:eastAsia="en-US"/>
              </w:rPr>
              <w:lastRenderedPageBreak/>
              <w:t>познания региональных особенностей декоративно</w:t>
            </w:r>
            <w:r>
              <w:rPr>
                <w:color w:val="000000"/>
                <w:szCs w:val="22"/>
                <w:lang w:eastAsia="en-US"/>
              </w:rPr>
              <w:t>-</w:t>
            </w:r>
            <w:r w:rsidRPr="00FB2E48">
              <w:rPr>
                <w:color w:val="000000"/>
                <w:szCs w:val="22"/>
                <w:lang w:eastAsia="en-US"/>
              </w:rPr>
              <w:t>прикладного</w:t>
            </w:r>
          </w:p>
          <w:p w:rsidR="00FB2E48" w:rsidRPr="00FB2E48" w:rsidRDefault="00FB2E48" w:rsidP="00FB2E48">
            <w:pPr>
              <w:spacing w:line="259" w:lineRule="auto"/>
              <w:rPr>
                <w:color w:val="000000"/>
                <w:szCs w:val="22"/>
                <w:lang w:eastAsia="en-US"/>
              </w:rPr>
            </w:pPr>
            <w:r w:rsidRPr="00FB2E48">
              <w:rPr>
                <w:color w:val="000000"/>
                <w:szCs w:val="22"/>
                <w:lang w:eastAsia="en-US"/>
              </w:rPr>
              <w:t xml:space="preserve"> искусства;  </w:t>
            </w:r>
          </w:p>
          <w:p w:rsidR="00FB2E48" w:rsidRPr="00FB2E48" w:rsidRDefault="00FB2E48" w:rsidP="00FB2E48">
            <w:pPr>
              <w:suppressAutoHyphens w:val="0"/>
              <w:spacing w:line="238" w:lineRule="auto"/>
              <w:jc w:val="both"/>
              <w:rPr>
                <w:color w:val="000000"/>
                <w:szCs w:val="22"/>
                <w:lang w:eastAsia="en-US"/>
              </w:rPr>
            </w:pPr>
            <w:r w:rsidRPr="00FB2E48">
              <w:rPr>
                <w:color w:val="000000"/>
                <w:szCs w:val="22"/>
                <w:lang w:eastAsia="en-US"/>
              </w:rPr>
              <w:t xml:space="preserve">3.Дать знания о том, какими </w:t>
            </w:r>
          </w:p>
          <w:p w:rsidR="00FB2E48" w:rsidRPr="00FB2E48" w:rsidRDefault="00FB2E48" w:rsidP="00FB2E48">
            <w:pPr>
              <w:suppressAutoHyphens w:val="0"/>
              <w:spacing w:after="44" w:line="238" w:lineRule="auto"/>
              <w:ind w:right="60"/>
              <w:jc w:val="both"/>
              <w:rPr>
                <w:color w:val="000000"/>
                <w:szCs w:val="22"/>
                <w:lang w:eastAsia="en-US"/>
              </w:rPr>
            </w:pPr>
            <w:r w:rsidRPr="00FB2E48">
              <w:rPr>
                <w:color w:val="000000"/>
                <w:szCs w:val="22"/>
                <w:lang w:eastAsia="en-US"/>
              </w:rPr>
              <w:t xml:space="preserve">материалами, инструментами в прошлом пользовались и ныне пользуются </w:t>
            </w:r>
          </w:p>
          <w:p w:rsidR="00FB2E48" w:rsidRPr="00FB2E48" w:rsidRDefault="00FB2E48" w:rsidP="00FB2E48">
            <w:pPr>
              <w:suppressAutoHyphens w:val="0"/>
              <w:spacing w:line="259" w:lineRule="auto"/>
              <w:rPr>
                <w:color w:val="000000"/>
                <w:szCs w:val="22"/>
                <w:lang w:eastAsia="en-US"/>
              </w:rPr>
            </w:pPr>
            <w:proofErr w:type="spellStart"/>
            <w:r w:rsidRPr="00FB2E48">
              <w:rPr>
                <w:color w:val="000000"/>
                <w:szCs w:val="22"/>
                <w:lang w:val="en-US" w:eastAsia="en-US"/>
              </w:rPr>
              <w:t>мастера</w:t>
            </w:r>
            <w:proofErr w:type="spellEnd"/>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D41B0A">
            <w:pPr>
              <w:numPr>
                <w:ilvl w:val="0"/>
                <w:numId w:val="53"/>
              </w:numPr>
              <w:suppressAutoHyphens w:val="0"/>
              <w:spacing w:after="30" w:line="252" w:lineRule="auto"/>
              <w:ind w:right="29" w:hanging="10"/>
              <w:jc w:val="both"/>
              <w:rPr>
                <w:color w:val="000000"/>
                <w:szCs w:val="22"/>
                <w:lang w:eastAsia="en-US"/>
              </w:rPr>
            </w:pPr>
            <w:r w:rsidRPr="00FB2E48">
              <w:rPr>
                <w:color w:val="000000"/>
                <w:szCs w:val="22"/>
                <w:lang w:eastAsia="en-US"/>
              </w:rPr>
              <w:lastRenderedPageBreak/>
              <w:t xml:space="preserve">Рассказ о народных промыслах Вологодской области; о вологодском кружеве, </w:t>
            </w:r>
            <w:proofErr w:type="spellStart"/>
            <w:r w:rsidRPr="00FB2E48">
              <w:rPr>
                <w:color w:val="000000"/>
                <w:szCs w:val="22"/>
                <w:lang w:eastAsia="en-US"/>
              </w:rPr>
              <w:t>льнопроизводстве</w:t>
            </w:r>
            <w:proofErr w:type="spellEnd"/>
            <w:r w:rsidRPr="00FB2E48">
              <w:rPr>
                <w:color w:val="000000"/>
                <w:szCs w:val="22"/>
                <w:lang w:eastAsia="en-US"/>
              </w:rPr>
              <w:t xml:space="preserve">, чернении по серебру, плетении из бересты; </w:t>
            </w:r>
          </w:p>
          <w:p w:rsidR="00FB2E48" w:rsidRPr="00FB2E48" w:rsidRDefault="00FB2E48" w:rsidP="00D41B0A">
            <w:pPr>
              <w:numPr>
                <w:ilvl w:val="0"/>
                <w:numId w:val="53"/>
              </w:numPr>
              <w:suppressAutoHyphens w:val="0"/>
              <w:spacing w:after="14" w:line="278" w:lineRule="auto"/>
              <w:ind w:right="29" w:hanging="10"/>
              <w:jc w:val="both"/>
              <w:rPr>
                <w:color w:val="000000"/>
                <w:szCs w:val="22"/>
                <w:lang w:eastAsia="en-US"/>
              </w:rPr>
            </w:pPr>
            <w:r w:rsidRPr="00FB2E48">
              <w:rPr>
                <w:color w:val="000000"/>
                <w:szCs w:val="22"/>
                <w:lang w:eastAsia="en-US"/>
              </w:rPr>
              <w:t>Беседы о росписях Вологодской области (</w:t>
            </w:r>
            <w:proofErr w:type="spellStart"/>
            <w:r w:rsidRPr="00FB2E48">
              <w:rPr>
                <w:color w:val="000000"/>
                <w:szCs w:val="22"/>
                <w:lang w:eastAsia="en-US"/>
              </w:rPr>
              <w:t>глубоковская</w:t>
            </w:r>
            <w:proofErr w:type="spellEnd"/>
            <w:r w:rsidRPr="00FB2E48">
              <w:rPr>
                <w:color w:val="000000"/>
                <w:szCs w:val="22"/>
                <w:lang w:eastAsia="en-US"/>
              </w:rPr>
              <w:t xml:space="preserve">, </w:t>
            </w:r>
            <w:proofErr w:type="gramStart"/>
            <w:r w:rsidRPr="00FB2E48">
              <w:rPr>
                <w:color w:val="000000"/>
                <w:szCs w:val="22"/>
                <w:lang w:eastAsia="en-US"/>
              </w:rPr>
              <w:t>великоустюгская</w:t>
            </w:r>
            <w:proofErr w:type="gramEnd"/>
            <w:r w:rsidRPr="00FB2E48">
              <w:rPr>
                <w:color w:val="000000"/>
                <w:szCs w:val="22"/>
                <w:lang w:eastAsia="en-US"/>
              </w:rPr>
              <w:t xml:space="preserve">, </w:t>
            </w:r>
            <w:proofErr w:type="spellStart"/>
            <w:r w:rsidRPr="00FB2E48">
              <w:rPr>
                <w:color w:val="000000"/>
                <w:szCs w:val="22"/>
                <w:lang w:eastAsia="en-US"/>
              </w:rPr>
              <w:lastRenderedPageBreak/>
              <w:t>свободнокистевая</w:t>
            </w:r>
            <w:proofErr w:type="spellEnd"/>
            <w:r w:rsidRPr="00FB2E48">
              <w:rPr>
                <w:color w:val="000000"/>
                <w:szCs w:val="22"/>
                <w:lang w:eastAsia="en-US"/>
              </w:rPr>
              <w:t xml:space="preserve">); </w:t>
            </w:r>
          </w:p>
          <w:p w:rsidR="00FB2E48" w:rsidRPr="00FB2E48" w:rsidRDefault="00FB2E48" w:rsidP="00D41B0A">
            <w:pPr>
              <w:numPr>
                <w:ilvl w:val="0"/>
                <w:numId w:val="53"/>
              </w:numPr>
              <w:suppressAutoHyphens w:val="0"/>
              <w:spacing w:after="28" w:line="259" w:lineRule="auto"/>
              <w:ind w:right="29" w:hanging="10"/>
              <w:jc w:val="both"/>
              <w:rPr>
                <w:color w:val="000000"/>
                <w:szCs w:val="22"/>
                <w:lang w:val="en-US" w:eastAsia="en-US"/>
              </w:rPr>
            </w:pPr>
            <w:proofErr w:type="spellStart"/>
            <w:r w:rsidRPr="00FB2E48">
              <w:rPr>
                <w:color w:val="000000"/>
                <w:szCs w:val="22"/>
                <w:lang w:val="en-US" w:eastAsia="en-US"/>
              </w:rPr>
              <w:t>Экскурсии</w:t>
            </w:r>
            <w:proofErr w:type="spellEnd"/>
            <w:r w:rsidRPr="00FB2E48">
              <w:rPr>
                <w:color w:val="000000"/>
                <w:szCs w:val="22"/>
                <w:lang w:val="en-US" w:eastAsia="en-US"/>
              </w:rPr>
              <w:t xml:space="preserve"> </w:t>
            </w:r>
            <w:r w:rsidRPr="00FB2E48">
              <w:rPr>
                <w:color w:val="000000"/>
                <w:szCs w:val="22"/>
                <w:lang w:val="en-US" w:eastAsia="en-US"/>
              </w:rPr>
              <w:tab/>
            </w:r>
            <w:proofErr w:type="spellStart"/>
            <w:r w:rsidRPr="00FB2E48">
              <w:rPr>
                <w:color w:val="000000"/>
                <w:szCs w:val="22"/>
                <w:lang w:val="en-US" w:eastAsia="en-US"/>
              </w:rPr>
              <w:t>на</w:t>
            </w:r>
            <w:proofErr w:type="spellEnd"/>
            <w:r w:rsidRPr="00FB2E48">
              <w:rPr>
                <w:color w:val="000000"/>
                <w:szCs w:val="22"/>
                <w:lang w:val="en-US" w:eastAsia="en-US"/>
              </w:rPr>
              <w:t xml:space="preserve"> </w:t>
            </w:r>
            <w:r w:rsidRPr="00FB2E48">
              <w:rPr>
                <w:color w:val="000000"/>
                <w:szCs w:val="22"/>
                <w:lang w:val="en-US" w:eastAsia="en-US"/>
              </w:rPr>
              <w:tab/>
            </w:r>
            <w:proofErr w:type="spellStart"/>
            <w:r w:rsidRPr="00FB2E48">
              <w:rPr>
                <w:color w:val="000000"/>
                <w:szCs w:val="22"/>
                <w:lang w:val="en-US" w:eastAsia="en-US"/>
              </w:rPr>
              <w:t>выставки</w:t>
            </w:r>
            <w:proofErr w:type="spellEnd"/>
            <w:r w:rsidRPr="00FB2E48">
              <w:rPr>
                <w:color w:val="000000"/>
                <w:szCs w:val="22"/>
                <w:lang w:val="en-US" w:eastAsia="en-US"/>
              </w:rPr>
              <w:t xml:space="preserve"> </w:t>
            </w:r>
            <w:r w:rsidRPr="00FB2E48">
              <w:rPr>
                <w:color w:val="000000"/>
                <w:szCs w:val="22"/>
                <w:lang w:val="en-US" w:eastAsia="en-US"/>
              </w:rPr>
              <w:tab/>
              <w:t>«</w:t>
            </w:r>
            <w:proofErr w:type="spellStart"/>
            <w:r w:rsidRPr="00FB2E48">
              <w:rPr>
                <w:color w:val="000000"/>
                <w:szCs w:val="22"/>
                <w:lang w:val="en-US" w:eastAsia="en-US"/>
              </w:rPr>
              <w:t>Народные</w:t>
            </w:r>
            <w:proofErr w:type="spellEnd"/>
            <w:r w:rsidRPr="00FB2E48">
              <w:rPr>
                <w:color w:val="000000"/>
                <w:szCs w:val="22"/>
                <w:lang w:val="en-US" w:eastAsia="en-US"/>
              </w:rPr>
              <w:t xml:space="preserve"> </w:t>
            </w:r>
          </w:p>
          <w:p w:rsidR="00FB2E48" w:rsidRPr="00FB2E48" w:rsidRDefault="00FB2E48" w:rsidP="00FB2E48">
            <w:pPr>
              <w:suppressAutoHyphens w:val="0"/>
              <w:spacing w:after="22" w:line="259" w:lineRule="auto"/>
              <w:rPr>
                <w:color w:val="000000"/>
                <w:szCs w:val="22"/>
                <w:lang w:val="en-US" w:eastAsia="en-US"/>
              </w:rPr>
            </w:pPr>
            <w:proofErr w:type="spellStart"/>
            <w:proofErr w:type="gramStart"/>
            <w:r w:rsidRPr="00FB2E48">
              <w:rPr>
                <w:color w:val="000000"/>
                <w:szCs w:val="22"/>
                <w:lang w:val="en-US" w:eastAsia="en-US"/>
              </w:rPr>
              <w:t>промыслы</w:t>
            </w:r>
            <w:proofErr w:type="spellEnd"/>
            <w:proofErr w:type="gramEnd"/>
            <w:r w:rsidRPr="00FB2E48">
              <w:rPr>
                <w:color w:val="000000"/>
                <w:szCs w:val="22"/>
                <w:lang w:val="en-US" w:eastAsia="en-US"/>
              </w:rPr>
              <w:t xml:space="preserve">» и </w:t>
            </w:r>
            <w:proofErr w:type="spellStart"/>
            <w:r w:rsidRPr="00FB2E48">
              <w:rPr>
                <w:color w:val="000000"/>
                <w:szCs w:val="22"/>
                <w:lang w:val="en-US" w:eastAsia="en-US"/>
              </w:rPr>
              <w:t>др</w:t>
            </w:r>
            <w:proofErr w:type="spellEnd"/>
            <w:r w:rsidRPr="00FB2E48">
              <w:rPr>
                <w:color w:val="000000"/>
                <w:szCs w:val="22"/>
                <w:lang w:val="en-US" w:eastAsia="en-US"/>
              </w:rPr>
              <w:t xml:space="preserve">.; </w:t>
            </w:r>
          </w:p>
          <w:p w:rsidR="00FB2E48" w:rsidRPr="00FB2E48" w:rsidRDefault="00FB2E48" w:rsidP="00D41B0A">
            <w:pPr>
              <w:numPr>
                <w:ilvl w:val="0"/>
                <w:numId w:val="53"/>
              </w:numPr>
              <w:suppressAutoHyphens w:val="0"/>
              <w:spacing w:after="24" w:line="257" w:lineRule="auto"/>
              <w:ind w:right="29" w:hanging="10"/>
              <w:jc w:val="both"/>
              <w:rPr>
                <w:color w:val="000000"/>
                <w:szCs w:val="22"/>
                <w:lang w:eastAsia="en-US"/>
              </w:rPr>
            </w:pPr>
            <w:r w:rsidRPr="00FB2E48">
              <w:rPr>
                <w:color w:val="000000"/>
                <w:szCs w:val="22"/>
                <w:lang w:eastAsia="en-US"/>
              </w:rPr>
              <w:t xml:space="preserve">Оформление коллекций «Северная чернь», «Льняная одежда», «Вологодское кружево» и др.; </w:t>
            </w:r>
          </w:p>
          <w:p w:rsidR="00FB2E48" w:rsidRPr="00FB2E48" w:rsidRDefault="00FB2E48" w:rsidP="00D41B0A">
            <w:pPr>
              <w:numPr>
                <w:ilvl w:val="0"/>
                <w:numId w:val="53"/>
              </w:numPr>
              <w:suppressAutoHyphens w:val="0"/>
              <w:spacing w:after="29" w:line="259" w:lineRule="auto"/>
              <w:ind w:right="29" w:hanging="10"/>
              <w:jc w:val="both"/>
              <w:rPr>
                <w:color w:val="000000"/>
                <w:szCs w:val="22"/>
                <w:lang w:val="en-US" w:eastAsia="en-US"/>
              </w:rPr>
            </w:pPr>
            <w:proofErr w:type="spellStart"/>
            <w:r w:rsidRPr="00FB2E48">
              <w:rPr>
                <w:color w:val="000000"/>
                <w:szCs w:val="22"/>
                <w:lang w:val="en-US" w:eastAsia="en-US"/>
              </w:rPr>
              <w:t>Изготовление</w:t>
            </w:r>
            <w:proofErr w:type="spellEnd"/>
            <w:r w:rsidRPr="00FB2E48">
              <w:rPr>
                <w:color w:val="000000"/>
                <w:szCs w:val="22"/>
                <w:lang w:val="en-US" w:eastAsia="en-US"/>
              </w:rPr>
              <w:t xml:space="preserve"> </w:t>
            </w:r>
            <w:r w:rsidRPr="00FB2E48">
              <w:rPr>
                <w:color w:val="000000"/>
                <w:szCs w:val="22"/>
                <w:lang w:val="en-US" w:eastAsia="en-US"/>
              </w:rPr>
              <w:tab/>
            </w:r>
            <w:proofErr w:type="spellStart"/>
            <w:r w:rsidRPr="00FB2E48">
              <w:rPr>
                <w:color w:val="000000"/>
                <w:szCs w:val="22"/>
                <w:lang w:val="en-US" w:eastAsia="en-US"/>
              </w:rPr>
              <w:t>дидактической</w:t>
            </w:r>
            <w:proofErr w:type="spellEnd"/>
            <w:r w:rsidRPr="00FB2E48">
              <w:rPr>
                <w:color w:val="000000"/>
                <w:szCs w:val="22"/>
                <w:lang w:val="en-US" w:eastAsia="en-US"/>
              </w:rPr>
              <w:t xml:space="preserve"> </w:t>
            </w:r>
            <w:r w:rsidRPr="00FB2E48">
              <w:rPr>
                <w:color w:val="000000"/>
                <w:szCs w:val="22"/>
                <w:lang w:val="en-US" w:eastAsia="en-US"/>
              </w:rPr>
              <w:tab/>
            </w:r>
            <w:proofErr w:type="spellStart"/>
            <w:r w:rsidRPr="00FB2E48">
              <w:rPr>
                <w:color w:val="000000"/>
                <w:szCs w:val="22"/>
                <w:lang w:val="en-US" w:eastAsia="en-US"/>
              </w:rPr>
              <w:t>игры</w:t>
            </w:r>
            <w:proofErr w:type="spellEnd"/>
            <w:r w:rsidRPr="00FB2E48">
              <w:rPr>
                <w:color w:val="000000"/>
                <w:szCs w:val="22"/>
                <w:lang w:val="en-US" w:eastAsia="en-US"/>
              </w:rPr>
              <w:t xml:space="preserve"> </w:t>
            </w:r>
          </w:p>
          <w:p w:rsidR="00FB2E48" w:rsidRPr="00FB2E48" w:rsidRDefault="00FB2E48" w:rsidP="00FB2E48">
            <w:pPr>
              <w:suppressAutoHyphens w:val="0"/>
              <w:spacing w:after="22" w:line="259" w:lineRule="auto"/>
              <w:rPr>
                <w:color w:val="000000"/>
                <w:szCs w:val="22"/>
                <w:lang w:val="en-US" w:eastAsia="en-US"/>
              </w:rPr>
            </w:pPr>
            <w:r w:rsidRPr="00FB2E48">
              <w:rPr>
                <w:color w:val="000000"/>
                <w:szCs w:val="22"/>
                <w:lang w:val="en-US" w:eastAsia="en-US"/>
              </w:rPr>
              <w:t>«</w:t>
            </w:r>
            <w:proofErr w:type="spellStart"/>
            <w:r w:rsidRPr="00FB2E48">
              <w:rPr>
                <w:color w:val="000000"/>
                <w:szCs w:val="22"/>
                <w:lang w:val="en-US" w:eastAsia="en-US"/>
              </w:rPr>
              <w:t>Собери</w:t>
            </w:r>
            <w:proofErr w:type="spellEnd"/>
            <w:r w:rsidRPr="00FB2E48">
              <w:rPr>
                <w:color w:val="000000"/>
                <w:szCs w:val="22"/>
                <w:lang w:val="en-US" w:eastAsia="en-US"/>
              </w:rPr>
              <w:t xml:space="preserve"> </w:t>
            </w:r>
            <w:proofErr w:type="spellStart"/>
            <w:r w:rsidRPr="00FB2E48">
              <w:rPr>
                <w:color w:val="000000"/>
                <w:szCs w:val="22"/>
                <w:lang w:val="en-US" w:eastAsia="en-US"/>
              </w:rPr>
              <w:t>салфетку</w:t>
            </w:r>
            <w:proofErr w:type="spellEnd"/>
            <w:r w:rsidRPr="00FB2E48">
              <w:rPr>
                <w:color w:val="000000"/>
                <w:szCs w:val="22"/>
                <w:lang w:val="en-US" w:eastAsia="en-US"/>
              </w:rPr>
              <w:t xml:space="preserve">» и </w:t>
            </w:r>
            <w:proofErr w:type="spellStart"/>
            <w:proofErr w:type="gramStart"/>
            <w:r w:rsidRPr="00FB2E48">
              <w:rPr>
                <w:color w:val="000000"/>
                <w:szCs w:val="22"/>
                <w:lang w:val="en-US" w:eastAsia="en-US"/>
              </w:rPr>
              <w:t>др</w:t>
            </w:r>
            <w:proofErr w:type="spellEnd"/>
            <w:r w:rsidRPr="00FB2E48">
              <w:rPr>
                <w:color w:val="000000"/>
                <w:szCs w:val="22"/>
                <w:lang w:val="en-US" w:eastAsia="en-US"/>
              </w:rPr>
              <w:t>.;</w:t>
            </w:r>
            <w:proofErr w:type="gramEnd"/>
            <w:r w:rsidRPr="00FB2E48">
              <w:rPr>
                <w:color w:val="000000"/>
                <w:szCs w:val="22"/>
                <w:lang w:val="en-US" w:eastAsia="en-US"/>
              </w:rPr>
              <w:t xml:space="preserve"> </w:t>
            </w:r>
          </w:p>
          <w:p w:rsidR="00FB2E48" w:rsidRPr="00FB2E48" w:rsidRDefault="00FB2E48" w:rsidP="00D41B0A">
            <w:pPr>
              <w:numPr>
                <w:ilvl w:val="0"/>
                <w:numId w:val="53"/>
              </w:numPr>
              <w:suppressAutoHyphens w:val="0"/>
              <w:spacing w:after="14" w:line="259" w:lineRule="auto"/>
              <w:ind w:right="29" w:hanging="10"/>
              <w:jc w:val="both"/>
              <w:rPr>
                <w:color w:val="000000"/>
                <w:szCs w:val="22"/>
                <w:lang w:val="en-US" w:eastAsia="en-US"/>
              </w:rPr>
            </w:pPr>
            <w:proofErr w:type="spellStart"/>
            <w:r w:rsidRPr="00FB2E48">
              <w:rPr>
                <w:color w:val="000000"/>
                <w:szCs w:val="22"/>
                <w:lang w:val="en-US" w:eastAsia="en-US"/>
              </w:rPr>
              <w:t>Художественный</w:t>
            </w:r>
            <w:proofErr w:type="spellEnd"/>
            <w:r w:rsidRPr="00FB2E48">
              <w:rPr>
                <w:color w:val="000000"/>
                <w:szCs w:val="22"/>
                <w:lang w:val="en-US" w:eastAsia="en-US"/>
              </w:rPr>
              <w:t xml:space="preserve"> </w:t>
            </w:r>
            <w:proofErr w:type="spellStart"/>
            <w:r w:rsidRPr="00FB2E48">
              <w:rPr>
                <w:color w:val="000000"/>
                <w:szCs w:val="22"/>
                <w:lang w:val="en-US" w:eastAsia="en-US"/>
              </w:rPr>
              <w:t>труд</w:t>
            </w:r>
            <w:proofErr w:type="spellEnd"/>
            <w:r w:rsidRPr="00FB2E48">
              <w:rPr>
                <w:color w:val="000000"/>
                <w:szCs w:val="22"/>
                <w:lang w:val="en-US" w:eastAsia="en-US"/>
              </w:rPr>
              <w:t xml:space="preserve">: </w:t>
            </w:r>
            <w:proofErr w:type="spellStart"/>
            <w:r w:rsidRPr="00FB2E48">
              <w:rPr>
                <w:color w:val="000000"/>
                <w:szCs w:val="22"/>
                <w:lang w:val="en-US" w:eastAsia="en-US"/>
              </w:rPr>
              <w:t>рисование</w:t>
            </w:r>
            <w:proofErr w:type="spellEnd"/>
            <w:r w:rsidRPr="00FB2E48">
              <w:rPr>
                <w:color w:val="000000"/>
                <w:szCs w:val="22"/>
                <w:lang w:val="en-US" w:eastAsia="en-US"/>
              </w:rPr>
              <w:t xml:space="preserve"> </w:t>
            </w:r>
            <w:proofErr w:type="spellStart"/>
            <w:r w:rsidRPr="00FB2E48">
              <w:rPr>
                <w:color w:val="000000"/>
                <w:szCs w:val="22"/>
                <w:lang w:val="en-US" w:eastAsia="en-US"/>
              </w:rPr>
              <w:t>на</w:t>
            </w:r>
            <w:proofErr w:type="spellEnd"/>
            <w:r w:rsidRPr="00FB2E48">
              <w:rPr>
                <w:color w:val="000000"/>
                <w:szCs w:val="22"/>
                <w:lang w:val="en-US" w:eastAsia="en-US"/>
              </w:rPr>
              <w:t xml:space="preserve"> </w:t>
            </w:r>
            <w:proofErr w:type="spellStart"/>
            <w:r w:rsidRPr="00FB2E48">
              <w:rPr>
                <w:color w:val="000000"/>
                <w:szCs w:val="22"/>
                <w:lang w:val="en-US" w:eastAsia="en-US"/>
              </w:rPr>
              <w:t>темы</w:t>
            </w:r>
            <w:proofErr w:type="spellEnd"/>
            <w:r w:rsidRPr="00FB2E48">
              <w:rPr>
                <w:color w:val="000000"/>
                <w:szCs w:val="22"/>
                <w:lang w:val="en-US" w:eastAsia="en-US"/>
              </w:rPr>
              <w:t xml:space="preserve"> </w:t>
            </w:r>
          </w:p>
          <w:p w:rsidR="00FB2E48" w:rsidRPr="00FB2E48" w:rsidRDefault="00FB2E48" w:rsidP="00FB2E48">
            <w:pPr>
              <w:suppressAutoHyphens w:val="0"/>
              <w:spacing w:line="259" w:lineRule="auto"/>
              <w:jc w:val="both"/>
              <w:rPr>
                <w:color w:val="000000"/>
                <w:szCs w:val="22"/>
                <w:lang w:eastAsia="en-US"/>
              </w:rPr>
            </w:pPr>
            <w:proofErr w:type="gramStart"/>
            <w:r w:rsidRPr="00FB2E48">
              <w:rPr>
                <w:color w:val="000000"/>
                <w:szCs w:val="22"/>
                <w:lang w:eastAsia="en-US"/>
              </w:rPr>
              <w:t xml:space="preserve">«Кружевная салфетка», «Женский кружевной наряд», «Кружевное </w:t>
            </w:r>
            <w:r w:rsidRPr="00F76D94">
              <w:t>украшение»; лепка «</w:t>
            </w:r>
            <w:proofErr w:type="spellStart"/>
            <w:r w:rsidRPr="00F76D94">
              <w:t>Сокольские</w:t>
            </w:r>
            <w:proofErr w:type="spellEnd"/>
            <w:r w:rsidRPr="00F76D94">
              <w:t xml:space="preserve"> гончары» (изготовление глиняных поделок – чашки с блюдцем, миски, бокала, вазы, кувшина, птички-свистульки); плетение из бересты (коврик, пояс); изготовление кукол из соломы; лоскутная аппликация; моделирование одежды для кукол; изготовление тряпичной куклы «Куклы наших предков» и др</w:t>
            </w:r>
            <w:r>
              <w:t>.</w:t>
            </w:r>
            <w:proofErr w:type="gramEnd"/>
          </w:p>
        </w:tc>
      </w:tr>
      <w:tr w:rsidR="00FB2E48" w:rsidRPr="00FB2E48" w:rsidTr="00FB2E48">
        <w:trPr>
          <w:trHeight w:val="178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after="30" w:line="251" w:lineRule="auto"/>
              <w:ind w:left="2"/>
              <w:rPr>
                <w:color w:val="000000"/>
                <w:szCs w:val="22"/>
                <w:lang w:eastAsia="en-US"/>
              </w:rPr>
            </w:pPr>
            <w:r>
              <w:lastRenderedPageBreak/>
              <w:t>Архитектура</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after="5" w:line="259" w:lineRule="auto"/>
              <w:ind w:left="2"/>
              <w:rPr>
                <w:color w:val="000000"/>
                <w:szCs w:val="22"/>
                <w:lang w:eastAsia="en-US"/>
              </w:rPr>
            </w:pPr>
            <w:r w:rsidRPr="00FB2E48">
              <w:rPr>
                <w:color w:val="000000"/>
                <w:szCs w:val="22"/>
                <w:lang w:eastAsia="en-US"/>
              </w:rPr>
              <w:t xml:space="preserve">Формировать </w:t>
            </w:r>
          </w:p>
          <w:p w:rsidR="00FB2E48" w:rsidRPr="00FB2E48" w:rsidRDefault="00FB2E48" w:rsidP="00FB2E48">
            <w:pPr>
              <w:tabs>
                <w:tab w:val="center" w:pos="350"/>
                <w:tab w:val="center" w:pos="1403"/>
              </w:tabs>
              <w:suppressAutoHyphens w:val="0"/>
              <w:spacing w:line="259" w:lineRule="auto"/>
              <w:rPr>
                <w:color w:val="000000"/>
                <w:szCs w:val="22"/>
                <w:lang w:eastAsia="en-US"/>
              </w:rPr>
            </w:pPr>
            <w:r w:rsidRPr="00FB2E48">
              <w:rPr>
                <w:rFonts w:ascii="Calibri" w:eastAsia="Calibri" w:hAnsi="Calibri" w:cs="Calibri"/>
                <w:color w:val="000000"/>
                <w:sz w:val="22"/>
                <w:szCs w:val="22"/>
                <w:lang w:eastAsia="en-US"/>
              </w:rPr>
              <w:tab/>
            </w:r>
            <w:r w:rsidRPr="00FB2E48">
              <w:rPr>
                <w:color w:val="000000"/>
                <w:szCs w:val="22"/>
                <w:lang w:eastAsia="en-US"/>
              </w:rPr>
              <w:t xml:space="preserve">знания </w:t>
            </w:r>
            <w:r w:rsidRPr="00FB2E48">
              <w:rPr>
                <w:color w:val="000000"/>
                <w:szCs w:val="22"/>
                <w:lang w:eastAsia="en-US"/>
              </w:rPr>
              <w:tab/>
            </w:r>
            <w:proofErr w:type="gramStart"/>
            <w:r w:rsidRPr="00FB2E48">
              <w:rPr>
                <w:color w:val="000000"/>
                <w:szCs w:val="22"/>
                <w:lang w:eastAsia="en-US"/>
              </w:rPr>
              <w:t>об</w:t>
            </w:r>
            <w:proofErr w:type="gramEnd"/>
            <w:r w:rsidRPr="00FB2E48">
              <w:rPr>
                <w:color w:val="000000"/>
                <w:szCs w:val="22"/>
                <w:lang w:eastAsia="en-US"/>
              </w:rPr>
              <w:t xml:space="preserve"> </w:t>
            </w:r>
          </w:p>
          <w:p w:rsidR="00FB2E48" w:rsidRPr="00FB2E48" w:rsidRDefault="00FB2E48" w:rsidP="00FB2E48">
            <w:pPr>
              <w:suppressAutoHyphens w:val="0"/>
              <w:spacing w:line="252" w:lineRule="auto"/>
              <w:ind w:left="2"/>
              <w:rPr>
                <w:color w:val="000000"/>
                <w:szCs w:val="22"/>
                <w:lang w:eastAsia="en-US"/>
              </w:rPr>
            </w:pPr>
            <w:r w:rsidRPr="00FB2E48">
              <w:rPr>
                <w:color w:val="000000"/>
                <w:szCs w:val="22"/>
                <w:lang w:eastAsia="en-US"/>
              </w:rPr>
              <w:t xml:space="preserve">архитектуре Вологодской области, </w:t>
            </w:r>
            <w:r w:rsidRPr="00FB2E48">
              <w:rPr>
                <w:color w:val="000000"/>
                <w:szCs w:val="22"/>
                <w:lang w:eastAsia="en-US"/>
              </w:rPr>
              <w:tab/>
              <w:t>ее особенностях</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44" w:lineRule="auto"/>
              <w:rPr>
                <w:color w:val="000000"/>
                <w:szCs w:val="22"/>
                <w:lang w:eastAsia="en-US"/>
              </w:rPr>
            </w:pPr>
            <w:r w:rsidRPr="00FB2E48">
              <w:rPr>
                <w:color w:val="000000"/>
                <w:szCs w:val="22"/>
                <w:lang w:eastAsia="en-US"/>
              </w:rPr>
              <w:t xml:space="preserve">1.Рассказать </w:t>
            </w:r>
            <w:r w:rsidRPr="00FB2E48">
              <w:rPr>
                <w:color w:val="000000"/>
                <w:szCs w:val="22"/>
                <w:lang w:eastAsia="en-US"/>
              </w:rPr>
              <w:tab/>
              <w:t xml:space="preserve">о </w:t>
            </w:r>
            <w:proofErr w:type="spellStart"/>
            <w:r w:rsidRPr="00FB2E48">
              <w:rPr>
                <w:color w:val="000000"/>
                <w:szCs w:val="22"/>
                <w:lang w:eastAsia="en-US"/>
              </w:rPr>
              <w:t>достопримечательн</w:t>
            </w:r>
            <w:proofErr w:type="spellEnd"/>
          </w:p>
          <w:p w:rsidR="00FB2E48" w:rsidRPr="00FB2E48" w:rsidRDefault="00FB2E48" w:rsidP="00FB2E48">
            <w:pPr>
              <w:suppressAutoHyphens w:val="0"/>
              <w:spacing w:line="257" w:lineRule="auto"/>
              <w:ind w:right="61"/>
              <w:jc w:val="both"/>
              <w:rPr>
                <w:color w:val="000000"/>
                <w:szCs w:val="22"/>
                <w:lang w:eastAsia="en-US"/>
              </w:rPr>
            </w:pPr>
            <w:proofErr w:type="gramStart"/>
            <w:r w:rsidRPr="00FB2E48">
              <w:rPr>
                <w:color w:val="000000"/>
                <w:szCs w:val="22"/>
                <w:lang w:eastAsia="en-US"/>
              </w:rPr>
              <w:t>остях</w:t>
            </w:r>
            <w:proofErr w:type="gramEnd"/>
            <w:r w:rsidRPr="00FB2E48">
              <w:rPr>
                <w:color w:val="000000"/>
                <w:szCs w:val="22"/>
                <w:lang w:eastAsia="en-US"/>
              </w:rPr>
              <w:t xml:space="preserve"> родного города (поселка, села); </w:t>
            </w:r>
          </w:p>
          <w:p w:rsidR="00FB2E48" w:rsidRPr="00FB2E48" w:rsidRDefault="00FB2E48" w:rsidP="00FB2E48">
            <w:pPr>
              <w:suppressAutoHyphens w:val="0"/>
              <w:spacing w:line="238" w:lineRule="auto"/>
              <w:rPr>
                <w:color w:val="000000"/>
                <w:szCs w:val="22"/>
                <w:lang w:eastAsia="en-US"/>
              </w:rPr>
            </w:pPr>
            <w:r w:rsidRPr="00FB2E48">
              <w:rPr>
                <w:color w:val="000000"/>
                <w:szCs w:val="22"/>
                <w:lang w:eastAsia="en-US"/>
              </w:rPr>
              <w:t xml:space="preserve">2.Научить определять своеобразие </w:t>
            </w:r>
          </w:p>
          <w:p w:rsidR="00FB2E48" w:rsidRPr="00FB2E48" w:rsidRDefault="00FB2E48" w:rsidP="00FB2E48">
            <w:pPr>
              <w:suppressAutoHyphens w:val="0"/>
              <w:spacing w:after="5" w:line="259" w:lineRule="auto"/>
              <w:rPr>
                <w:color w:val="000000"/>
                <w:szCs w:val="22"/>
                <w:lang w:eastAsia="en-US"/>
              </w:rPr>
            </w:pPr>
            <w:r w:rsidRPr="00FB2E48">
              <w:rPr>
                <w:color w:val="000000"/>
                <w:szCs w:val="22"/>
                <w:lang w:eastAsia="en-US"/>
              </w:rPr>
              <w:t xml:space="preserve">конструкции </w:t>
            </w:r>
          </w:p>
          <w:p w:rsidR="00FB2E48" w:rsidRPr="00FB2E48" w:rsidRDefault="00FB2E48" w:rsidP="00FB2E48">
            <w:pPr>
              <w:tabs>
                <w:tab w:val="center" w:pos="353"/>
                <w:tab w:val="center" w:pos="1988"/>
              </w:tabs>
              <w:suppressAutoHyphens w:val="0"/>
              <w:spacing w:line="259" w:lineRule="auto"/>
              <w:rPr>
                <w:color w:val="000000"/>
                <w:szCs w:val="22"/>
                <w:lang w:eastAsia="en-US"/>
              </w:rPr>
            </w:pPr>
            <w:r w:rsidRPr="00FB2E48">
              <w:rPr>
                <w:rFonts w:ascii="Calibri" w:eastAsia="Calibri" w:hAnsi="Calibri" w:cs="Calibri"/>
                <w:color w:val="000000"/>
                <w:sz w:val="22"/>
                <w:szCs w:val="22"/>
                <w:lang w:eastAsia="en-US"/>
              </w:rPr>
              <w:tab/>
            </w:r>
            <w:r w:rsidRPr="00FB2E48">
              <w:rPr>
                <w:color w:val="000000"/>
                <w:szCs w:val="22"/>
                <w:lang w:eastAsia="en-US"/>
              </w:rPr>
              <w:t xml:space="preserve">зданий </w:t>
            </w:r>
            <w:r w:rsidRPr="00FB2E48">
              <w:rPr>
                <w:color w:val="000000"/>
                <w:szCs w:val="22"/>
                <w:lang w:eastAsia="en-US"/>
              </w:rPr>
              <w:tab/>
              <w:t xml:space="preserve">и </w:t>
            </w:r>
          </w:p>
          <w:p w:rsidR="00FB2E48" w:rsidRPr="00FB2E48" w:rsidRDefault="00FB2E48" w:rsidP="00FB2E48">
            <w:pPr>
              <w:suppressAutoHyphens w:val="0"/>
              <w:spacing w:after="30" w:line="238" w:lineRule="auto"/>
              <w:rPr>
                <w:color w:val="000000"/>
                <w:szCs w:val="22"/>
                <w:lang w:eastAsia="en-US"/>
              </w:rPr>
            </w:pPr>
            <w:r w:rsidRPr="00FB2E48">
              <w:rPr>
                <w:color w:val="000000"/>
                <w:szCs w:val="22"/>
                <w:lang w:eastAsia="en-US"/>
              </w:rPr>
              <w:t xml:space="preserve">архитектурных сооружений. </w:t>
            </w:r>
          </w:p>
          <w:p w:rsidR="00FB2E48" w:rsidRPr="00FB2E48" w:rsidRDefault="00FB2E48" w:rsidP="00FB2E48">
            <w:pPr>
              <w:suppressAutoHyphens w:val="0"/>
              <w:spacing w:line="282" w:lineRule="auto"/>
              <w:rPr>
                <w:color w:val="000000"/>
                <w:szCs w:val="22"/>
                <w:lang w:eastAsia="en-US"/>
              </w:rPr>
            </w:pPr>
            <w:r w:rsidRPr="00FB2E48">
              <w:rPr>
                <w:color w:val="000000"/>
                <w:szCs w:val="22"/>
                <w:lang w:eastAsia="en-US"/>
              </w:rPr>
              <w:t xml:space="preserve">Называть </w:t>
            </w:r>
            <w:r w:rsidRPr="00FB2E48">
              <w:rPr>
                <w:color w:val="000000"/>
                <w:szCs w:val="22"/>
                <w:lang w:eastAsia="en-US"/>
              </w:rPr>
              <w:tab/>
              <w:t xml:space="preserve">их детали; </w:t>
            </w:r>
          </w:p>
          <w:p w:rsidR="00FB2E48" w:rsidRPr="00FB2E48" w:rsidRDefault="00FB2E48" w:rsidP="00FB2E48">
            <w:pPr>
              <w:suppressAutoHyphens w:val="0"/>
              <w:spacing w:line="259" w:lineRule="auto"/>
              <w:rPr>
                <w:color w:val="000000"/>
                <w:szCs w:val="22"/>
                <w:lang w:eastAsia="en-US"/>
              </w:rPr>
            </w:pPr>
            <w:r w:rsidRPr="00FB2E48">
              <w:rPr>
                <w:color w:val="000000"/>
                <w:szCs w:val="22"/>
                <w:lang w:eastAsia="en-US"/>
              </w:rPr>
              <w:t xml:space="preserve">3.Повышать </w:t>
            </w:r>
          </w:p>
          <w:p w:rsidR="00FB2E48" w:rsidRPr="00FB2E48" w:rsidRDefault="00FB2E48" w:rsidP="00FB2E48">
            <w:pPr>
              <w:suppressAutoHyphens w:val="0"/>
              <w:spacing w:after="5" w:line="259" w:lineRule="auto"/>
              <w:rPr>
                <w:color w:val="000000"/>
                <w:szCs w:val="22"/>
                <w:lang w:eastAsia="en-US"/>
              </w:rPr>
            </w:pPr>
            <w:r w:rsidRPr="00FB2E48">
              <w:rPr>
                <w:color w:val="000000"/>
                <w:szCs w:val="22"/>
                <w:lang w:eastAsia="en-US"/>
              </w:rPr>
              <w:t xml:space="preserve">познавательную </w:t>
            </w:r>
          </w:p>
          <w:p w:rsidR="00FB2E48" w:rsidRPr="00FB2E48" w:rsidRDefault="00FB2E48" w:rsidP="00FB2E48">
            <w:pPr>
              <w:suppressAutoHyphens w:val="0"/>
              <w:spacing w:line="261" w:lineRule="auto"/>
              <w:rPr>
                <w:color w:val="000000"/>
                <w:szCs w:val="22"/>
                <w:lang w:eastAsia="en-US"/>
              </w:rPr>
            </w:pPr>
            <w:r w:rsidRPr="00FB2E48">
              <w:rPr>
                <w:color w:val="000000"/>
                <w:szCs w:val="22"/>
                <w:lang w:eastAsia="en-US"/>
              </w:rPr>
              <w:t xml:space="preserve">активность </w:t>
            </w:r>
            <w:r w:rsidRPr="00FB2E48">
              <w:rPr>
                <w:color w:val="000000"/>
                <w:szCs w:val="22"/>
                <w:lang w:eastAsia="en-US"/>
              </w:rPr>
              <w:tab/>
              <w:t xml:space="preserve">и эмоциональную отзывчивость; </w:t>
            </w:r>
          </w:p>
          <w:p w:rsidR="00FB2E48" w:rsidRPr="00FB2E48" w:rsidRDefault="00FB2E48" w:rsidP="00FB2E48">
            <w:pPr>
              <w:suppressAutoHyphens w:val="0"/>
              <w:spacing w:after="5" w:line="259" w:lineRule="auto"/>
              <w:rPr>
                <w:color w:val="000000"/>
                <w:szCs w:val="22"/>
                <w:lang w:eastAsia="en-US"/>
              </w:rPr>
            </w:pPr>
            <w:r w:rsidRPr="00FB2E48">
              <w:rPr>
                <w:color w:val="000000"/>
                <w:szCs w:val="22"/>
                <w:lang w:eastAsia="en-US"/>
              </w:rPr>
              <w:t xml:space="preserve">4.Привлекать </w:t>
            </w:r>
          </w:p>
          <w:p w:rsidR="00FB2E48" w:rsidRPr="00FB2E48" w:rsidRDefault="00FB2E48" w:rsidP="00FB2E48">
            <w:pPr>
              <w:suppressAutoHyphens w:val="0"/>
              <w:spacing w:line="238" w:lineRule="auto"/>
              <w:jc w:val="both"/>
              <w:rPr>
                <w:color w:val="000000"/>
                <w:szCs w:val="22"/>
                <w:lang w:eastAsia="en-US"/>
              </w:rPr>
            </w:pPr>
            <w:r w:rsidRPr="00FB2E48">
              <w:rPr>
                <w:color w:val="000000"/>
                <w:szCs w:val="22"/>
                <w:lang w:eastAsia="en-US"/>
              </w:rPr>
              <w:t xml:space="preserve">родителей </w:t>
            </w:r>
            <w:r w:rsidRPr="00FB2E48">
              <w:rPr>
                <w:color w:val="000000"/>
                <w:szCs w:val="22"/>
                <w:lang w:eastAsia="en-US"/>
              </w:rPr>
              <w:tab/>
              <w:t xml:space="preserve">к сотрудничеству; 5.Учить </w:t>
            </w:r>
            <w:r w:rsidRPr="00FB2E48">
              <w:rPr>
                <w:color w:val="000000"/>
                <w:szCs w:val="22"/>
                <w:lang w:eastAsia="en-US"/>
              </w:rPr>
              <w:tab/>
              <w:t xml:space="preserve">отражать знания </w:t>
            </w:r>
            <w:r w:rsidRPr="00FB2E48">
              <w:rPr>
                <w:color w:val="000000"/>
                <w:szCs w:val="22"/>
                <w:lang w:eastAsia="en-US"/>
              </w:rPr>
              <w:tab/>
              <w:t xml:space="preserve">и впечатления </w:t>
            </w:r>
            <w:r w:rsidRPr="00FB2E48">
              <w:rPr>
                <w:color w:val="000000"/>
                <w:szCs w:val="22"/>
                <w:lang w:eastAsia="en-US"/>
              </w:rPr>
              <w:tab/>
              <w:t xml:space="preserve">в </w:t>
            </w:r>
            <w:proofErr w:type="spellStart"/>
            <w:r w:rsidRPr="00FB2E48">
              <w:rPr>
                <w:color w:val="000000"/>
                <w:szCs w:val="22"/>
                <w:lang w:eastAsia="en-US"/>
              </w:rPr>
              <w:t>художественн</w:t>
            </w:r>
            <w:r>
              <w:rPr>
                <w:color w:val="000000"/>
                <w:szCs w:val="22"/>
                <w:lang w:eastAsia="en-US"/>
              </w:rPr>
              <w:t>-</w:t>
            </w:r>
            <w:r w:rsidRPr="00FB2E48">
              <w:rPr>
                <w:color w:val="000000"/>
                <w:szCs w:val="22"/>
                <w:lang w:eastAsia="en-US"/>
              </w:rPr>
              <w:lastRenderedPageBreak/>
              <w:t>опродуктивной</w:t>
            </w:r>
            <w:proofErr w:type="spellEnd"/>
            <w:r w:rsidRPr="00FB2E48">
              <w:rPr>
                <w:color w:val="000000"/>
                <w:szCs w:val="22"/>
                <w:lang w:eastAsia="en-US"/>
              </w:rPr>
              <w:t>, конструктивной, игровой деятельности</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D41B0A">
            <w:pPr>
              <w:numPr>
                <w:ilvl w:val="0"/>
                <w:numId w:val="54"/>
              </w:numPr>
              <w:suppressAutoHyphens w:val="0"/>
              <w:spacing w:after="37" w:line="246" w:lineRule="auto"/>
              <w:ind w:right="59" w:hanging="10"/>
              <w:jc w:val="both"/>
              <w:rPr>
                <w:color w:val="000000"/>
                <w:szCs w:val="22"/>
                <w:lang w:eastAsia="en-US"/>
              </w:rPr>
            </w:pPr>
            <w:r w:rsidRPr="00FB2E48">
              <w:rPr>
                <w:color w:val="000000"/>
                <w:szCs w:val="22"/>
                <w:lang w:eastAsia="en-US"/>
              </w:rPr>
              <w:lastRenderedPageBreak/>
              <w:t>Ознакомление с архитектурными объектами: деревянным зодчеством, особняками 17- начала 19 века (дать представление о том, что именно деревянной резьбой, своеобразным оформлением домов и оград отличались работы мастеров нашей области: прорисовка элементов деревянных архитектурных построек, украшение ворот, коньков, заборчиков, наличников и т.д.); с культовыми зданиями: церквами, храмами, монастырями (знакомство с этими постройками как с памятниками архитектуры)</w:t>
            </w:r>
            <w:proofErr w:type="gramStart"/>
            <w:r w:rsidRPr="00FB2E48">
              <w:rPr>
                <w:color w:val="000000"/>
                <w:szCs w:val="22"/>
                <w:lang w:eastAsia="en-US"/>
              </w:rPr>
              <w:t>;с</w:t>
            </w:r>
            <w:proofErr w:type="gramEnd"/>
            <w:r w:rsidRPr="00FB2E48">
              <w:rPr>
                <w:color w:val="000000"/>
                <w:szCs w:val="22"/>
                <w:lang w:eastAsia="en-US"/>
              </w:rPr>
              <w:t xml:space="preserve"> современными зданиями (показать в сравнении со старинными); со сказочной архитектурой (Великий Устюг – родина Деда Мороза); </w:t>
            </w:r>
          </w:p>
          <w:p w:rsidR="00FB2E48" w:rsidRPr="00FB2E48" w:rsidRDefault="00FB2E48" w:rsidP="00D41B0A">
            <w:pPr>
              <w:numPr>
                <w:ilvl w:val="0"/>
                <w:numId w:val="54"/>
              </w:numPr>
              <w:suppressAutoHyphens w:val="0"/>
              <w:spacing w:after="25" w:line="256" w:lineRule="auto"/>
              <w:ind w:right="59" w:hanging="10"/>
              <w:jc w:val="both"/>
              <w:rPr>
                <w:color w:val="000000"/>
                <w:szCs w:val="22"/>
                <w:lang w:eastAsia="en-US"/>
              </w:rPr>
            </w:pPr>
            <w:r w:rsidRPr="00FB2E48">
              <w:rPr>
                <w:color w:val="000000"/>
                <w:szCs w:val="22"/>
                <w:lang w:eastAsia="en-US"/>
              </w:rPr>
              <w:t xml:space="preserve">Образовательная деятельность: </w:t>
            </w:r>
            <w:proofErr w:type="gramStart"/>
            <w:r w:rsidRPr="00FB2E48">
              <w:rPr>
                <w:color w:val="000000"/>
                <w:szCs w:val="22"/>
                <w:lang w:eastAsia="en-US"/>
              </w:rPr>
              <w:t xml:space="preserve">«Русская изба – дом моих предков» (познакомить с </w:t>
            </w:r>
            <w:r w:rsidRPr="00FB2E48">
              <w:rPr>
                <w:color w:val="000000"/>
                <w:szCs w:val="22"/>
                <w:lang w:eastAsia="en-US"/>
              </w:rPr>
              <w:lastRenderedPageBreak/>
              <w:t xml:space="preserve">тремя-четырьмя видами деревянных домов; «Человек построил дом» (показать деревянные дома прошлого столетия, современные постройки); «Резной палисад» (познакомить с особенностями украшения домов, с понятием «резной палисад» и др.); </w:t>
            </w:r>
            <w:proofErr w:type="gramEnd"/>
          </w:p>
          <w:p w:rsidR="00FB2E48" w:rsidRPr="00FB2E48" w:rsidRDefault="00FB2E48" w:rsidP="00D41B0A">
            <w:pPr>
              <w:numPr>
                <w:ilvl w:val="0"/>
                <w:numId w:val="54"/>
              </w:numPr>
              <w:suppressAutoHyphens w:val="0"/>
              <w:spacing w:after="16" w:line="264" w:lineRule="auto"/>
              <w:ind w:right="59" w:hanging="10"/>
              <w:jc w:val="both"/>
              <w:rPr>
                <w:color w:val="000000"/>
                <w:szCs w:val="22"/>
                <w:lang w:eastAsia="en-US"/>
              </w:rPr>
            </w:pPr>
            <w:r w:rsidRPr="00FB2E48">
              <w:rPr>
                <w:color w:val="000000"/>
                <w:szCs w:val="22"/>
                <w:lang w:eastAsia="en-US"/>
              </w:rPr>
              <w:t xml:space="preserve">Рассматривание иллюстраций, фотографий, памятников архитектуры; их сравнительный анализ (три-четыре отличия); </w:t>
            </w:r>
          </w:p>
          <w:p w:rsidR="00FB2E48" w:rsidRPr="00FB2E48" w:rsidRDefault="00FB2E48" w:rsidP="00D41B0A">
            <w:pPr>
              <w:numPr>
                <w:ilvl w:val="0"/>
                <w:numId w:val="54"/>
              </w:numPr>
              <w:suppressAutoHyphens w:val="0"/>
              <w:spacing w:after="23" w:line="258" w:lineRule="auto"/>
              <w:ind w:right="59" w:hanging="10"/>
              <w:jc w:val="both"/>
              <w:rPr>
                <w:color w:val="000000"/>
                <w:szCs w:val="22"/>
                <w:lang w:eastAsia="en-US"/>
              </w:rPr>
            </w:pPr>
            <w:r w:rsidRPr="00FB2E48">
              <w:rPr>
                <w:color w:val="000000"/>
                <w:szCs w:val="22"/>
                <w:lang w:eastAsia="en-US"/>
              </w:rPr>
              <w:t xml:space="preserve">Беседа «Всем нужен дом» (рассматривание альбома с фотографиями домов разных лет и построек); </w:t>
            </w:r>
          </w:p>
          <w:p w:rsidR="00FB2E48" w:rsidRPr="00FB2E48" w:rsidRDefault="00FB2E48" w:rsidP="00D41B0A">
            <w:pPr>
              <w:numPr>
                <w:ilvl w:val="0"/>
                <w:numId w:val="54"/>
              </w:numPr>
              <w:suppressAutoHyphens w:val="0"/>
              <w:spacing w:after="14" w:line="277" w:lineRule="auto"/>
              <w:ind w:right="59" w:hanging="10"/>
              <w:jc w:val="both"/>
              <w:rPr>
                <w:color w:val="000000"/>
                <w:szCs w:val="22"/>
                <w:lang w:eastAsia="en-US"/>
              </w:rPr>
            </w:pPr>
            <w:r w:rsidRPr="00FB2E48">
              <w:rPr>
                <w:color w:val="000000"/>
                <w:szCs w:val="22"/>
                <w:lang w:eastAsia="en-US"/>
              </w:rPr>
              <w:t xml:space="preserve">Творческое задание «Мой дом» (создание композиции); </w:t>
            </w:r>
          </w:p>
          <w:p w:rsidR="00FB2E48" w:rsidRPr="00FB2E48" w:rsidRDefault="00FB2E48" w:rsidP="00D41B0A">
            <w:pPr>
              <w:numPr>
                <w:ilvl w:val="0"/>
                <w:numId w:val="54"/>
              </w:numPr>
              <w:suppressAutoHyphens w:val="0"/>
              <w:spacing w:after="14" w:line="278" w:lineRule="auto"/>
              <w:ind w:right="59" w:hanging="10"/>
              <w:jc w:val="both"/>
              <w:rPr>
                <w:color w:val="000000"/>
                <w:szCs w:val="22"/>
                <w:lang w:eastAsia="en-US"/>
              </w:rPr>
            </w:pPr>
            <w:r w:rsidRPr="00FB2E48">
              <w:rPr>
                <w:color w:val="000000"/>
                <w:szCs w:val="22"/>
                <w:lang w:eastAsia="en-US"/>
              </w:rPr>
              <w:t xml:space="preserve">Экскурсии к архитектурным памятникам в родном городе; </w:t>
            </w:r>
          </w:p>
          <w:p w:rsidR="00FB2E48" w:rsidRPr="00FB2E48" w:rsidRDefault="00FB2E48" w:rsidP="00D41B0A">
            <w:pPr>
              <w:numPr>
                <w:ilvl w:val="0"/>
                <w:numId w:val="54"/>
              </w:numPr>
              <w:suppressAutoHyphens w:val="0"/>
              <w:spacing w:after="34" w:line="248" w:lineRule="auto"/>
              <w:ind w:right="59"/>
              <w:jc w:val="both"/>
              <w:rPr>
                <w:color w:val="000000"/>
                <w:szCs w:val="22"/>
                <w:lang w:eastAsia="en-US"/>
              </w:rPr>
            </w:pPr>
            <w:r w:rsidRPr="00FB2E48">
              <w:rPr>
                <w:color w:val="000000"/>
                <w:szCs w:val="22"/>
                <w:lang w:eastAsia="en-US"/>
              </w:rPr>
              <w:t xml:space="preserve">Организация прогулок вокруг детского сада, по микрорайону; возможность с помощью деталей конструктора, изобразительных средств отразить свои наблюдения и впечатления; </w:t>
            </w:r>
          </w:p>
          <w:p w:rsidR="00FB2E48" w:rsidRPr="00FB2E48" w:rsidRDefault="00FB2E48" w:rsidP="00FB2E48">
            <w:pPr>
              <w:tabs>
                <w:tab w:val="center" w:pos="531"/>
                <w:tab w:val="center" w:pos="2178"/>
                <w:tab w:val="center" w:pos="3946"/>
              </w:tabs>
              <w:spacing w:after="28" w:line="259" w:lineRule="auto"/>
              <w:rPr>
                <w:color w:val="000000"/>
                <w:szCs w:val="22"/>
                <w:lang w:eastAsia="en-US"/>
              </w:rPr>
            </w:pPr>
            <w:r w:rsidRPr="00FB2E48">
              <w:rPr>
                <w:color w:val="000000"/>
                <w:szCs w:val="22"/>
                <w:lang w:eastAsia="en-US"/>
              </w:rPr>
              <w:t xml:space="preserve">Коллекционирование иллюстраций, брошюр, значков, открыток с изображением известных </w:t>
            </w:r>
            <w:r w:rsidRPr="00FB2E48">
              <w:rPr>
                <w:color w:val="000000"/>
                <w:szCs w:val="22"/>
                <w:lang w:eastAsia="en-US"/>
              </w:rPr>
              <w:tab/>
              <w:t xml:space="preserve">памятников </w:t>
            </w:r>
            <w:r w:rsidRPr="00FB2E48">
              <w:rPr>
                <w:color w:val="000000"/>
                <w:szCs w:val="22"/>
                <w:lang w:eastAsia="en-US"/>
              </w:rPr>
              <w:tab/>
              <w:t xml:space="preserve">архитектуры </w:t>
            </w:r>
          </w:p>
          <w:p w:rsidR="00FB2E48" w:rsidRPr="00FB2E48" w:rsidRDefault="00FB2E48" w:rsidP="00FB2E48">
            <w:pPr>
              <w:suppressAutoHyphens w:val="0"/>
              <w:spacing w:after="22" w:line="259" w:lineRule="auto"/>
              <w:rPr>
                <w:color w:val="000000"/>
                <w:szCs w:val="22"/>
                <w:lang w:eastAsia="en-US"/>
              </w:rPr>
            </w:pPr>
            <w:r w:rsidRPr="00FB2E48">
              <w:rPr>
                <w:color w:val="000000"/>
                <w:szCs w:val="22"/>
                <w:lang w:eastAsia="en-US"/>
              </w:rPr>
              <w:t xml:space="preserve">Вологодской области; </w:t>
            </w:r>
          </w:p>
          <w:p w:rsidR="00FB2E48" w:rsidRPr="00FB2E48" w:rsidRDefault="00FB2E48" w:rsidP="00FB2E48">
            <w:pPr>
              <w:suppressAutoHyphens w:val="0"/>
              <w:spacing w:after="30" w:line="252" w:lineRule="auto"/>
              <w:ind w:right="29"/>
              <w:jc w:val="both"/>
              <w:rPr>
                <w:color w:val="000000"/>
                <w:szCs w:val="22"/>
                <w:lang w:eastAsia="en-US"/>
              </w:rPr>
            </w:pPr>
            <w:r w:rsidRPr="00FB2E48">
              <w:rPr>
                <w:color w:val="000000"/>
                <w:szCs w:val="22"/>
                <w:lang w:eastAsia="en-US"/>
              </w:rPr>
              <w:t>- Изготовление макетов «Главная площадь города», «Город моей мечты» и др.</w:t>
            </w:r>
          </w:p>
        </w:tc>
      </w:tr>
      <w:tr w:rsidR="00FB2E48" w:rsidRPr="00FB2E48" w:rsidTr="00FB2E48">
        <w:trPr>
          <w:trHeight w:val="178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B2E48" w:rsidRDefault="00FB2E48" w:rsidP="00FB2E48">
            <w:pPr>
              <w:suppressAutoHyphens w:val="0"/>
              <w:spacing w:after="30" w:line="251" w:lineRule="auto"/>
              <w:ind w:left="2"/>
            </w:pPr>
            <w:r>
              <w:lastRenderedPageBreak/>
              <w:t>Театр</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after="5" w:line="259" w:lineRule="auto"/>
              <w:ind w:left="2"/>
              <w:rPr>
                <w:color w:val="000000"/>
                <w:szCs w:val="22"/>
                <w:lang w:eastAsia="en-US"/>
              </w:rPr>
            </w:pPr>
            <w:r w:rsidRPr="00F76D94">
              <w:t>Повышать культуру средствами театрального искусства</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after="42" w:line="238" w:lineRule="auto"/>
              <w:ind w:right="61"/>
              <w:jc w:val="both"/>
              <w:rPr>
                <w:color w:val="000000"/>
                <w:szCs w:val="22"/>
                <w:lang w:eastAsia="en-US"/>
              </w:rPr>
            </w:pPr>
            <w:r w:rsidRPr="00FB2E48">
              <w:rPr>
                <w:color w:val="000000"/>
                <w:szCs w:val="22"/>
                <w:lang w:eastAsia="en-US"/>
              </w:rPr>
              <w:t xml:space="preserve">1.Познакомить с музеями родного города, детского </w:t>
            </w:r>
          </w:p>
          <w:p w:rsidR="00FB2E48" w:rsidRPr="00FB2E48" w:rsidRDefault="00FB2E48" w:rsidP="00FB2E48">
            <w:pPr>
              <w:suppressAutoHyphens w:val="0"/>
              <w:spacing w:line="259" w:lineRule="auto"/>
              <w:rPr>
                <w:color w:val="000000"/>
                <w:szCs w:val="22"/>
                <w:lang w:eastAsia="en-US"/>
              </w:rPr>
            </w:pPr>
            <w:r w:rsidRPr="00FB2E48">
              <w:rPr>
                <w:color w:val="000000"/>
                <w:szCs w:val="22"/>
                <w:lang w:eastAsia="en-US"/>
              </w:rPr>
              <w:t xml:space="preserve">сада; </w:t>
            </w:r>
          </w:p>
          <w:p w:rsidR="00FB2E48" w:rsidRPr="00FB2E48" w:rsidRDefault="00FB2E48" w:rsidP="00FB2E48">
            <w:pPr>
              <w:suppressAutoHyphens w:val="0"/>
              <w:spacing w:line="238" w:lineRule="auto"/>
              <w:jc w:val="both"/>
              <w:rPr>
                <w:color w:val="000000"/>
                <w:szCs w:val="22"/>
                <w:lang w:eastAsia="en-US"/>
              </w:rPr>
            </w:pPr>
            <w:r w:rsidRPr="00FB2E48">
              <w:rPr>
                <w:color w:val="000000"/>
                <w:szCs w:val="22"/>
                <w:lang w:eastAsia="en-US"/>
              </w:rPr>
              <w:t xml:space="preserve">2.Учить </w:t>
            </w:r>
            <w:proofErr w:type="gramStart"/>
            <w:r w:rsidRPr="00FB2E48">
              <w:rPr>
                <w:color w:val="000000"/>
                <w:szCs w:val="22"/>
                <w:lang w:eastAsia="en-US"/>
              </w:rPr>
              <w:t>бережно</w:t>
            </w:r>
            <w:proofErr w:type="gramEnd"/>
            <w:r w:rsidRPr="00FB2E48">
              <w:rPr>
                <w:color w:val="000000"/>
                <w:szCs w:val="22"/>
                <w:lang w:eastAsia="en-US"/>
              </w:rPr>
              <w:t xml:space="preserve"> относиться к </w:t>
            </w:r>
          </w:p>
          <w:p w:rsidR="00FB2E48" w:rsidRPr="00FB2E48" w:rsidRDefault="00FB2E48" w:rsidP="00FB2E48">
            <w:pPr>
              <w:suppressAutoHyphens w:val="0"/>
              <w:spacing w:line="259" w:lineRule="auto"/>
              <w:rPr>
                <w:color w:val="000000"/>
                <w:szCs w:val="22"/>
                <w:lang w:eastAsia="en-US"/>
              </w:rPr>
            </w:pPr>
            <w:r w:rsidRPr="00FB2E48">
              <w:rPr>
                <w:color w:val="000000"/>
                <w:szCs w:val="22"/>
                <w:lang w:eastAsia="en-US"/>
              </w:rPr>
              <w:t xml:space="preserve">культурным </w:t>
            </w:r>
          </w:p>
          <w:p w:rsidR="00FB2E48" w:rsidRPr="00FB2E48" w:rsidRDefault="00FB2E48" w:rsidP="00FB2E48">
            <w:pPr>
              <w:suppressAutoHyphens w:val="0"/>
              <w:spacing w:line="248" w:lineRule="auto"/>
              <w:ind w:right="61"/>
              <w:jc w:val="both"/>
              <w:rPr>
                <w:color w:val="000000"/>
                <w:szCs w:val="22"/>
                <w:lang w:eastAsia="en-US"/>
              </w:rPr>
            </w:pPr>
            <w:r w:rsidRPr="00FB2E48">
              <w:rPr>
                <w:color w:val="000000"/>
                <w:szCs w:val="22"/>
                <w:lang w:eastAsia="en-US"/>
              </w:rPr>
              <w:t xml:space="preserve">ценностям и соблюдать правила поведения в музее; 3.Создать условия для отражения впечатлений от посещения музея в разных видах </w:t>
            </w:r>
            <w:r w:rsidRPr="00FB2E48">
              <w:rPr>
                <w:color w:val="000000"/>
                <w:szCs w:val="22"/>
                <w:lang w:eastAsia="en-US"/>
              </w:rPr>
              <w:lastRenderedPageBreak/>
              <w:t xml:space="preserve">деятельности; </w:t>
            </w:r>
          </w:p>
          <w:p w:rsidR="00FB2E48" w:rsidRPr="00FB2E48" w:rsidRDefault="00FB2E48" w:rsidP="00FB2E48">
            <w:pPr>
              <w:suppressAutoHyphens w:val="0"/>
              <w:spacing w:line="244" w:lineRule="auto"/>
              <w:rPr>
                <w:color w:val="000000"/>
                <w:szCs w:val="22"/>
                <w:lang w:eastAsia="en-US"/>
              </w:rPr>
            </w:pPr>
            <w:r w:rsidRPr="00FB2E48">
              <w:rPr>
                <w:color w:val="000000"/>
                <w:szCs w:val="22"/>
                <w:lang w:eastAsia="en-US"/>
              </w:rPr>
              <w:t>4.Стимулировать к повторным посещениям музеев и выставок</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D41B0A">
            <w:pPr>
              <w:numPr>
                <w:ilvl w:val="0"/>
                <w:numId w:val="55"/>
              </w:numPr>
              <w:suppressAutoHyphens w:val="0"/>
              <w:spacing w:after="47" w:line="238" w:lineRule="auto"/>
              <w:ind w:right="31" w:hanging="10"/>
              <w:jc w:val="both"/>
              <w:rPr>
                <w:color w:val="000000"/>
                <w:szCs w:val="22"/>
                <w:lang w:eastAsia="en-US"/>
              </w:rPr>
            </w:pPr>
            <w:r w:rsidRPr="00FB2E48">
              <w:rPr>
                <w:color w:val="000000"/>
                <w:szCs w:val="22"/>
                <w:lang w:eastAsia="en-US"/>
              </w:rPr>
              <w:lastRenderedPageBreak/>
              <w:t xml:space="preserve">Посещение музея в родном городе. Темы экскурсий в краеведческий музей: «Животный и растительный мир </w:t>
            </w:r>
          </w:p>
          <w:p w:rsidR="00FB2E48" w:rsidRPr="00FB2E48" w:rsidRDefault="00FB2E48" w:rsidP="00FB2E48">
            <w:pPr>
              <w:suppressAutoHyphens w:val="0"/>
              <w:spacing w:after="34" w:line="248" w:lineRule="auto"/>
              <w:ind w:right="60"/>
              <w:jc w:val="both"/>
              <w:rPr>
                <w:color w:val="000000"/>
                <w:szCs w:val="22"/>
                <w:lang w:eastAsia="en-US"/>
              </w:rPr>
            </w:pPr>
            <w:r w:rsidRPr="00FB2E48">
              <w:rPr>
                <w:color w:val="000000"/>
                <w:szCs w:val="22"/>
                <w:lang w:eastAsia="en-US"/>
              </w:rPr>
              <w:t xml:space="preserve">Вологодского края», «Народно-прикладное искусство», «Этим славится наш край!», «История возникновения нашего города», «Народный костюм», «Трудные годы и великие люди» и др. </w:t>
            </w:r>
          </w:p>
          <w:p w:rsidR="00FB2E48" w:rsidRPr="00FB2E48" w:rsidRDefault="00FB2E48" w:rsidP="00D41B0A">
            <w:pPr>
              <w:numPr>
                <w:ilvl w:val="0"/>
                <w:numId w:val="55"/>
              </w:numPr>
              <w:suppressAutoHyphens w:val="0"/>
              <w:spacing w:after="14" w:line="278" w:lineRule="auto"/>
              <w:ind w:right="31" w:hanging="10"/>
              <w:jc w:val="both"/>
              <w:rPr>
                <w:color w:val="000000"/>
                <w:szCs w:val="22"/>
                <w:lang w:eastAsia="en-US"/>
              </w:rPr>
            </w:pPr>
            <w:r w:rsidRPr="00FB2E48">
              <w:rPr>
                <w:color w:val="000000"/>
                <w:szCs w:val="22"/>
                <w:lang w:eastAsia="en-US"/>
              </w:rPr>
              <w:t xml:space="preserve">Организация выездных выставок в дошкольных учреждениях города; </w:t>
            </w:r>
          </w:p>
          <w:p w:rsidR="00FB2E48" w:rsidRPr="00FB2E48" w:rsidRDefault="00FB2E48" w:rsidP="00D41B0A">
            <w:pPr>
              <w:numPr>
                <w:ilvl w:val="0"/>
                <w:numId w:val="55"/>
              </w:numPr>
              <w:suppressAutoHyphens w:val="0"/>
              <w:spacing w:after="14" w:line="279" w:lineRule="auto"/>
              <w:ind w:right="31" w:hanging="10"/>
              <w:jc w:val="both"/>
              <w:rPr>
                <w:color w:val="000000"/>
                <w:szCs w:val="22"/>
                <w:lang w:eastAsia="en-US"/>
              </w:rPr>
            </w:pPr>
            <w:r w:rsidRPr="00FB2E48">
              <w:rPr>
                <w:color w:val="000000"/>
                <w:szCs w:val="22"/>
                <w:lang w:eastAsia="en-US"/>
              </w:rPr>
              <w:t>Организация работы мини-</w:t>
            </w:r>
            <w:r w:rsidRPr="00FB2E48">
              <w:rPr>
                <w:color w:val="000000"/>
                <w:szCs w:val="22"/>
                <w:lang w:eastAsia="en-US"/>
              </w:rPr>
              <w:lastRenderedPageBreak/>
              <w:t xml:space="preserve">музея русского быта и небольших коллекций в группах; </w:t>
            </w:r>
          </w:p>
          <w:p w:rsidR="00FB2E48" w:rsidRPr="00FB2E48" w:rsidRDefault="00FB2E48" w:rsidP="00FB2E48">
            <w:pPr>
              <w:suppressAutoHyphens w:val="0"/>
              <w:spacing w:after="37" w:line="246" w:lineRule="auto"/>
              <w:ind w:right="59"/>
              <w:jc w:val="both"/>
              <w:rPr>
                <w:color w:val="000000"/>
                <w:szCs w:val="22"/>
                <w:lang w:eastAsia="en-US"/>
              </w:rPr>
            </w:pPr>
            <w:r w:rsidRPr="00FB2E48">
              <w:rPr>
                <w:color w:val="000000"/>
                <w:szCs w:val="22"/>
                <w:lang w:eastAsia="en-US"/>
              </w:rPr>
              <w:t>Выставки рисунков, поделок, макетов на основе впечатлений: «Моя малая родина», «такой город в России один», «Что я видел» и др.</w:t>
            </w:r>
          </w:p>
        </w:tc>
      </w:tr>
      <w:tr w:rsidR="00FB2E48" w:rsidRPr="00FB2E48" w:rsidTr="00FB2E48">
        <w:trPr>
          <w:trHeight w:val="178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B2E48" w:rsidRDefault="00FB2E48" w:rsidP="00FB2E48">
            <w:pPr>
              <w:suppressAutoHyphens w:val="0"/>
              <w:spacing w:after="30" w:line="251" w:lineRule="auto"/>
              <w:ind w:left="2"/>
            </w:pPr>
            <w:r>
              <w:lastRenderedPageBreak/>
              <w:t>Музыка</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line="248" w:lineRule="auto"/>
              <w:ind w:left="2"/>
              <w:rPr>
                <w:color w:val="000000"/>
                <w:szCs w:val="22"/>
                <w:lang w:eastAsia="en-US"/>
              </w:rPr>
            </w:pPr>
            <w:r>
              <w:rPr>
                <w:color w:val="000000"/>
                <w:szCs w:val="22"/>
                <w:lang w:eastAsia="en-US"/>
              </w:rPr>
              <w:t xml:space="preserve">Воспитывать патриотически е </w:t>
            </w:r>
            <w:r w:rsidRPr="00FB2E48">
              <w:rPr>
                <w:color w:val="000000"/>
                <w:szCs w:val="22"/>
                <w:lang w:eastAsia="en-US"/>
              </w:rPr>
              <w:t xml:space="preserve">чувства </w:t>
            </w:r>
            <w:r w:rsidRPr="00FB2E48">
              <w:rPr>
                <w:color w:val="000000"/>
                <w:szCs w:val="22"/>
                <w:lang w:eastAsia="en-US"/>
              </w:rPr>
              <w:tab/>
              <w:t xml:space="preserve">в процессе </w:t>
            </w:r>
          </w:p>
          <w:p w:rsidR="00FB2E48" w:rsidRPr="00FB2E48" w:rsidRDefault="00FB2E48" w:rsidP="00FB2E48">
            <w:pPr>
              <w:suppressAutoHyphens w:val="0"/>
              <w:spacing w:line="259" w:lineRule="auto"/>
              <w:ind w:left="2"/>
              <w:rPr>
                <w:color w:val="000000"/>
                <w:szCs w:val="22"/>
                <w:lang w:eastAsia="en-US"/>
              </w:rPr>
            </w:pPr>
            <w:r w:rsidRPr="00FB2E48">
              <w:rPr>
                <w:color w:val="000000"/>
                <w:szCs w:val="22"/>
                <w:lang w:eastAsia="en-US"/>
              </w:rPr>
              <w:t xml:space="preserve">ознакомления </w:t>
            </w:r>
          </w:p>
          <w:p w:rsidR="00FB2E48" w:rsidRPr="00FB2E48" w:rsidRDefault="00FB2E48" w:rsidP="00FB2E48">
            <w:pPr>
              <w:suppressAutoHyphens w:val="0"/>
              <w:spacing w:line="259" w:lineRule="auto"/>
              <w:ind w:left="2"/>
              <w:rPr>
                <w:color w:val="000000"/>
                <w:szCs w:val="22"/>
                <w:lang w:eastAsia="en-US"/>
              </w:rPr>
            </w:pPr>
            <w:r w:rsidRPr="00FB2E48">
              <w:rPr>
                <w:color w:val="000000"/>
                <w:szCs w:val="22"/>
                <w:lang w:eastAsia="en-US"/>
              </w:rPr>
              <w:t xml:space="preserve">с </w:t>
            </w:r>
            <w:r>
              <w:rPr>
                <w:color w:val="000000"/>
                <w:szCs w:val="22"/>
                <w:lang w:eastAsia="en-US"/>
              </w:rPr>
              <w:t xml:space="preserve"> </w:t>
            </w:r>
            <w:r w:rsidRPr="00FB2E48">
              <w:rPr>
                <w:color w:val="000000"/>
                <w:szCs w:val="22"/>
                <w:lang w:eastAsia="en-US"/>
              </w:rPr>
              <w:t xml:space="preserve">музыкальной культурой </w:t>
            </w:r>
          </w:p>
          <w:p w:rsidR="00FB2E48" w:rsidRPr="00F76D94" w:rsidRDefault="00FB2E48" w:rsidP="00FB2E48">
            <w:pPr>
              <w:suppressAutoHyphens w:val="0"/>
              <w:spacing w:after="5" w:line="259" w:lineRule="auto"/>
              <w:ind w:left="2"/>
            </w:pPr>
            <w:r w:rsidRPr="00FB2E48">
              <w:rPr>
                <w:color w:val="000000"/>
                <w:szCs w:val="22"/>
                <w:lang w:eastAsia="en-US"/>
              </w:rPr>
              <w:t>Вологодского края.</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FB2E48" w:rsidRPr="00FB2E48" w:rsidRDefault="00FB2E48" w:rsidP="00FB2E48">
            <w:pPr>
              <w:suppressAutoHyphens w:val="0"/>
              <w:spacing w:after="38" w:line="246" w:lineRule="auto"/>
              <w:rPr>
                <w:color w:val="000000"/>
                <w:szCs w:val="22"/>
                <w:lang w:eastAsia="en-US"/>
              </w:rPr>
            </w:pPr>
            <w:r w:rsidRPr="00FB2E48">
              <w:rPr>
                <w:color w:val="000000"/>
                <w:szCs w:val="22"/>
                <w:lang w:eastAsia="en-US"/>
              </w:rPr>
              <w:t xml:space="preserve">1.Воспитывать любовь к родному краю </w:t>
            </w:r>
            <w:r w:rsidRPr="00FB2E48">
              <w:rPr>
                <w:color w:val="000000"/>
                <w:szCs w:val="22"/>
                <w:lang w:eastAsia="en-US"/>
              </w:rPr>
              <w:tab/>
              <w:t xml:space="preserve">на </w:t>
            </w:r>
            <w:r w:rsidRPr="00FB2E48">
              <w:rPr>
                <w:color w:val="000000"/>
                <w:szCs w:val="22"/>
                <w:lang w:eastAsia="en-US"/>
              </w:rPr>
              <w:tab/>
              <w:t xml:space="preserve">основе музыкального фольклора </w:t>
            </w:r>
          </w:p>
          <w:p w:rsidR="00FB2E48" w:rsidRPr="00FB2E48" w:rsidRDefault="00FB2E48" w:rsidP="00FB2E48">
            <w:pPr>
              <w:suppressAutoHyphens w:val="0"/>
              <w:spacing w:after="5" w:line="259" w:lineRule="auto"/>
              <w:jc w:val="both"/>
              <w:rPr>
                <w:color w:val="000000"/>
                <w:szCs w:val="22"/>
                <w:lang w:eastAsia="en-US"/>
              </w:rPr>
            </w:pPr>
            <w:r w:rsidRPr="00FB2E48">
              <w:rPr>
                <w:color w:val="000000"/>
                <w:szCs w:val="22"/>
                <w:lang w:eastAsia="en-US"/>
              </w:rPr>
              <w:t xml:space="preserve">Вологодского края; </w:t>
            </w:r>
          </w:p>
          <w:p w:rsidR="00DB1732" w:rsidRPr="00DB1732" w:rsidRDefault="00FB2E48" w:rsidP="00DB1732">
            <w:pPr>
              <w:spacing w:line="251" w:lineRule="auto"/>
              <w:ind w:right="61"/>
              <w:rPr>
                <w:color w:val="000000"/>
                <w:szCs w:val="22"/>
                <w:lang w:eastAsia="en-US"/>
              </w:rPr>
            </w:pPr>
            <w:r w:rsidRPr="00FB2E48">
              <w:rPr>
                <w:color w:val="000000"/>
                <w:szCs w:val="22"/>
                <w:lang w:eastAsia="en-US"/>
              </w:rPr>
              <w:t xml:space="preserve">2.Знакомить </w:t>
            </w:r>
            <w:r w:rsidRPr="00FB2E48">
              <w:rPr>
                <w:color w:val="000000"/>
                <w:szCs w:val="22"/>
                <w:lang w:eastAsia="en-US"/>
              </w:rPr>
              <w:tab/>
              <w:t xml:space="preserve">с разными </w:t>
            </w:r>
            <w:r w:rsidRPr="00FB2E48">
              <w:rPr>
                <w:color w:val="000000"/>
                <w:szCs w:val="22"/>
                <w:lang w:eastAsia="en-US"/>
              </w:rPr>
              <w:tab/>
              <w:t>жанрами народного творчества (сказки,</w:t>
            </w:r>
            <w:r w:rsidR="00DB1732" w:rsidRPr="00DB1732">
              <w:rPr>
                <w:color w:val="000000"/>
                <w:szCs w:val="22"/>
                <w:lang w:eastAsia="en-US"/>
              </w:rPr>
              <w:t xml:space="preserve"> песенки, </w:t>
            </w:r>
            <w:proofErr w:type="spellStart"/>
            <w:r w:rsidR="00DB1732" w:rsidRPr="00DB1732">
              <w:rPr>
                <w:color w:val="000000"/>
                <w:szCs w:val="22"/>
                <w:lang w:eastAsia="en-US"/>
              </w:rPr>
              <w:t>заклички</w:t>
            </w:r>
            <w:proofErr w:type="spellEnd"/>
            <w:r w:rsidR="00DB1732" w:rsidRPr="00DB1732">
              <w:rPr>
                <w:color w:val="000000"/>
                <w:szCs w:val="22"/>
                <w:lang w:eastAsia="en-US"/>
              </w:rPr>
              <w:t xml:space="preserve">, хороводы, пословицы, поговорки, игры), с творчеством вологодских композиторов; </w:t>
            </w:r>
          </w:p>
          <w:p w:rsidR="00FB2E48" w:rsidRPr="00FB2E48" w:rsidRDefault="00DB1732" w:rsidP="00DB1732">
            <w:pPr>
              <w:suppressAutoHyphens w:val="0"/>
              <w:spacing w:after="42" w:line="238" w:lineRule="auto"/>
              <w:ind w:right="61"/>
              <w:jc w:val="both"/>
              <w:rPr>
                <w:color w:val="000000"/>
                <w:szCs w:val="22"/>
                <w:lang w:eastAsia="en-US"/>
              </w:rPr>
            </w:pPr>
            <w:r w:rsidRPr="00DB1732">
              <w:rPr>
                <w:color w:val="000000"/>
                <w:szCs w:val="22"/>
                <w:lang w:eastAsia="en-US"/>
              </w:rPr>
              <w:t xml:space="preserve">3.Ввести </w:t>
            </w:r>
            <w:r w:rsidRPr="00DB1732">
              <w:rPr>
                <w:color w:val="000000"/>
                <w:szCs w:val="22"/>
                <w:lang w:eastAsia="en-US"/>
              </w:rPr>
              <w:tab/>
              <w:t xml:space="preserve">в репертуар </w:t>
            </w:r>
            <w:r w:rsidRPr="00DB1732">
              <w:rPr>
                <w:color w:val="000000"/>
                <w:szCs w:val="22"/>
                <w:lang w:eastAsia="en-US"/>
              </w:rPr>
              <w:tab/>
              <w:t>(для сл</w:t>
            </w:r>
            <w:r>
              <w:rPr>
                <w:color w:val="000000"/>
                <w:szCs w:val="22"/>
                <w:lang w:eastAsia="en-US"/>
              </w:rPr>
              <w:t xml:space="preserve">ушания </w:t>
            </w:r>
            <w:r>
              <w:rPr>
                <w:color w:val="000000"/>
                <w:szCs w:val="22"/>
                <w:lang w:eastAsia="en-US"/>
              </w:rPr>
              <w:tab/>
              <w:t xml:space="preserve">и исполнения) песни на </w:t>
            </w:r>
            <w:r w:rsidRPr="00DB1732">
              <w:rPr>
                <w:color w:val="000000"/>
                <w:szCs w:val="22"/>
                <w:lang w:eastAsia="en-US"/>
              </w:rPr>
              <w:t xml:space="preserve">стихи </w:t>
            </w:r>
            <w:r w:rsidRPr="00DB1732">
              <w:rPr>
                <w:color w:val="000000"/>
                <w:szCs w:val="22"/>
                <w:lang w:eastAsia="en-US"/>
              </w:rPr>
              <w:tab/>
              <w:t>поэтов Вологодской области.</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47" w:line="238" w:lineRule="auto"/>
              <w:ind w:right="31"/>
              <w:jc w:val="both"/>
              <w:rPr>
                <w:color w:val="000000"/>
                <w:szCs w:val="22"/>
                <w:lang w:eastAsia="en-US"/>
              </w:rPr>
            </w:pPr>
            <w:r>
              <w:rPr>
                <w:color w:val="000000"/>
                <w:szCs w:val="22"/>
                <w:lang w:eastAsia="en-US"/>
              </w:rPr>
              <w:t xml:space="preserve">- </w:t>
            </w:r>
            <w:r w:rsidRPr="00DB1732">
              <w:rPr>
                <w:color w:val="000000"/>
                <w:szCs w:val="22"/>
                <w:lang w:eastAsia="en-US"/>
              </w:rPr>
              <w:t xml:space="preserve">Посещение Вологодской филармонии им. В.А. Гаврилина, Детского музыкального театра и др. учреждения культуры города; - Беседа о жизни и творчестве В.А. Гаврилина; знакомство с его произведениями: «Мама», «Мальчик гуляет, мальчик зевает», «Поехал Тит по дрова», </w:t>
            </w:r>
          </w:p>
          <w:p w:rsidR="00DB1732" w:rsidRPr="00DB1732" w:rsidRDefault="00DB1732" w:rsidP="00D41B0A">
            <w:pPr>
              <w:numPr>
                <w:ilvl w:val="0"/>
                <w:numId w:val="55"/>
              </w:numPr>
              <w:suppressAutoHyphens w:val="0"/>
              <w:spacing w:after="47" w:line="238" w:lineRule="auto"/>
              <w:ind w:right="31"/>
              <w:jc w:val="both"/>
              <w:rPr>
                <w:color w:val="000000"/>
                <w:szCs w:val="22"/>
                <w:lang w:eastAsia="en-US"/>
              </w:rPr>
            </w:pPr>
            <w:r w:rsidRPr="00DB1732">
              <w:rPr>
                <w:color w:val="000000"/>
                <w:szCs w:val="22"/>
                <w:lang w:eastAsia="en-US"/>
              </w:rPr>
              <w:t xml:space="preserve">«Каприччио» и др.; </w:t>
            </w:r>
          </w:p>
          <w:p w:rsidR="00DB1732" w:rsidRPr="00DB1732" w:rsidRDefault="00DB1732" w:rsidP="00D41B0A">
            <w:pPr>
              <w:numPr>
                <w:ilvl w:val="0"/>
                <w:numId w:val="55"/>
              </w:numPr>
              <w:suppressAutoHyphens w:val="0"/>
              <w:spacing w:after="47" w:line="238" w:lineRule="auto"/>
              <w:ind w:right="31"/>
              <w:jc w:val="both"/>
              <w:rPr>
                <w:color w:val="000000"/>
                <w:szCs w:val="22"/>
                <w:lang w:eastAsia="en-US"/>
              </w:rPr>
            </w:pPr>
            <w:r w:rsidRPr="00DB1732">
              <w:rPr>
                <w:color w:val="000000"/>
                <w:szCs w:val="22"/>
                <w:lang w:eastAsia="en-US"/>
              </w:rPr>
              <w:t xml:space="preserve">Концерт «Любимый город»; </w:t>
            </w:r>
          </w:p>
          <w:p w:rsidR="00DB1732" w:rsidRPr="00DB1732" w:rsidRDefault="00DB1732" w:rsidP="00DB1732">
            <w:pPr>
              <w:spacing w:after="21" w:line="259" w:lineRule="auto"/>
              <w:rPr>
                <w:color w:val="000000"/>
                <w:szCs w:val="22"/>
                <w:lang w:eastAsia="en-US"/>
              </w:rPr>
            </w:pPr>
            <w:r w:rsidRPr="00DB1732">
              <w:rPr>
                <w:color w:val="000000"/>
                <w:szCs w:val="22"/>
                <w:lang w:eastAsia="en-US"/>
              </w:rPr>
              <w:t>Творческие конкурсы «таланты земли</w:t>
            </w:r>
            <w:r>
              <w:rPr>
                <w:color w:val="000000"/>
                <w:szCs w:val="22"/>
                <w:lang w:eastAsia="en-US"/>
              </w:rPr>
              <w:t xml:space="preserve"> </w:t>
            </w:r>
            <w:r w:rsidRPr="00DB1732">
              <w:rPr>
                <w:color w:val="000000"/>
                <w:szCs w:val="22"/>
                <w:lang w:eastAsia="en-US"/>
              </w:rPr>
              <w:t xml:space="preserve">Вологодской» и др.; </w:t>
            </w:r>
          </w:p>
          <w:p w:rsidR="00DB1732" w:rsidRPr="00DB1732" w:rsidRDefault="00DB1732" w:rsidP="00D41B0A">
            <w:pPr>
              <w:numPr>
                <w:ilvl w:val="0"/>
                <w:numId w:val="56"/>
              </w:numPr>
              <w:suppressAutoHyphens w:val="0"/>
              <w:spacing w:after="22" w:line="258" w:lineRule="auto"/>
              <w:ind w:right="60" w:hanging="10"/>
              <w:jc w:val="both"/>
              <w:rPr>
                <w:color w:val="000000"/>
                <w:szCs w:val="22"/>
                <w:lang w:eastAsia="en-US"/>
              </w:rPr>
            </w:pPr>
            <w:proofErr w:type="spellStart"/>
            <w:r w:rsidRPr="00DB1732">
              <w:rPr>
                <w:color w:val="000000"/>
                <w:szCs w:val="22"/>
                <w:lang w:eastAsia="en-US"/>
              </w:rPr>
              <w:t>Инсценирование</w:t>
            </w:r>
            <w:proofErr w:type="spellEnd"/>
            <w:r w:rsidRPr="00DB1732">
              <w:rPr>
                <w:color w:val="000000"/>
                <w:szCs w:val="22"/>
                <w:lang w:eastAsia="en-US"/>
              </w:rPr>
              <w:t xml:space="preserve"> произведений вологодских поэтов и писателей: В. Белов «ручеек»; Т. Петухова «Гуси-лебеди», «Снежная королева»; песня «Горница» на стихи Н. Рубцова и др.; </w:t>
            </w:r>
          </w:p>
          <w:p w:rsidR="00FB2E48" w:rsidRPr="00FB2E48" w:rsidRDefault="00DB1732" w:rsidP="00D41B0A">
            <w:pPr>
              <w:numPr>
                <w:ilvl w:val="0"/>
                <w:numId w:val="55"/>
              </w:numPr>
              <w:suppressAutoHyphens w:val="0"/>
              <w:spacing w:after="47" w:line="238" w:lineRule="auto"/>
              <w:ind w:right="31" w:hanging="10"/>
              <w:jc w:val="both"/>
              <w:rPr>
                <w:color w:val="000000"/>
                <w:szCs w:val="22"/>
                <w:lang w:eastAsia="en-US"/>
              </w:rPr>
            </w:pPr>
            <w:r w:rsidRPr="00DB1732">
              <w:rPr>
                <w:color w:val="000000"/>
                <w:szCs w:val="22"/>
                <w:lang w:eastAsia="en-US"/>
              </w:rPr>
              <w:t>Использование хореографических плясовых элементов в народных играх Вологодской области: «У дядюшки Трофима», «</w:t>
            </w:r>
            <w:proofErr w:type="gramStart"/>
            <w:r w:rsidRPr="00DB1732">
              <w:rPr>
                <w:color w:val="000000"/>
                <w:szCs w:val="22"/>
                <w:lang w:eastAsia="en-US"/>
              </w:rPr>
              <w:t>Во</w:t>
            </w:r>
            <w:proofErr w:type="gramEnd"/>
            <w:r w:rsidRPr="00DB1732">
              <w:rPr>
                <w:color w:val="000000"/>
                <w:szCs w:val="22"/>
                <w:lang w:eastAsia="en-US"/>
              </w:rPr>
              <w:t xml:space="preserve"> садике царевна», «А мы просо сеяли», «Мишка – серая кубышка», «Вологодский сапожок» и др.</w:t>
            </w:r>
          </w:p>
        </w:tc>
      </w:tr>
      <w:tr w:rsidR="00DB1732" w:rsidRPr="00FB2E48" w:rsidTr="00FB2E48">
        <w:trPr>
          <w:trHeight w:val="178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B1732" w:rsidRDefault="00DB1732" w:rsidP="00FB2E48">
            <w:pPr>
              <w:suppressAutoHyphens w:val="0"/>
              <w:spacing w:after="30" w:line="251" w:lineRule="auto"/>
              <w:ind w:left="2"/>
            </w:pPr>
            <w:r>
              <w:t>Живопись</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B1732" w:rsidRDefault="00DB1732" w:rsidP="00FB2E48">
            <w:pPr>
              <w:suppressAutoHyphens w:val="0"/>
              <w:spacing w:line="248" w:lineRule="auto"/>
              <w:ind w:left="2"/>
              <w:rPr>
                <w:color w:val="000000"/>
                <w:szCs w:val="22"/>
                <w:lang w:eastAsia="en-US"/>
              </w:rPr>
            </w:pPr>
            <w:r w:rsidRPr="00F76D94">
              <w:t>Приобщать к живописи на основе произведений региональных мастеров</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5" w:line="259" w:lineRule="auto"/>
              <w:rPr>
                <w:color w:val="000000"/>
                <w:szCs w:val="22"/>
                <w:lang w:eastAsia="en-US"/>
              </w:rPr>
            </w:pPr>
            <w:r w:rsidRPr="00DB1732">
              <w:rPr>
                <w:color w:val="000000"/>
                <w:szCs w:val="22"/>
                <w:lang w:eastAsia="en-US"/>
              </w:rPr>
              <w:t xml:space="preserve">1.Развивать </w:t>
            </w:r>
          </w:p>
          <w:p w:rsidR="00DB1732" w:rsidRPr="00DB1732" w:rsidRDefault="00DB1732" w:rsidP="00DB1732">
            <w:pPr>
              <w:tabs>
                <w:tab w:val="center" w:pos="400"/>
                <w:tab w:val="center" w:pos="1994"/>
              </w:tabs>
              <w:suppressAutoHyphens w:val="0"/>
              <w:spacing w:line="259" w:lineRule="auto"/>
              <w:rPr>
                <w:color w:val="000000"/>
                <w:szCs w:val="22"/>
                <w:lang w:eastAsia="en-US"/>
              </w:rPr>
            </w:pPr>
            <w:r w:rsidRPr="00DB1732">
              <w:rPr>
                <w:rFonts w:ascii="Calibri" w:eastAsia="Calibri" w:hAnsi="Calibri" w:cs="Calibri"/>
                <w:color w:val="000000"/>
                <w:sz w:val="22"/>
                <w:szCs w:val="22"/>
                <w:lang w:eastAsia="en-US"/>
              </w:rPr>
              <w:tab/>
            </w:r>
            <w:r w:rsidRPr="00DB1732">
              <w:rPr>
                <w:color w:val="000000"/>
                <w:szCs w:val="22"/>
                <w:lang w:eastAsia="en-US"/>
              </w:rPr>
              <w:t xml:space="preserve">интерес </w:t>
            </w:r>
            <w:r w:rsidRPr="00DB1732">
              <w:rPr>
                <w:color w:val="000000"/>
                <w:szCs w:val="22"/>
                <w:lang w:eastAsia="en-US"/>
              </w:rPr>
              <w:tab/>
            </w:r>
            <w:proofErr w:type="gramStart"/>
            <w:r w:rsidRPr="00DB1732">
              <w:rPr>
                <w:color w:val="000000"/>
                <w:szCs w:val="22"/>
                <w:lang w:eastAsia="en-US"/>
              </w:rPr>
              <w:t>к</w:t>
            </w:r>
            <w:proofErr w:type="gramEnd"/>
            <w:r w:rsidRPr="00DB1732">
              <w:rPr>
                <w:color w:val="000000"/>
                <w:szCs w:val="22"/>
                <w:lang w:eastAsia="en-US"/>
              </w:rPr>
              <w:t xml:space="preserve"> </w:t>
            </w:r>
          </w:p>
          <w:p w:rsidR="00DB1732" w:rsidRPr="00DB1732" w:rsidRDefault="00DB1732" w:rsidP="00DB1732">
            <w:pPr>
              <w:suppressAutoHyphens w:val="0"/>
              <w:spacing w:line="258" w:lineRule="auto"/>
              <w:rPr>
                <w:color w:val="000000"/>
                <w:szCs w:val="22"/>
                <w:lang w:eastAsia="en-US"/>
              </w:rPr>
            </w:pPr>
            <w:r w:rsidRPr="00DB1732">
              <w:rPr>
                <w:color w:val="000000"/>
                <w:szCs w:val="22"/>
                <w:lang w:eastAsia="en-US"/>
              </w:rPr>
              <w:t xml:space="preserve">искусству вологодских художников; </w:t>
            </w:r>
          </w:p>
          <w:p w:rsidR="00DB1732" w:rsidRPr="00DB1732" w:rsidRDefault="00DB1732" w:rsidP="00DB1732">
            <w:pPr>
              <w:suppressAutoHyphens w:val="0"/>
              <w:spacing w:line="248" w:lineRule="auto"/>
              <w:ind w:right="61"/>
              <w:jc w:val="both"/>
              <w:rPr>
                <w:color w:val="000000"/>
                <w:szCs w:val="22"/>
                <w:lang w:eastAsia="en-US"/>
              </w:rPr>
            </w:pPr>
            <w:r w:rsidRPr="00DB1732">
              <w:rPr>
                <w:color w:val="000000"/>
                <w:szCs w:val="22"/>
                <w:lang w:eastAsia="en-US"/>
              </w:rPr>
              <w:t xml:space="preserve">2.Учить понимать содержание картин; 3.Воспитывать умение эстетически переживать и </w:t>
            </w:r>
          </w:p>
          <w:p w:rsidR="00DB1732" w:rsidRPr="00DB1732" w:rsidRDefault="00DB1732" w:rsidP="00DB1732">
            <w:pPr>
              <w:suppressAutoHyphens w:val="0"/>
              <w:spacing w:line="251" w:lineRule="auto"/>
              <w:rPr>
                <w:color w:val="000000"/>
                <w:szCs w:val="22"/>
                <w:lang w:eastAsia="en-US"/>
              </w:rPr>
            </w:pPr>
            <w:r w:rsidRPr="00DB1732">
              <w:rPr>
                <w:color w:val="000000"/>
                <w:szCs w:val="22"/>
                <w:lang w:eastAsia="en-US"/>
              </w:rPr>
              <w:t xml:space="preserve">наслаждаться красотой вологодского пейзажа; </w:t>
            </w:r>
          </w:p>
          <w:p w:rsidR="00DB1732" w:rsidRPr="00DB1732" w:rsidRDefault="00DB1732" w:rsidP="00DB1732">
            <w:pPr>
              <w:suppressAutoHyphens w:val="0"/>
              <w:spacing w:after="5" w:line="259" w:lineRule="auto"/>
              <w:rPr>
                <w:color w:val="000000"/>
                <w:szCs w:val="22"/>
                <w:lang w:eastAsia="en-US"/>
              </w:rPr>
            </w:pPr>
            <w:r w:rsidRPr="00DB1732">
              <w:rPr>
                <w:color w:val="000000"/>
                <w:szCs w:val="22"/>
                <w:lang w:eastAsia="en-US"/>
              </w:rPr>
              <w:t xml:space="preserve">4.Активизирвать </w:t>
            </w:r>
          </w:p>
          <w:p w:rsidR="00DB1732" w:rsidRPr="00FB2E48" w:rsidRDefault="00DB1732" w:rsidP="00DB1732">
            <w:pPr>
              <w:suppressAutoHyphens w:val="0"/>
              <w:spacing w:after="38" w:line="246" w:lineRule="auto"/>
              <w:rPr>
                <w:color w:val="000000"/>
                <w:szCs w:val="22"/>
                <w:lang w:eastAsia="en-US"/>
              </w:rPr>
            </w:pPr>
            <w:r w:rsidRPr="00DB1732">
              <w:rPr>
                <w:color w:val="000000"/>
                <w:szCs w:val="22"/>
                <w:lang w:eastAsia="en-US"/>
              </w:rPr>
              <w:t xml:space="preserve">интерес </w:t>
            </w:r>
            <w:r w:rsidRPr="00DB1732">
              <w:rPr>
                <w:color w:val="000000"/>
                <w:szCs w:val="22"/>
                <w:lang w:eastAsia="en-US"/>
              </w:rPr>
              <w:tab/>
              <w:t>к профессии художника</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41B0A">
            <w:pPr>
              <w:numPr>
                <w:ilvl w:val="0"/>
                <w:numId w:val="57"/>
              </w:numPr>
              <w:suppressAutoHyphens w:val="0"/>
              <w:spacing w:after="31" w:line="252" w:lineRule="auto"/>
              <w:ind w:right="29" w:hanging="10"/>
              <w:jc w:val="both"/>
              <w:rPr>
                <w:color w:val="000000"/>
                <w:szCs w:val="22"/>
                <w:lang w:eastAsia="en-US"/>
              </w:rPr>
            </w:pPr>
            <w:r w:rsidRPr="00DB1732">
              <w:rPr>
                <w:color w:val="000000"/>
                <w:szCs w:val="22"/>
                <w:lang w:eastAsia="en-US"/>
              </w:rPr>
              <w:t>Экскурсии в картинную галерею, на выставку картин вологодских художников: в мастерскую местного художника А.В. Пантелеева, посещение музейно-</w:t>
            </w:r>
          </w:p>
          <w:p w:rsidR="00DB1732" w:rsidRPr="00DB1732" w:rsidRDefault="00DB1732" w:rsidP="00DB1732">
            <w:pPr>
              <w:suppressAutoHyphens w:val="0"/>
              <w:spacing w:after="22" w:line="258" w:lineRule="auto"/>
              <w:ind w:right="61"/>
              <w:jc w:val="both"/>
              <w:rPr>
                <w:color w:val="000000"/>
                <w:szCs w:val="22"/>
                <w:lang w:eastAsia="en-US"/>
              </w:rPr>
            </w:pPr>
            <w:r w:rsidRPr="00DB1732">
              <w:rPr>
                <w:color w:val="000000"/>
                <w:szCs w:val="22"/>
                <w:lang w:eastAsia="en-US"/>
              </w:rPr>
              <w:t xml:space="preserve">творческого центра «Дом </w:t>
            </w:r>
            <w:proofErr w:type="spellStart"/>
            <w:r w:rsidRPr="00DB1732">
              <w:rPr>
                <w:color w:val="000000"/>
                <w:szCs w:val="22"/>
                <w:lang w:eastAsia="en-US"/>
              </w:rPr>
              <w:t>Корбакова</w:t>
            </w:r>
            <w:proofErr w:type="spellEnd"/>
            <w:r w:rsidRPr="00DB1732">
              <w:rPr>
                <w:color w:val="000000"/>
                <w:szCs w:val="22"/>
                <w:lang w:eastAsia="en-US"/>
              </w:rPr>
              <w:t xml:space="preserve">» и др.; - Проведение занятий по знакомству с творчеством вологодских художников (Е. Соколов, Д. </w:t>
            </w:r>
            <w:proofErr w:type="spellStart"/>
            <w:r w:rsidRPr="00DB1732">
              <w:rPr>
                <w:color w:val="000000"/>
                <w:szCs w:val="22"/>
                <w:lang w:eastAsia="en-US"/>
              </w:rPr>
              <w:t>Тутуджан</w:t>
            </w:r>
            <w:proofErr w:type="spellEnd"/>
            <w:r w:rsidRPr="00DB1732">
              <w:rPr>
                <w:color w:val="000000"/>
                <w:szCs w:val="22"/>
                <w:lang w:eastAsia="en-US"/>
              </w:rPr>
              <w:t xml:space="preserve">, В. </w:t>
            </w:r>
            <w:proofErr w:type="spellStart"/>
            <w:r w:rsidRPr="00DB1732">
              <w:rPr>
                <w:color w:val="000000"/>
                <w:szCs w:val="22"/>
                <w:lang w:eastAsia="en-US"/>
              </w:rPr>
              <w:t>Корбаков</w:t>
            </w:r>
            <w:proofErr w:type="spellEnd"/>
            <w:r w:rsidRPr="00DB1732">
              <w:rPr>
                <w:color w:val="000000"/>
                <w:szCs w:val="22"/>
                <w:lang w:eastAsia="en-US"/>
              </w:rPr>
              <w:t xml:space="preserve">, Г. Попов, О. Бороздин и др.); </w:t>
            </w:r>
          </w:p>
          <w:p w:rsidR="00DB1732" w:rsidRPr="00DB1732" w:rsidRDefault="00DB1732" w:rsidP="00D41B0A">
            <w:pPr>
              <w:numPr>
                <w:ilvl w:val="0"/>
                <w:numId w:val="57"/>
              </w:numPr>
              <w:suppressAutoHyphens w:val="0"/>
              <w:spacing w:after="30" w:line="252" w:lineRule="auto"/>
              <w:ind w:right="29" w:hanging="10"/>
              <w:jc w:val="both"/>
              <w:rPr>
                <w:color w:val="000000"/>
                <w:szCs w:val="22"/>
                <w:lang w:eastAsia="en-US"/>
              </w:rPr>
            </w:pPr>
            <w:proofErr w:type="gramStart"/>
            <w:r w:rsidRPr="00DB1732">
              <w:rPr>
                <w:color w:val="000000"/>
                <w:szCs w:val="22"/>
                <w:lang w:eastAsia="en-US"/>
              </w:rPr>
              <w:t xml:space="preserve">Знакомство с жанрами </w:t>
            </w:r>
            <w:r w:rsidRPr="00DB1732">
              <w:rPr>
                <w:color w:val="000000"/>
                <w:szCs w:val="22"/>
                <w:lang w:eastAsia="en-US"/>
              </w:rPr>
              <w:lastRenderedPageBreak/>
              <w:t xml:space="preserve">живописи: пейзажем, портретом, натюрмортом (Е. Соколов «Зимняя дорога»; О. Бороздин «Оля из Никольска» и др.); </w:t>
            </w:r>
            <w:proofErr w:type="gramEnd"/>
          </w:p>
          <w:p w:rsidR="00DB1732" w:rsidRPr="00DB1732" w:rsidRDefault="00DB1732" w:rsidP="00D41B0A">
            <w:pPr>
              <w:numPr>
                <w:ilvl w:val="0"/>
                <w:numId w:val="57"/>
              </w:numPr>
              <w:suppressAutoHyphens w:val="0"/>
              <w:spacing w:after="14" w:line="277" w:lineRule="auto"/>
              <w:ind w:right="29" w:hanging="10"/>
              <w:jc w:val="both"/>
              <w:rPr>
                <w:color w:val="000000"/>
                <w:szCs w:val="22"/>
                <w:lang w:eastAsia="en-US"/>
              </w:rPr>
            </w:pPr>
            <w:r w:rsidRPr="00DB1732">
              <w:rPr>
                <w:color w:val="000000"/>
                <w:szCs w:val="22"/>
                <w:lang w:eastAsia="en-US"/>
              </w:rPr>
              <w:t xml:space="preserve">Создание </w:t>
            </w:r>
            <w:proofErr w:type="gramStart"/>
            <w:r w:rsidRPr="00DB1732">
              <w:rPr>
                <w:color w:val="000000"/>
                <w:szCs w:val="22"/>
                <w:lang w:eastAsia="en-US"/>
              </w:rPr>
              <w:t>художественной</w:t>
            </w:r>
            <w:proofErr w:type="gramEnd"/>
            <w:r w:rsidRPr="00DB1732">
              <w:rPr>
                <w:color w:val="000000"/>
                <w:szCs w:val="22"/>
                <w:lang w:eastAsia="en-US"/>
              </w:rPr>
              <w:t xml:space="preserve"> мини-галереи в детском саду; </w:t>
            </w:r>
          </w:p>
          <w:p w:rsidR="00DB1732" w:rsidRDefault="00DB1732" w:rsidP="00DB1732">
            <w:pPr>
              <w:suppressAutoHyphens w:val="0"/>
              <w:spacing w:after="47" w:line="238" w:lineRule="auto"/>
              <w:ind w:right="31"/>
              <w:jc w:val="both"/>
              <w:rPr>
                <w:color w:val="000000"/>
                <w:szCs w:val="22"/>
                <w:lang w:eastAsia="en-US"/>
              </w:rPr>
            </w:pPr>
            <w:r w:rsidRPr="00DB1732">
              <w:rPr>
                <w:color w:val="000000"/>
                <w:szCs w:val="22"/>
                <w:lang w:eastAsia="en-US"/>
              </w:rPr>
              <w:t>Изготовление дидактической игры «Что нужно художнику для работы?»</w:t>
            </w:r>
          </w:p>
        </w:tc>
      </w:tr>
      <w:tr w:rsidR="00DB1732" w:rsidRPr="00FB2E48" w:rsidTr="00FB2E48">
        <w:trPr>
          <w:trHeight w:val="178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B1732" w:rsidRDefault="00DB1732" w:rsidP="00FB2E48">
            <w:pPr>
              <w:suppressAutoHyphens w:val="0"/>
              <w:spacing w:after="30" w:line="251" w:lineRule="auto"/>
              <w:ind w:left="2"/>
            </w:pPr>
            <w:r>
              <w:lastRenderedPageBreak/>
              <w:t>Литература</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29" w:line="238" w:lineRule="auto"/>
              <w:ind w:left="2"/>
              <w:rPr>
                <w:color w:val="000000"/>
                <w:szCs w:val="22"/>
                <w:lang w:eastAsia="en-US"/>
              </w:rPr>
            </w:pPr>
            <w:r w:rsidRPr="00DB1732">
              <w:rPr>
                <w:color w:val="000000"/>
                <w:szCs w:val="22"/>
                <w:lang w:eastAsia="en-US"/>
              </w:rPr>
              <w:t xml:space="preserve">Формировать устойчивый </w:t>
            </w:r>
          </w:p>
          <w:p w:rsidR="00DB1732" w:rsidRPr="00DB1732" w:rsidRDefault="00DB1732" w:rsidP="00DB1732">
            <w:pPr>
              <w:tabs>
                <w:tab w:val="center" w:pos="402"/>
                <w:tab w:val="center" w:pos="1466"/>
              </w:tabs>
              <w:suppressAutoHyphens w:val="0"/>
              <w:spacing w:line="259" w:lineRule="auto"/>
              <w:rPr>
                <w:color w:val="000000"/>
                <w:szCs w:val="22"/>
                <w:lang w:eastAsia="en-US"/>
              </w:rPr>
            </w:pPr>
            <w:r w:rsidRPr="00DB1732">
              <w:rPr>
                <w:rFonts w:ascii="Calibri" w:eastAsia="Calibri" w:hAnsi="Calibri" w:cs="Calibri"/>
                <w:color w:val="000000"/>
                <w:sz w:val="22"/>
                <w:szCs w:val="22"/>
                <w:lang w:eastAsia="en-US"/>
              </w:rPr>
              <w:tab/>
            </w:r>
            <w:r w:rsidRPr="00DB1732">
              <w:rPr>
                <w:color w:val="000000"/>
                <w:szCs w:val="22"/>
                <w:lang w:eastAsia="en-US"/>
              </w:rPr>
              <w:t xml:space="preserve">интерес </w:t>
            </w:r>
            <w:r w:rsidRPr="00DB1732">
              <w:rPr>
                <w:color w:val="000000"/>
                <w:szCs w:val="22"/>
                <w:lang w:eastAsia="en-US"/>
              </w:rPr>
              <w:tab/>
            </w:r>
            <w:proofErr w:type="gramStart"/>
            <w:r w:rsidRPr="00DB1732">
              <w:rPr>
                <w:color w:val="000000"/>
                <w:szCs w:val="22"/>
                <w:lang w:eastAsia="en-US"/>
              </w:rPr>
              <w:t>к</w:t>
            </w:r>
            <w:proofErr w:type="gramEnd"/>
            <w:r w:rsidRPr="00DB1732">
              <w:rPr>
                <w:color w:val="000000"/>
                <w:szCs w:val="22"/>
                <w:lang w:eastAsia="en-US"/>
              </w:rPr>
              <w:t xml:space="preserve"> </w:t>
            </w:r>
          </w:p>
          <w:p w:rsidR="00DB1732" w:rsidRPr="00DB1732" w:rsidRDefault="00DB1732" w:rsidP="00DB1732">
            <w:pPr>
              <w:suppressAutoHyphens w:val="0"/>
              <w:spacing w:after="29" w:line="238" w:lineRule="auto"/>
              <w:ind w:left="2"/>
              <w:rPr>
                <w:color w:val="000000"/>
                <w:szCs w:val="22"/>
                <w:lang w:eastAsia="en-US"/>
              </w:rPr>
            </w:pPr>
            <w:r w:rsidRPr="00DB1732">
              <w:rPr>
                <w:color w:val="000000"/>
                <w:szCs w:val="22"/>
                <w:lang w:eastAsia="en-US"/>
              </w:rPr>
              <w:t xml:space="preserve">творчеству </w:t>
            </w:r>
            <w:proofErr w:type="gramStart"/>
            <w:r w:rsidRPr="00DB1732">
              <w:rPr>
                <w:color w:val="000000"/>
                <w:szCs w:val="22"/>
                <w:lang w:eastAsia="en-US"/>
              </w:rPr>
              <w:t>вологодских</w:t>
            </w:r>
            <w:proofErr w:type="gramEnd"/>
            <w:r w:rsidRPr="00DB1732">
              <w:rPr>
                <w:color w:val="000000"/>
                <w:szCs w:val="22"/>
                <w:lang w:eastAsia="en-US"/>
              </w:rPr>
              <w:t xml:space="preserve"> </w:t>
            </w:r>
          </w:p>
          <w:p w:rsidR="00DB1732" w:rsidRPr="00534B93" w:rsidRDefault="00DB1732" w:rsidP="00DB1732">
            <w:pPr>
              <w:tabs>
                <w:tab w:val="center" w:pos="347"/>
                <w:tab w:val="center" w:pos="1460"/>
              </w:tabs>
              <w:suppressAutoHyphens w:val="0"/>
              <w:spacing w:after="27" w:line="259" w:lineRule="auto"/>
              <w:rPr>
                <w:color w:val="000000"/>
                <w:szCs w:val="22"/>
                <w:lang w:eastAsia="en-US"/>
              </w:rPr>
            </w:pPr>
            <w:r w:rsidRPr="00DB1732">
              <w:rPr>
                <w:rFonts w:ascii="Calibri" w:eastAsia="Calibri" w:hAnsi="Calibri" w:cs="Calibri"/>
                <w:color w:val="000000"/>
                <w:sz w:val="22"/>
                <w:szCs w:val="22"/>
                <w:lang w:eastAsia="en-US"/>
              </w:rPr>
              <w:tab/>
            </w:r>
            <w:r w:rsidRPr="00534B93">
              <w:rPr>
                <w:color w:val="000000"/>
                <w:szCs w:val="22"/>
                <w:lang w:eastAsia="en-US"/>
              </w:rPr>
              <w:t xml:space="preserve">поэтов </w:t>
            </w:r>
            <w:r w:rsidRPr="00534B93">
              <w:rPr>
                <w:color w:val="000000"/>
                <w:szCs w:val="22"/>
                <w:lang w:eastAsia="en-US"/>
              </w:rPr>
              <w:tab/>
              <w:t xml:space="preserve">и </w:t>
            </w:r>
          </w:p>
          <w:p w:rsidR="00DB1732" w:rsidRDefault="00DB1732" w:rsidP="00DB1732">
            <w:pPr>
              <w:suppressAutoHyphens w:val="0"/>
              <w:spacing w:line="248" w:lineRule="auto"/>
              <w:ind w:left="2"/>
              <w:rPr>
                <w:color w:val="000000"/>
                <w:szCs w:val="22"/>
                <w:lang w:eastAsia="en-US"/>
              </w:rPr>
            </w:pPr>
            <w:proofErr w:type="spellStart"/>
            <w:r w:rsidRPr="00DB1732">
              <w:rPr>
                <w:color w:val="000000"/>
                <w:szCs w:val="22"/>
                <w:lang w:val="en-US" w:eastAsia="en-US"/>
              </w:rPr>
              <w:t>писателей</w:t>
            </w:r>
            <w:proofErr w:type="spellEnd"/>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64" w:lineRule="auto"/>
              <w:jc w:val="both"/>
              <w:rPr>
                <w:color w:val="000000"/>
                <w:szCs w:val="22"/>
                <w:lang w:eastAsia="en-US"/>
              </w:rPr>
            </w:pPr>
            <w:r>
              <w:rPr>
                <w:color w:val="000000"/>
                <w:szCs w:val="22"/>
                <w:lang w:eastAsia="en-US"/>
              </w:rPr>
              <w:t xml:space="preserve">1.Знакомить с жизнью </w:t>
            </w:r>
            <w:r w:rsidRPr="00DB1732">
              <w:rPr>
                <w:color w:val="000000"/>
                <w:szCs w:val="22"/>
                <w:lang w:eastAsia="en-US"/>
              </w:rPr>
              <w:t xml:space="preserve">и </w:t>
            </w:r>
          </w:p>
          <w:p w:rsidR="00DB1732" w:rsidRPr="00DB1732" w:rsidRDefault="00DB1732" w:rsidP="00DB1732">
            <w:pPr>
              <w:suppressAutoHyphens w:val="0"/>
              <w:spacing w:line="258" w:lineRule="auto"/>
              <w:ind w:right="62"/>
              <w:jc w:val="both"/>
              <w:rPr>
                <w:color w:val="000000"/>
                <w:szCs w:val="22"/>
                <w:lang w:eastAsia="en-US"/>
              </w:rPr>
            </w:pPr>
            <w:r w:rsidRPr="00DB1732">
              <w:rPr>
                <w:color w:val="000000"/>
                <w:szCs w:val="22"/>
                <w:lang w:eastAsia="en-US"/>
              </w:rPr>
              <w:t xml:space="preserve">творчеством вологодских поэтов и писателей; </w:t>
            </w:r>
          </w:p>
          <w:p w:rsidR="00DB1732" w:rsidRPr="00FB2E48" w:rsidRDefault="00DB1732" w:rsidP="00DB1732">
            <w:pPr>
              <w:suppressAutoHyphens w:val="0"/>
              <w:spacing w:after="38" w:line="246" w:lineRule="auto"/>
              <w:rPr>
                <w:color w:val="000000"/>
                <w:szCs w:val="22"/>
                <w:lang w:eastAsia="en-US"/>
              </w:rPr>
            </w:pPr>
            <w:r w:rsidRPr="00DB1732">
              <w:rPr>
                <w:color w:val="000000"/>
                <w:szCs w:val="22"/>
                <w:lang w:eastAsia="en-US"/>
              </w:rPr>
              <w:t xml:space="preserve">2.Развивать устную речь </w:t>
            </w:r>
            <w:r w:rsidRPr="00DB1732">
              <w:rPr>
                <w:color w:val="000000"/>
                <w:szCs w:val="22"/>
                <w:lang w:eastAsia="en-US"/>
              </w:rPr>
              <w:tab/>
              <w:t>и активизировать словарь</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 xml:space="preserve">Занятия, </w:t>
            </w:r>
            <w:r>
              <w:rPr>
                <w:color w:val="000000"/>
                <w:szCs w:val="22"/>
                <w:lang w:eastAsia="en-US"/>
              </w:rPr>
              <w:tab/>
              <w:t xml:space="preserve">литературные вечера, посвященные творчеству </w:t>
            </w:r>
            <w:r w:rsidRPr="00DB1732">
              <w:rPr>
                <w:color w:val="000000"/>
                <w:szCs w:val="22"/>
                <w:lang w:eastAsia="en-US"/>
              </w:rPr>
              <w:t xml:space="preserve">вологодских поэтов и писателей (Н. Рубцов, А. </w:t>
            </w:r>
            <w:proofErr w:type="spellStart"/>
            <w:r w:rsidRPr="00DB1732">
              <w:rPr>
                <w:color w:val="000000"/>
                <w:szCs w:val="22"/>
                <w:lang w:eastAsia="en-US"/>
              </w:rPr>
              <w:t>Яшин</w:t>
            </w:r>
            <w:proofErr w:type="gramStart"/>
            <w:r w:rsidRPr="00DB1732">
              <w:rPr>
                <w:color w:val="000000"/>
                <w:szCs w:val="22"/>
                <w:lang w:eastAsia="en-US"/>
              </w:rPr>
              <w:t>.В</w:t>
            </w:r>
            <w:proofErr w:type="spellEnd"/>
            <w:proofErr w:type="gramEnd"/>
            <w:r w:rsidRPr="00DB1732">
              <w:rPr>
                <w:color w:val="000000"/>
                <w:szCs w:val="22"/>
                <w:lang w:eastAsia="en-US"/>
              </w:rPr>
              <w:t xml:space="preserve">. Белов, С. Орлов, О. Фокина, Т. Петухова, Т. Короткова, Е Большакова и др.); </w:t>
            </w:r>
          </w:p>
          <w:p w:rsidR="00DB1732" w:rsidRPr="00DB1732" w:rsidRDefault="00DB1732" w:rsidP="00DB1732">
            <w:pPr>
              <w:suppressAutoHyphens w:val="0"/>
              <w:spacing w:after="14" w:line="283" w:lineRule="auto"/>
              <w:ind w:right="306"/>
              <w:jc w:val="both"/>
              <w:rPr>
                <w:color w:val="000000"/>
                <w:szCs w:val="22"/>
                <w:lang w:eastAsia="en-US"/>
              </w:rPr>
            </w:pPr>
            <w:r>
              <w:rPr>
                <w:color w:val="000000"/>
                <w:szCs w:val="22"/>
                <w:lang w:eastAsia="en-US"/>
              </w:rPr>
              <w:t xml:space="preserve">- творческие </w:t>
            </w:r>
            <w:r>
              <w:rPr>
                <w:color w:val="000000"/>
                <w:szCs w:val="22"/>
                <w:lang w:eastAsia="en-US"/>
              </w:rPr>
              <w:tab/>
              <w:t xml:space="preserve">встречи </w:t>
            </w:r>
            <w:r>
              <w:rPr>
                <w:color w:val="000000"/>
                <w:szCs w:val="22"/>
                <w:lang w:eastAsia="en-US"/>
              </w:rPr>
              <w:tab/>
              <w:t xml:space="preserve">с </w:t>
            </w:r>
            <w:r w:rsidRPr="00DB1732">
              <w:rPr>
                <w:color w:val="000000"/>
                <w:szCs w:val="22"/>
                <w:lang w:eastAsia="en-US"/>
              </w:rPr>
              <w:t xml:space="preserve">поэтами </w:t>
            </w:r>
            <w:r w:rsidRPr="00DB1732">
              <w:rPr>
                <w:color w:val="000000"/>
                <w:szCs w:val="22"/>
                <w:lang w:eastAsia="en-US"/>
              </w:rPr>
              <w:tab/>
              <w:t xml:space="preserve">и писателями; </w:t>
            </w:r>
          </w:p>
          <w:p w:rsidR="00DB1732" w:rsidRPr="00DB1732" w:rsidRDefault="00DB1732" w:rsidP="00DB1732">
            <w:pPr>
              <w:suppressAutoHyphens w:val="0"/>
              <w:spacing w:after="28" w:line="259" w:lineRule="auto"/>
              <w:ind w:right="306"/>
              <w:jc w:val="both"/>
              <w:rPr>
                <w:color w:val="000000"/>
                <w:szCs w:val="22"/>
                <w:lang w:eastAsia="en-US"/>
              </w:rPr>
            </w:pPr>
            <w:r>
              <w:rPr>
                <w:color w:val="000000"/>
                <w:szCs w:val="22"/>
                <w:lang w:eastAsia="en-US"/>
              </w:rPr>
              <w:t xml:space="preserve">- Создание </w:t>
            </w:r>
            <w:r>
              <w:rPr>
                <w:color w:val="000000"/>
                <w:szCs w:val="22"/>
                <w:lang w:eastAsia="en-US"/>
              </w:rPr>
              <w:tab/>
              <w:t xml:space="preserve">библиотеки </w:t>
            </w:r>
            <w:r w:rsidRPr="00DB1732">
              <w:rPr>
                <w:color w:val="000000"/>
                <w:szCs w:val="22"/>
                <w:lang w:eastAsia="en-US"/>
              </w:rPr>
              <w:t xml:space="preserve">произведений вологодских авторов; </w:t>
            </w:r>
          </w:p>
          <w:p w:rsidR="00DB1732" w:rsidRPr="00DB1732" w:rsidRDefault="00DB1732" w:rsidP="00DB1732">
            <w:pPr>
              <w:suppressAutoHyphens w:val="0"/>
              <w:spacing w:after="15" w:line="264" w:lineRule="auto"/>
              <w:ind w:right="306"/>
              <w:jc w:val="both"/>
              <w:rPr>
                <w:color w:val="000000"/>
                <w:szCs w:val="22"/>
                <w:lang w:eastAsia="en-US"/>
              </w:rPr>
            </w:pPr>
            <w:r>
              <w:rPr>
                <w:color w:val="000000"/>
                <w:szCs w:val="22"/>
                <w:lang w:eastAsia="en-US"/>
              </w:rPr>
              <w:t xml:space="preserve">Чтение </w:t>
            </w:r>
            <w:r>
              <w:rPr>
                <w:color w:val="000000"/>
                <w:szCs w:val="22"/>
                <w:lang w:eastAsia="en-US"/>
              </w:rPr>
              <w:tab/>
              <w:t xml:space="preserve">книг, прослушивание магнитофонных </w:t>
            </w:r>
            <w:r w:rsidRPr="00DB1732">
              <w:rPr>
                <w:color w:val="000000"/>
                <w:szCs w:val="22"/>
                <w:lang w:eastAsia="en-US"/>
              </w:rPr>
              <w:t xml:space="preserve">записей, </w:t>
            </w:r>
            <w:r w:rsidRPr="00DB1732">
              <w:rPr>
                <w:color w:val="000000"/>
                <w:szCs w:val="22"/>
                <w:lang w:eastAsia="en-US"/>
              </w:rPr>
              <w:tab/>
              <w:t>прос</w:t>
            </w:r>
            <w:r>
              <w:rPr>
                <w:color w:val="000000"/>
                <w:szCs w:val="22"/>
                <w:lang w:eastAsia="en-US"/>
              </w:rPr>
              <w:t xml:space="preserve">мотр видеофильмов, </w:t>
            </w:r>
            <w:r>
              <w:rPr>
                <w:color w:val="000000"/>
                <w:szCs w:val="22"/>
                <w:lang w:eastAsia="en-US"/>
              </w:rPr>
              <w:tab/>
              <w:t xml:space="preserve">дисков, </w:t>
            </w:r>
            <w:r w:rsidRPr="00DB1732">
              <w:rPr>
                <w:color w:val="000000"/>
                <w:szCs w:val="22"/>
                <w:lang w:eastAsia="en-US"/>
              </w:rPr>
              <w:t xml:space="preserve">сбор иллюстративного материала и составление альбомов; </w:t>
            </w:r>
          </w:p>
          <w:p w:rsidR="00DB1732" w:rsidRDefault="00DB1732" w:rsidP="00DB1732">
            <w:pPr>
              <w:suppressAutoHyphens w:val="0"/>
              <w:spacing w:after="47" w:line="238" w:lineRule="auto"/>
              <w:ind w:right="31"/>
              <w:jc w:val="both"/>
              <w:rPr>
                <w:color w:val="000000"/>
                <w:szCs w:val="22"/>
                <w:lang w:eastAsia="en-US"/>
              </w:rPr>
            </w:pPr>
            <w:r w:rsidRPr="00DB1732">
              <w:rPr>
                <w:color w:val="000000"/>
                <w:szCs w:val="22"/>
                <w:lang w:eastAsia="en-US"/>
              </w:rPr>
              <w:t>Создание условий для творчества, отражающего впечатления детей (по мотивам прочитанных произведений: лепка, рисование, аппликация, инсценировка и др.)</w:t>
            </w:r>
          </w:p>
        </w:tc>
      </w:tr>
      <w:tr w:rsidR="00DB1732" w:rsidRPr="00FB2E48" w:rsidTr="00FB2E48">
        <w:trPr>
          <w:trHeight w:val="1780"/>
        </w:trPr>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B1732" w:rsidRDefault="00DB1732" w:rsidP="00FB2E48">
            <w:pPr>
              <w:suppressAutoHyphens w:val="0"/>
              <w:spacing w:after="30" w:line="251" w:lineRule="auto"/>
              <w:ind w:left="2"/>
            </w:pPr>
            <w:r>
              <w:t>Природа родного края</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29" w:line="238" w:lineRule="auto"/>
              <w:ind w:left="2"/>
              <w:rPr>
                <w:color w:val="000000"/>
                <w:szCs w:val="22"/>
                <w:lang w:eastAsia="en-US"/>
              </w:rPr>
            </w:pPr>
            <w:r w:rsidRPr="00DB1732">
              <w:rPr>
                <w:color w:val="000000"/>
                <w:szCs w:val="22"/>
                <w:lang w:eastAsia="en-US"/>
              </w:rPr>
              <w:t>Воспитывать социально-</w:t>
            </w:r>
          </w:p>
          <w:p w:rsidR="00DB1732" w:rsidRPr="00DB1732" w:rsidRDefault="00DB1732" w:rsidP="00DB1732">
            <w:pPr>
              <w:suppressAutoHyphens w:val="0"/>
              <w:spacing w:after="29" w:line="238" w:lineRule="auto"/>
              <w:ind w:left="2"/>
              <w:rPr>
                <w:color w:val="000000"/>
                <w:szCs w:val="22"/>
                <w:lang w:eastAsia="en-US"/>
              </w:rPr>
            </w:pPr>
            <w:r w:rsidRPr="00DB1732">
              <w:rPr>
                <w:color w:val="000000"/>
                <w:szCs w:val="22"/>
                <w:lang w:eastAsia="en-US"/>
              </w:rPr>
              <w:t>активную личность, способную понимать и любить окружающий мир, природу родного края и бережно относиться к ним</w:t>
            </w:r>
            <w:r>
              <w:rPr>
                <w:color w:val="000000"/>
                <w:szCs w:val="22"/>
                <w:lang w:eastAsia="en-US"/>
              </w:rPr>
              <w:t>.</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64" w:lineRule="auto"/>
              <w:jc w:val="both"/>
              <w:rPr>
                <w:color w:val="000000"/>
                <w:szCs w:val="22"/>
                <w:lang w:eastAsia="en-US"/>
              </w:rPr>
            </w:pPr>
            <w:r>
              <w:rPr>
                <w:color w:val="000000"/>
                <w:szCs w:val="22"/>
                <w:lang w:eastAsia="en-US"/>
              </w:rPr>
              <w:t xml:space="preserve">1.Познакомить детей с картой </w:t>
            </w:r>
            <w:r w:rsidRPr="00DB1732">
              <w:rPr>
                <w:color w:val="000000"/>
                <w:szCs w:val="22"/>
                <w:lang w:eastAsia="en-US"/>
              </w:rPr>
              <w:t xml:space="preserve">Вологодской области; </w:t>
            </w:r>
          </w:p>
          <w:p w:rsidR="00DB1732" w:rsidRPr="00DB1732" w:rsidRDefault="00DB1732" w:rsidP="00DB1732">
            <w:pPr>
              <w:suppressAutoHyphens w:val="0"/>
              <w:spacing w:line="264" w:lineRule="auto"/>
              <w:jc w:val="both"/>
              <w:rPr>
                <w:color w:val="000000"/>
                <w:szCs w:val="22"/>
                <w:lang w:eastAsia="en-US"/>
              </w:rPr>
            </w:pPr>
            <w:r w:rsidRPr="00DB1732">
              <w:rPr>
                <w:color w:val="000000"/>
                <w:szCs w:val="22"/>
                <w:lang w:eastAsia="en-US"/>
              </w:rPr>
              <w:t xml:space="preserve">2.Знать </w:t>
            </w:r>
          </w:p>
          <w:p w:rsidR="00DB1732" w:rsidRPr="00DB1732" w:rsidRDefault="00DB1732" w:rsidP="00DB1732">
            <w:pPr>
              <w:suppressAutoHyphens w:val="0"/>
              <w:spacing w:line="264" w:lineRule="auto"/>
              <w:jc w:val="both"/>
              <w:rPr>
                <w:color w:val="000000"/>
                <w:szCs w:val="22"/>
                <w:lang w:eastAsia="en-US"/>
              </w:rPr>
            </w:pPr>
            <w:r w:rsidRPr="00DB1732">
              <w:rPr>
                <w:color w:val="000000"/>
                <w:szCs w:val="22"/>
                <w:lang w:eastAsia="en-US"/>
              </w:rPr>
              <w:t>характ</w:t>
            </w:r>
            <w:r>
              <w:rPr>
                <w:color w:val="000000"/>
                <w:szCs w:val="22"/>
                <w:lang w:eastAsia="en-US"/>
              </w:rPr>
              <w:t xml:space="preserve">ерные </w:t>
            </w:r>
            <w:r>
              <w:rPr>
                <w:color w:val="000000"/>
                <w:szCs w:val="22"/>
                <w:lang w:eastAsia="en-US"/>
              </w:rPr>
              <w:tab/>
              <w:t xml:space="preserve">для Вологодской области </w:t>
            </w:r>
            <w:r w:rsidRPr="00DB1732">
              <w:rPr>
                <w:color w:val="000000"/>
                <w:szCs w:val="22"/>
                <w:lang w:eastAsia="en-US"/>
              </w:rPr>
              <w:t xml:space="preserve">объекты живой и неживой природы; </w:t>
            </w:r>
          </w:p>
          <w:p w:rsidR="00DB1732" w:rsidRPr="00DB1732" w:rsidRDefault="00DB1732" w:rsidP="00DB1732">
            <w:pPr>
              <w:suppressAutoHyphens w:val="0"/>
              <w:spacing w:line="264" w:lineRule="auto"/>
              <w:jc w:val="both"/>
              <w:rPr>
                <w:color w:val="000000"/>
                <w:szCs w:val="22"/>
                <w:lang w:eastAsia="en-US"/>
              </w:rPr>
            </w:pPr>
            <w:r>
              <w:rPr>
                <w:color w:val="000000"/>
                <w:szCs w:val="22"/>
                <w:lang w:eastAsia="en-US"/>
              </w:rPr>
              <w:t xml:space="preserve">3.Познакомить детей с «Красной </w:t>
            </w:r>
            <w:r w:rsidRPr="00DB1732">
              <w:rPr>
                <w:color w:val="000000"/>
                <w:szCs w:val="22"/>
                <w:lang w:eastAsia="en-US"/>
              </w:rPr>
              <w:t xml:space="preserve">книгой» Вологодской области; </w:t>
            </w:r>
          </w:p>
          <w:p w:rsidR="00DB1732" w:rsidRDefault="00DB1732" w:rsidP="00DB1732">
            <w:pPr>
              <w:suppressAutoHyphens w:val="0"/>
              <w:spacing w:line="264" w:lineRule="auto"/>
              <w:jc w:val="both"/>
              <w:rPr>
                <w:color w:val="000000"/>
                <w:szCs w:val="22"/>
                <w:lang w:eastAsia="en-US"/>
              </w:rPr>
            </w:pPr>
            <w:r w:rsidRPr="00DB1732">
              <w:rPr>
                <w:color w:val="000000"/>
                <w:szCs w:val="22"/>
                <w:lang w:eastAsia="en-US"/>
              </w:rPr>
              <w:t>4.Воспитывать любовь к родному краю, его природе.</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23" w:line="257" w:lineRule="auto"/>
              <w:ind w:right="306"/>
              <w:jc w:val="both"/>
              <w:rPr>
                <w:color w:val="000000"/>
                <w:szCs w:val="22"/>
                <w:lang w:eastAsia="en-US"/>
              </w:rPr>
            </w:pPr>
            <w:r w:rsidRPr="00DB1732">
              <w:rPr>
                <w:color w:val="000000"/>
                <w:szCs w:val="22"/>
                <w:lang w:eastAsia="en-US"/>
              </w:rPr>
              <w:tab/>
              <w:t xml:space="preserve">- </w:t>
            </w:r>
            <w:r w:rsidRPr="00DB1732">
              <w:rPr>
                <w:color w:val="000000"/>
                <w:szCs w:val="22"/>
                <w:lang w:eastAsia="en-US"/>
              </w:rPr>
              <w:tab/>
              <w:t xml:space="preserve">Образовательная </w:t>
            </w:r>
            <w:r w:rsidRPr="00DB1732">
              <w:rPr>
                <w:color w:val="000000"/>
                <w:szCs w:val="22"/>
                <w:lang w:eastAsia="en-US"/>
              </w:rPr>
              <w:tab/>
              <w:t xml:space="preserve">деятельность: </w:t>
            </w:r>
          </w:p>
          <w:p w:rsidR="00DB1732" w:rsidRPr="00DB1732" w:rsidRDefault="00DB1732" w:rsidP="00DB1732">
            <w:pPr>
              <w:suppressAutoHyphens w:val="0"/>
              <w:spacing w:after="23" w:line="257" w:lineRule="auto"/>
              <w:ind w:right="306"/>
              <w:jc w:val="both"/>
              <w:rPr>
                <w:color w:val="000000"/>
                <w:szCs w:val="22"/>
                <w:lang w:eastAsia="en-US"/>
              </w:rPr>
            </w:pPr>
            <w:r w:rsidRPr="00DB1732">
              <w:rPr>
                <w:color w:val="000000"/>
                <w:szCs w:val="22"/>
                <w:lang w:eastAsia="en-US"/>
              </w:rPr>
              <w:t xml:space="preserve">«Географическое положение родного края, </w:t>
            </w:r>
          </w:p>
          <w:p w:rsidR="00DB1732" w:rsidRPr="00DB1732" w:rsidRDefault="00DB1732" w:rsidP="00DB1732">
            <w:pPr>
              <w:suppressAutoHyphens w:val="0"/>
              <w:spacing w:after="23" w:line="257" w:lineRule="auto"/>
              <w:ind w:right="306"/>
              <w:jc w:val="both"/>
              <w:rPr>
                <w:color w:val="000000"/>
                <w:szCs w:val="22"/>
                <w:lang w:eastAsia="en-US"/>
              </w:rPr>
            </w:pPr>
            <w:r w:rsidRPr="00DB1732">
              <w:rPr>
                <w:color w:val="000000"/>
                <w:szCs w:val="22"/>
                <w:lang w:eastAsia="en-US"/>
              </w:rPr>
              <w:t xml:space="preserve">города Вологды»; «Растительный мир родного края»; «Животный мир родного края»; «Редкие и исчезающие виды животных и растений Вологодской области»; «Дарвинский заповедник»; «Ботанические памятники природы»; «В гости к бабушке Ульяне» (о лекарственных растениях родного края) и др.; </w:t>
            </w:r>
          </w:p>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 xml:space="preserve">Проекты «Наше дерево»; </w:t>
            </w:r>
            <w:r w:rsidRPr="00DB1732">
              <w:rPr>
                <w:color w:val="000000"/>
                <w:szCs w:val="22"/>
                <w:lang w:eastAsia="en-US"/>
              </w:rPr>
              <w:lastRenderedPageBreak/>
              <w:t xml:space="preserve">«Овощной марафон» и др.; </w:t>
            </w:r>
          </w:p>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 xml:space="preserve">Наблюдения, </w:t>
            </w:r>
            <w:r w:rsidRPr="00DB1732">
              <w:rPr>
                <w:color w:val="000000"/>
                <w:szCs w:val="22"/>
                <w:lang w:eastAsia="en-US"/>
              </w:rPr>
              <w:tab/>
            </w:r>
            <w:proofErr w:type="gramStart"/>
            <w:r w:rsidRPr="00DB1732">
              <w:rPr>
                <w:color w:val="000000"/>
                <w:szCs w:val="22"/>
                <w:lang w:eastAsia="en-US"/>
              </w:rPr>
              <w:t>детское</w:t>
            </w:r>
            <w:proofErr w:type="gramEnd"/>
            <w:r w:rsidRPr="00DB1732">
              <w:rPr>
                <w:color w:val="000000"/>
                <w:szCs w:val="22"/>
                <w:lang w:eastAsia="en-US"/>
              </w:rPr>
              <w:t xml:space="preserve"> </w:t>
            </w:r>
          </w:p>
          <w:p w:rsidR="00DB1732" w:rsidRPr="00DB1732" w:rsidRDefault="00DB1732" w:rsidP="00DB1732">
            <w:pPr>
              <w:suppressAutoHyphens w:val="0"/>
              <w:spacing w:after="23" w:line="257" w:lineRule="auto"/>
              <w:ind w:right="306"/>
              <w:jc w:val="both"/>
              <w:rPr>
                <w:color w:val="000000"/>
                <w:szCs w:val="22"/>
                <w:lang w:eastAsia="en-US"/>
              </w:rPr>
            </w:pPr>
            <w:r w:rsidRPr="00DB1732">
              <w:rPr>
                <w:color w:val="000000"/>
                <w:szCs w:val="22"/>
                <w:lang w:eastAsia="en-US"/>
              </w:rPr>
              <w:t xml:space="preserve">экспериментирование; </w:t>
            </w:r>
          </w:p>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 xml:space="preserve">Экскурсии, походы в природу; </w:t>
            </w:r>
          </w:p>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 xml:space="preserve">Трудовая деятельность на участке детского сада; </w:t>
            </w:r>
          </w:p>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 xml:space="preserve">Создание экологического паспорта ДОУ, макетов, коллекций, гербариев, книг; </w:t>
            </w:r>
          </w:p>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 xml:space="preserve">Продуктивная деятельность (лепка, рисование, аппликация, конструирование из природного материала) и др.; </w:t>
            </w:r>
          </w:p>
          <w:p w:rsidR="00DB1732" w:rsidRP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 xml:space="preserve">Чтение художественной литературы о природе родного края; </w:t>
            </w:r>
          </w:p>
          <w:p w:rsidR="00DB1732" w:rsidRDefault="00DB1732" w:rsidP="00DB1732">
            <w:pPr>
              <w:suppressAutoHyphens w:val="0"/>
              <w:spacing w:after="23" w:line="257" w:lineRule="auto"/>
              <w:ind w:right="306"/>
              <w:jc w:val="both"/>
              <w:rPr>
                <w:color w:val="000000"/>
                <w:szCs w:val="22"/>
                <w:lang w:eastAsia="en-US"/>
              </w:rPr>
            </w:pPr>
            <w:r>
              <w:rPr>
                <w:color w:val="000000"/>
                <w:szCs w:val="22"/>
                <w:lang w:eastAsia="en-US"/>
              </w:rPr>
              <w:t>-</w:t>
            </w:r>
            <w:r w:rsidRPr="00DB1732">
              <w:rPr>
                <w:color w:val="000000"/>
                <w:szCs w:val="22"/>
                <w:lang w:eastAsia="en-US"/>
              </w:rPr>
              <w:t>Игровая деятельность (дидактические, развивающие, подвижные, народные игры) и др.</w:t>
            </w:r>
          </w:p>
        </w:tc>
      </w:tr>
    </w:tbl>
    <w:p w:rsidR="00DB1732" w:rsidRDefault="00DB1732" w:rsidP="00DB1732">
      <w:pPr>
        <w:suppressAutoHyphens w:val="0"/>
        <w:spacing w:after="14" w:line="387" w:lineRule="auto"/>
        <w:ind w:left="-3" w:right="15" w:firstLine="709"/>
        <w:jc w:val="both"/>
        <w:rPr>
          <w:color w:val="000000"/>
          <w:szCs w:val="22"/>
          <w:lang w:eastAsia="en-US"/>
        </w:rPr>
      </w:pPr>
      <w:r w:rsidRPr="00DB1732">
        <w:rPr>
          <w:color w:val="000000"/>
          <w:szCs w:val="22"/>
          <w:lang w:eastAsia="en-US"/>
        </w:rPr>
        <w:lastRenderedPageBreak/>
        <w:t xml:space="preserve">Активная позиция детей обеспечивается созданием в группе уголка краеведения, в котором ребенку предоставляется возможность действовать с картой города, рисовать, рассматривать книги и иллюстрации, создавать коллажи и макеты, играть с использованием макетов. </w:t>
      </w:r>
    </w:p>
    <w:tbl>
      <w:tblPr>
        <w:tblW w:w="10208" w:type="dxa"/>
        <w:tblInd w:w="-1" w:type="dxa"/>
        <w:tblCellMar>
          <w:top w:w="52" w:type="dxa"/>
          <w:left w:w="109" w:type="dxa"/>
          <w:right w:w="47" w:type="dxa"/>
        </w:tblCellMar>
        <w:tblLook w:val="04A0" w:firstRow="1" w:lastRow="0" w:firstColumn="1" w:lastColumn="0" w:noHBand="0" w:noVBand="1"/>
      </w:tblPr>
      <w:tblGrid>
        <w:gridCol w:w="2752"/>
        <w:gridCol w:w="7456"/>
      </w:tblGrid>
      <w:tr w:rsidR="00DB1732" w:rsidRPr="00DB1732" w:rsidTr="00DB1732">
        <w:trPr>
          <w:trHeight w:val="286"/>
        </w:trPr>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val="en-US" w:eastAsia="en-US"/>
              </w:rPr>
            </w:pPr>
            <w:proofErr w:type="spellStart"/>
            <w:r w:rsidRPr="00DB1732">
              <w:rPr>
                <w:b/>
                <w:color w:val="000000"/>
                <w:szCs w:val="22"/>
                <w:lang w:val="en-US" w:eastAsia="en-US"/>
              </w:rPr>
              <w:t>Блоки</w:t>
            </w:r>
            <w:proofErr w:type="spellEnd"/>
            <w:r w:rsidRPr="00DB1732">
              <w:rPr>
                <w:b/>
                <w:color w:val="000000"/>
                <w:szCs w:val="22"/>
                <w:lang w:val="en-US" w:eastAsia="en-US"/>
              </w:rPr>
              <w:t xml:space="preserve"> </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val="en-US" w:eastAsia="en-US"/>
              </w:rPr>
            </w:pPr>
            <w:proofErr w:type="spellStart"/>
            <w:r w:rsidRPr="00DB1732">
              <w:rPr>
                <w:b/>
                <w:color w:val="000000"/>
                <w:szCs w:val="22"/>
                <w:lang w:val="en-US" w:eastAsia="en-US"/>
              </w:rPr>
              <w:t>Содержание</w:t>
            </w:r>
            <w:proofErr w:type="spellEnd"/>
            <w:r w:rsidRPr="00DB1732">
              <w:rPr>
                <w:b/>
                <w:color w:val="000000"/>
                <w:szCs w:val="22"/>
                <w:lang w:val="en-US" w:eastAsia="en-US"/>
              </w:rPr>
              <w:t xml:space="preserve"> </w:t>
            </w:r>
            <w:proofErr w:type="spellStart"/>
            <w:r w:rsidRPr="00DB1732">
              <w:rPr>
                <w:b/>
                <w:color w:val="000000"/>
                <w:szCs w:val="22"/>
                <w:lang w:val="en-US" w:eastAsia="en-US"/>
              </w:rPr>
              <w:t>материалов</w:t>
            </w:r>
            <w:proofErr w:type="spellEnd"/>
            <w:r w:rsidRPr="00DB1732">
              <w:rPr>
                <w:b/>
                <w:color w:val="000000"/>
                <w:szCs w:val="22"/>
                <w:lang w:val="en-US" w:eastAsia="en-US"/>
              </w:rPr>
              <w:t xml:space="preserve"> и </w:t>
            </w:r>
            <w:proofErr w:type="spellStart"/>
            <w:r w:rsidRPr="00DB1732">
              <w:rPr>
                <w:b/>
                <w:color w:val="000000"/>
                <w:szCs w:val="22"/>
                <w:lang w:val="en-US" w:eastAsia="en-US"/>
              </w:rPr>
              <w:t>атрибутов</w:t>
            </w:r>
            <w:proofErr w:type="spellEnd"/>
            <w:r w:rsidRPr="00DB1732">
              <w:rPr>
                <w:b/>
                <w:color w:val="000000"/>
                <w:szCs w:val="22"/>
                <w:lang w:val="en-US" w:eastAsia="en-US"/>
              </w:rPr>
              <w:t xml:space="preserve"> </w:t>
            </w:r>
          </w:p>
        </w:tc>
      </w:tr>
      <w:tr w:rsidR="00DB1732" w:rsidRPr="00DB1732" w:rsidTr="00DB1732">
        <w:trPr>
          <w:trHeight w:val="1114"/>
        </w:trPr>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val="en-US" w:eastAsia="en-US"/>
              </w:rPr>
            </w:pPr>
            <w:proofErr w:type="spellStart"/>
            <w:r w:rsidRPr="00DB1732">
              <w:rPr>
                <w:color w:val="000000"/>
                <w:szCs w:val="22"/>
                <w:lang w:val="en-US" w:eastAsia="en-US"/>
              </w:rPr>
              <w:t>Символика</w:t>
            </w:r>
            <w:proofErr w:type="spellEnd"/>
            <w:r w:rsidRPr="00DB1732">
              <w:rPr>
                <w:color w:val="000000"/>
                <w:szCs w:val="22"/>
                <w:lang w:val="en-US" w:eastAsia="en-US"/>
              </w:rPr>
              <w:t xml:space="preserve"> </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Флаг, герб, гимн России и города Вологды; </w:t>
            </w:r>
          </w:p>
          <w:p w:rsidR="00DB1732" w:rsidRPr="00DB1732" w:rsidRDefault="00DB1732" w:rsidP="00DB1732">
            <w:pPr>
              <w:suppressAutoHyphens w:val="0"/>
              <w:spacing w:after="22" w:line="259" w:lineRule="auto"/>
              <w:rPr>
                <w:color w:val="000000"/>
                <w:szCs w:val="22"/>
                <w:lang w:eastAsia="en-US"/>
              </w:rPr>
            </w:pPr>
            <w:r w:rsidRPr="00DB1732">
              <w:rPr>
                <w:color w:val="000000"/>
                <w:szCs w:val="22"/>
                <w:lang w:eastAsia="en-US"/>
              </w:rPr>
              <w:t xml:space="preserve">Портреты президента РФ и губернатора Вологодской области; </w:t>
            </w:r>
          </w:p>
          <w:p w:rsidR="00DB1732" w:rsidRPr="00DB1732" w:rsidRDefault="00DB1732" w:rsidP="00DB1732">
            <w:pPr>
              <w:suppressAutoHyphens w:val="0"/>
              <w:spacing w:after="22" w:line="259" w:lineRule="auto"/>
              <w:rPr>
                <w:color w:val="000000"/>
                <w:szCs w:val="22"/>
                <w:lang w:eastAsia="en-US"/>
              </w:rPr>
            </w:pPr>
            <w:r w:rsidRPr="00DB1732">
              <w:rPr>
                <w:color w:val="000000"/>
                <w:szCs w:val="22"/>
                <w:lang w:eastAsia="en-US"/>
              </w:rPr>
              <w:t xml:space="preserve">Карта города и области; </w:t>
            </w:r>
          </w:p>
          <w:p w:rsidR="00DB1732" w:rsidRPr="00DB1732" w:rsidRDefault="00DB1732" w:rsidP="00DB1732">
            <w:pPr>
              <w:suppressAutoHyphens w:val="0"/>
              <w:spacing w:line="259" w:lineRule="auto"/>
              <w:rPr>
                <w:color w:val="000000"/>
                <w:szCs w:val="22"/>
                <w:lang w:eastAsia="en-US"/>
              </w:rPr>
            </w:pPr>
            <w:r w:rsidRPr="00DB1732">
              <w:rPr>
                <w:color w:val="000000"/>
                <w:szCs w:val="22"/>
                <w:lang w:eastAsia="en-US"/>
              </w:rPr>
              <w:t xml:space="preserve">Фотографии, открытки, значки и др. </w:t>
            </w:r>
          </w:p>
        </w:tc>
      </w:tr>
      <w:tr w:rsidR="00DB1732" w:rsidRPr="00DB1732" w:rsidTr="00DB1732">
        <w:trPr>
          <w:trHeight w:val="4151"/>
        </w:trPr>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val="en-US" w:eastAsia="en-US"/>
              </w:rPr>
            </w:pPr>
            <w:proofErr w:type="spellStart"/>
            <w:r w:rsidRPr="00DB1732">
              <w:rPr>
                <w:color w:val="000000"/>
                <w:szCs w:val="22"/>
                <w:lang w:val="en-US" w:eastAsia="en-US"/>
              </w:rPr>
              <w:t>История</w:t>
            </w:r>
            <w:proofErr w:type="spellEnd"/>
            <w:r w:rsidRPr="00DB1732">
              <w:rPr>
                <w:color w:val="000000"/>
                <w:szCs w:val="22"/>
                <w:lang w:val="en-US" w:eastAsia="en-US"/>
              </w:rPr>
              <w:t xml:space="preserve"> </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81" w:lineRule="auto"/>
              <w:rPr>
                <w:color w:val="000000"/>
                <w:szCs w:val="22"/>
                <w:lang w:eastAsia="en-US"/>
              </w:rPr>
            </w:pPr>
            <w:r w:rsidRPr="00DB1732">
              <w:rPr>
                <w:color w:val="000000"/>
                <w:szCs w:val="22"/>
                <w:lang w:eastAsia="en-US"/>
              </w:rPr>
              <w:t xml:space="preserve">Макеты старинных зданий и памятников города (домик Петра 1, софийский </w:t>
            </w:r>
            <w:r w:rsidRPr="00DB1732">
              <w:rPr>
                <w:color w:val="000000"/>
                <w:szCs w:val="22"/>
                <w:lang w:eastAsia="en-US"/>
              </w:rPr>
              <w:tab/>
              <w:t xml:space="preserve">собор, </w:t>
            </w:r>
            <w:r w:rsidRPr="00DB1732">
              <w:rPr>
                <w:color w:val="000000"/>
                <w:szCs w:val="22"/>
                <w:lang w:eastAsia="en-US"/>
              </w:rPr>
              <w:tab/>
              <w:t xml:space="preserve">вологодская </w:t>
            </w:r>
            <w:r w:rsidRPr="00DB1732">
              <w:rPr>
                <w:color w:val="000000"/>
                <w:szCs w:val="22"/>
                <w:lang w:eastAsia="en-US"/>
              </w:rPr>
              <w:tab/>
              <w:t xml:space="preserve">колокольня, </w:t>
            </w:r>
            <w:r w:rsidRPr="00DB1732">
              <w:rPr>
                <w:color w:val="000000"/>
                <w:szCs w:val="22"/>
                <w:lang w:eastAsia="en-US"/>
              </w:rPr>
              <w:tab/>
              <w:t xml:space="preserve">памятник </w:t>
            </w:r>
            <w:r w:rsidRPr="00DB1732">
              <w:rPr>
                <w:color w:val="000000"/>
                <w:szCs w:val="22"/>
                <w:lang w:eastAsia="en-US"/>
              </w:rPr>
              <w:tab/>
              <w:t xml:space="preserve">800-летия Вологды и др.); </w:t>
            </w:r>
          </w:p>
          <w:p w:rsidR="00DB1732" w:rsidRPr="00DB1732" w:rsidRDefault="00DB1732" w:rsidP="00DB1732">
            <w:pPr>
              <w:suppressAutoHyphens w:val="0"/>
              <w:spacing w:after="24" w:line="258" w:lineRule="auto"/>
              <w:ind w:right="64"/>
              <w:jc w:val="both"/>
              <w:rPr>
                <w:color w:val="000000"/>
                <w:szCs w:val="22"/>
                <w:lang w:eastAsia="en-US"/>
              </w:rPr>
            </w:pPr>
            <w:proofErr w:type="gramStart"/>
            <w:r w:rsidRPr="00DB1732">
              <w:rPr>
                <w:color w:val="000000"/>
                <w:szCs w:val="22"/>
                <w:lang w:eastAsia="en-US"/>
              </w:rPr>
              <w:t xml:space="preserve">Предметы старины, быта, утварь: самовар, утюг, прялки, ключи, глиняные горшки, фонарь, кадка, керосиновая лампа, ухват, часы, счеты, подсвечник и др.; </w:t>
            </w:r>
            <w:proofErr w:type="gramEnd"/>
          </w:p>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Музыкальные инструменты: гармонь, балалайка, свистульки, патефон; </w:t>
            </w:r>
          </w:p>
          <w:p w:rsidR="00DB1732" w:rsidRPr="00DB1732" w:rsidRDefault="00DB1732" w:rsidP="00DB1732">
            <w:pPr>
              <w:suppressAutoHyphens w:val="0"/>
              <w:spacing w:line="259" w:lineRule="auto"/>
              <w:rPr>
                <w:color w:val="000000"/>
                <w:szCs w:val="22"/>
                <w:lang w:eastAsia="en-US"/>
              </w:rPr>
            </w:pPr>
            <w:r w:rsidRPr="00DB1732">
              <w:rPr>
                <w:color w:val="000000"/>
                <w:szCs w:val="22"/>
                <w:lang w:eastAsia="en-US"/>
              </w:rPr>
              <w:t xml:space="preserve">Мебель: лавки, стол, сундук, этажерки и др.; </w:t>
            </w:r>
          </w:p>
          <w:p w:rsidR="00DB1732" w:rsidRPr="00DB1732" w:rsidRDefault="00DB1732" w:rsidP="00DB1732">
            <w:pPr>
              <w:suppressAutoHyphens w:val="0"/>
              <w:spacing w:after="1" w:line="278" w:lineRule="auto"/>
              <w:jc w:val="both"/>
              <w:rPr>
                <w:color w:val="000000"/>
                <w:szCs w:val="22"/>
                <w:lang w:eastAsia="en-US"/>
              </w:rPr>
            </w:pPr>
            <w:r w:rsidRPr="00DB1732">
              <w:rPr>
                <w:color w:val="000000"/>
                <w:szCs w:val="22"/>
                <w:lang w:eastAsia="en-US"/>
              </w:rPr>
              <w:t xml:space="preserve">Орудия труда: грабли, серб, сечка, мутовка, ребристые доски для глажения белья и др. </w:t>
            </w:r>
          </w:p>
          <w:p w:rsidR="00DB1732" w:rsidRPr="00DB1732" w:rsidRDefault="00DB1732" w:rsidP="00DB1732">
            <w:pPr>
              <w:suppressAutoHyphens w:val="0"/>
              <w:spacing w:after="22" w:line="259" w:lineRule="auto"/>
              <w:rPr>
                <w:color w:val="000000"/>
                <w:szCs w:val="22"/>
                <w:lang w:eastAsia="en-US"/>
              </w:rPr>
            </w:pPr>
            <w:r w:rsidRPr="00DB1732">
              <w:rPr>
                <w:color w:val="000000"/>
                <w:szCs w:val="22"/>
                <w:lang w:eastAsia="en-US"/>
              </w:rPr>
              <w:t xml:space="preserve">Одежда: сарафан, фартук, кокошник и др.; </w:t>
            </w:r>
          </w:p>
          <w:p w:rsidR="00DB1732" w:rsidRPr="00DB1732" w:rsidRDefault="00DB1732" w:rsidP="00DB1732">
            <w:pPr>
              <w:suppressAutoHyphens w:val="0"/>
              <w:spacing w:line="259" w:lineRule="auto"/>
              <w:rPr>
                <w:color w:val="000000"/>
                <w:szCs w:val="22"/>
                <w:lang w:eastAsia="en-US"/>
              </w:rPr>
            </w:pPr>
            <w:r w:rsidRPr="00DB1732">
              <w:rPr>
                <w:color w:val="000000"/>
                <w:szCs w:val="22"/>
                <w:lang w:eastAsia="en-US"/>
              </w:rPr>
              <w:t xml:space="preserve">Станок для кружевоплетения; </w:t>
            </w:r>
          </w:p>
          <w:p w:rsidR="00DB1732" w:rsidRPr="00DB1732" w:rsidRDefault="00DB1732" w:rsidP="00DB1732">
            <w:pPr>
              <w:suppressAutoHyphens w:val="0"/>
              <w:spacing w:after="21" w:line="259" w:lineRule="auto"/>
              <w:jc w:val="both"/>
              <w:rPr>
                <w:color w:val="000000"/>
                <w:szCs w:val="22"/>
                <w:lang w:eastAsia="en-US"/>
              </w:rPr>
            </w:pPr>
            <w:proofErr w:type="gramStart"/>
            <w:r w:rsidRPr="00DB1732">
              <w:rPr>
                <w:color w:val="000000"/>
                <w:szCs w:val="22"/>
                <w:lang w:eastAsia="en-US"/>
              </w:rPr>
              <w:t xml:space="preserve">Предметы и образцы по рукоделию (вязание крючком, вышивка, </w:t>
            </w:r>
            <w:proofErr w:type="gramEnd"/>
          </w:p>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половики и др.); </w:t>
            </w:r>
          </w:p>
          <w:p w:rsidR="00DB1732" w:rsidRPr="00DB1732" w:rsidRDefault="00DB1732" w:rsidP="00DB1732">
            <w:pPr>
              <w:suppressAutoHyphens w:val="0"/>
              <w:spacing w:line="259" w:lineRule="auto"/>
              <w:rPr>
                <w:color w:val="000000"/>
                <w:szCs w:val="22"/>
                <w:lang w:eastAsia="en-US"/>
              </w:rPr>
            </w:pPr>
            <w:r w:rsidRPr="00DB1732">
              <w:rPr>
                <w:color w:val="000000"/>
                <w:szCs w:val="22"/>
                <w:lang w:eastAsia="en-US"/>
              </w:rPr>
              <w:t xml:space="preserve">Старинные книги, тетради, футляр для ручек, игрушки и др. </w:t>
            </w:r>
          </w:p>
        </w:tc>
      </w:tr>
      <w:tr w:rsidR="00DB1732" w:rsidRPr="00DB1732" w:rsidTr="00DB1732">
        <w:trPr>
          <w:trHeight w:val="1390"/>
        </w:trPr>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eastAsia="en-US"/>
              </w:rPr>
            </w:pPr>
            <w:r w:rsidRPr="00DB1732">
              <w:rPr>
                <w:color w:val="000000"/>
                <w:szCs w:val="22"/>
                <w:lang w:eastAsia="en-US"/>
              </w:rPr>
              <w:lastRenderedPageBreak/>
              <w:t xml:space="preserve">Предметы </w:t>
            </w:r>
            <w:proofErr w:type="spellStart"/>
            <w:r w:rsidRPr="00DB1732">
              <w:rPr>
                <w:color w:val="000000"/>
                <w:szCs w:val="22"/>
                <w:lang w:eastAsia="en-US"/>
              </w:rPr>
              <w:t>декоративноприкладного</w:t>
            </w:r>
            <w:proofErr w:type="spellEnd"/>
            <w:r w:rsidRPr="00DB1732">
              <w:rPr>
                <w:color w:val="000000"/>
                <w:szCs w:val="22"/>
                <w:lang w:eastAsia="en-US"/>
              </w:rPr>
              <w:t xml:space="preserve"> искусства и народные промыслы </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Изделия вологодского кружева; </w:t>
            </w:r>
          </w:p>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Предметы изо льна: кукла, салфетки, ваза с льном и др.; </w:t>
            </w:r>
          </w:p>
          <w:p w:rsidR="00DB1732" w:rsidRPr="00DB1732" w:rsidRDefault="00DB1732" w:rsidP="00DB1732">
            <w:pPr>
              <w:suppressAutoHyphens w:val="0"/>
              <w:spacing w:line="259" w:lineRule="auto"/>
              <w:ind w:right="893"/>
              <w:rPr>
                <w:color w:val="000000"/>
                <w:szCs w:val="22"/>
                <w:lang w:eastAsia="en-US"/>
              </w:rPr>
            </w:pPr>
            <w:r w:rsidRPr="00DB1732">
              <w:rPr>
                <w:color w:val="000000"/>
                <w:szCs w:val="22"/>
                <w:lang w:eastAsia="en-US"/>
              </w:rPr>
              <w:t xml:space="preserve">Предметы из бересты: салфетки, корзинки, стаканы, цветы и др.; Декоративная тарелочка, изделия из северной черни; Изделия </w:t>
            </w:r>
            <w:proofErr w:type="spellStart"/>
            <w:r w:rsidRPr="00DB1732">
              <w:rPr>
                <w:color w:val="000000"/>
                <w:szCs w:val="22"/>
                <w:lang w:eastAsia="en-US"/>
              </w:rPr>
              <w:t>сокольских</w:t>
            </w:r>
            <w:proofErr w:type="spellEnd"/>
            <w:r w:rsidRPr="00DB1732">
              <w:rPr>
                <w:color w:val="000000"/>
                <w:szCs w:val="22"/>
                <w:lang w:eastAsia="en-US"/>
              </w:rPr>
              <w:t xml:space="preserve"> гончаров и др. </w:t>
            </w:r>
          </w:p>
        </w:tc>
      </w:tr>
      <w:tr w:rsidR="00DB1732" w:rsidRPr="00DB1732" w:rsidTr="00DB1732">
        <w:trPr>
          <w:trHeight w:val="1390"/>
        </w:trPr>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val="en-US" w:eastAsia="en-US"/>
              </w:rPr>
            </w:pPr>
            <w:proofErr w:type="spellStart"/>
            <w:r w:rsidRPr="00DB1732">
              <w:rPr>
                <w:color w:val="000000"/>
                <w:szCs w:val="22"/>
                <w:lang w:val="en-US" w:eastAsia="en-US"/>
              </w:rPr>
              <w:t>Промышленность</w:t>
            </w:r>
            <w:proofErr w:type="spellEnd"/>
            <w:r w:rsidRPr="00DB1732">
              <w:rPr>
                <w:color w:val="000000"/>
                <w:szCs w:val="22"/>
                <w:lang w:val="en-US" w:eastAsia="en-US"/>
              </w:rPr>
              <w:t xml:space="preserve"> </w:t>
            </w:r>
            <w:proofErr w:type="spellStart"/>
            <w:r w:rsidRPr="00DB1732">
              <w:rPr>
                <w:color w:val="000000"/>
                <w:szCs w:val="22"/>
                <w:lang w:val="en-US" w:eastAsia="en-US"/>
              </w:rPr>
              <w:t>города</w:t>
            </w:r>
            <w:proofErr w:type="spellEnd"/>
            <w:r w:rsidRPr="00DB1732">
              <w:rPr>
                <w:color w:val="000000"/>
                <w:szCs w:val="22"/>
                <w:lang w:val="en-US" w:eastAsia="en-US"/>
              </w:rPr>
              <w:t xml:space="preserve"> </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Вологодское масло; бочонок меда (муляжи); </w:t>
            </w:r>
          </w:p>
          <w:p w:rsidR="00DB1732" w:rsidRPr="00DB1732" w:rsidRDefault="00DB1732" w:rsidP="00DB1732">
            <w:pPr>
              <w:suppressAutoHyphens w:val="0"/>
              <w:spacing w:after="22" w:line="259" w:lineRule="auto"/>
              <w:rPr>
                <w:color w:val="000000"/>
                <w:szCs w:val="22"/>
                <w:lang w:eastAsia="en-US"/>
              </w:rPr>
            </w:pPr>
            <w:r w:rsidRPr="00DB1732">
              <w:rPr>
                <w:color w:val="000000"/>
                <w:szCs w:val="22"/>
                <w:lang w:eastAsia="en-US"/>
              </w:rPr>
              <w:t xml:space="preserve">Вологодский подшипник (альбом, образцы подшипников); </w:t>
            </w:r>
          </w:p>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Вологодский </w:t>
            </w:r>
            <w:proofErr w:type="spellStart"/>
            <w:r w:rsidRPr="00DB1732">
              <w:rPr>
                <w:color w:val="000000"/>
                <w:szCs w:val="22"/>
                <w:lang w:eastAsia="en-US"/>
              </w:rPr>
              <w:t>хлебокомбинат</w:t>
            </w:r>
            <w:proofErr w:type="spellEnd"/>
            <w:r w:rsidRPr="00DB1732">
              <w:rPr>
                <w:color w:val="000000"/>
                <w:szCs w:val="22"/>
                <w:lang w:eastAsia="en-US"/>
              </w:rPr>
              <w:t xml:space="preserve"> (буклет); </w:t>
            </w:r>
          </w:p>
          <w:p w:rsidR="00DB1732" w:rsidRPr="00DB1732" w:rsidRDefault="00DB1732" w:rsidP="00DB1732">
            <w:pPr>
              <w:suppressAutoHyphens w:val="0"/>
              <w:spacing w:after="23" w:line="259" w:lineRule="auto"/>
              <w:rPr>
                <w:color w:val="000000"/>
                <w:szCs w:val="22"/>
                <w:lang w:eastAsia="en-US"/>
              </w:rPr>
            </w:pPr>
            <w:r w:rsidRPr="00DB1732">
              <w:rPr>
                <w:color w:val="000000"/>
                <w:szCs w:val="22"/>
                <w:lang w:eastAsia="en-US"/>
              </w:rPr>
              <w:t xml:space="preserve">Вологодский лес (буклет, альбом, открытки); </w:t>
            </w:r>
          </w:p>
          <w:p w:rsidR="00DB1732" w:rsidRPr="00DB1732" w:rsidRDefault="00DB1732" w:rsidP="00DB1732">
            <w:pPr>
              <w:suppressAutoHyphens w:val="0"/>
              <w:spacing w:line="259" w:lineRule="auto"/>
              <w:rPr>
                <w:color w:val="000000"/>
                <w:szCs w:val="22"/>
                <w:lang w:eastAsia="en-US"/>
              </w:rPr>
            </w:pPr>
            <w:r w:rsidRPr="00DB1732">
              <w:rPr>
                <w:color w:val="000000"/>
                <w:szCs w:val="22"/>
                <w:lang w:eastAsia="en-US"/>
              </w:rPr>
              <w:t xml:space="preserve">Вологодский текстиль (буклет, альбом, открытки); </w:t>
            </w:r>
          </w:p>
        </w:tc>
      </w:tr>
      <w:tr w:rsidR="00DB1732" w:rsidRPr="00DB1732" w:rsidTr="00DB1732">
        <w:trPr>
          <w:trHeight w:val="286"/>
        </w:trPr>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val="en-US" w:eastAsia="en-US"/>
              </w:rPr>
            </w:pPr>
            <w:proofErr w:type="spellStart"/>
            <w:r w:rsidRPr="00DB1732">
              <w:rPr>
                <w:color w:val="000000"/>
                <w:szCs w:val="22"/>
                <w:lang w:val="en-US" w:eastAsia="en-US"/>
              </w:rPr>
              <w:t>Фото</w:t>
            </w:r>
            <w:proofErr w:type="spellEnd"/>
            <w:r w:rsidRPr="00DB1732">
              <w:rPr>
                <w:color w:val="000000"/>
                <w:szCs w:val="22"/>
                <w:lang w:val="en-US" w:eastAsia="en-US"/>
              </w:rPr>
              <w:t xml:space="preserve"> – </w:t>
            </w:r>
            <w:proofErr w:type="spellStart"/>
            <w:r w:rsidRPr="00DB1732">
              <w:rPr>
                <w:color w:val="000000"/>
                <w:szCs w:val="22"/>
                <w:lang w:val="en-US" w:eastAsia="en-US"/>
              </w:rPr>
              <w:t>материалы</w:t>
            </w:r>
            <w:proofErr w:type="spellEnd"/>
            <w:r w:rsidRPr="00DB1732">
              <w:rPr>
                <w:color w:val="000000"/>
                <w:szCs w:val="22"/>
                <w:lang w:val="en-US" w:eastAsia="en-US"/>
              </w:rPr>
              <w:t xml:space="preserve"> </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rsidR="00DB1732" w:rsidRPr="00DB1732" w:rsidRDefault="00DB1732" w:rsidP="00DB1732">
            <w:pPr>
              <w:suppressAutoHyphens w:val="0"/>
              <w:spacing w:line="259" w:lineRule="auto"/>
              <w:rPr>
                <w:color w:val="000000"/>
                <w:szCs w:val="22"/>
                <w:lang w:eastAsia="en-US"/>
              </w:rPr>
            </w:pPr>
            <w:r w:rsidRPr="00DB1732">
              <w:rPr>
                <w:color w:val="000000"/>
                <w:szCs w:val="22"/>
                <w:lang w:eastAsia="en-US"/>
              </w:rPr>
              <w:t xml:space="preserve">Рамки с фотографиями людей (детство, отрочество, юность) </w:t>
            </w:r>
          </w:p>
        </w:tc>
      </w:tr>
    </w:tbl>
    <w:p w:rsidR="00DB1732" w:rsidRPr="00DB1732" w:rsidRDefault="00DB1732" w:rsidP="00DB1732">
      <w:pPr>
        <w:suppressAutoHyphens w:val="0"/>
        <w:spacing w:after="5" w:line="392" w:lineRule="auto"/>
        <w:ind w:left="-5" w:right="6" w:hanging="10"/>
        <w:jc w:val="both"/>
        <w:rPr>
          <w:color w:val="000000"/>
          <w:lang w:eastAsia="en-US"/>
        </w:rPr>
      </w:pPr>
      <w:r w:rsidRPr="00DB1732">
        <w:rPr>
          <w:b/>
          <w:color w:val="000000"/>
          <w:lang w:eastAsia="en-US"/>
        </w:rPr>
        <w:t xml:space="preserve">2.2.2. Описание вариативных форм, способов, методов и средств реализации Программы – технология </w:t>
      </w:r>
      <w:proofErr w:type="spellStart"/>
      <w:r w:rsidRPr="00DB1732">
        <w:rPr>
          <w:b/>
          <w:color w:val="000000"/>
          <w:lang w:eastAsia="en-US"/>
        </w:rPr>
        <w:t>деятельностного</w:t>
      </w:r>
      <w:proofErr w:type="spellEnd"/>
      <w:r w:rsidRPr="00DB1732">
        <w:rPr>
          <w:b/>
          <w:color w:val="000000"/>
          <w:lang w:eastAsia="en-US"/>
        </w:rPr>
        <w:t xml:space="preserve"> метода обучения </w:t>
      </w:r>
      <w:proofErr w:type="spellStart"/>
      <w:r w:rsidRPr="00DB1732">
        <w:rPr>
          <w:b/>
          <w:color w:val="000000"/>
          <w:lang w:eastAsia="en-US"/>
        </w:rPr>
        <w:t>Л.Г.Петерсон</w:t>
      </w:r>
      <w:proofErr w:type="spellEnd"/>
      <w:r w:rsidRPr="00DB1732">
        <w:rPr>
          <w:b/>
          <w:color w:val="000000"/>
          <w:lang w:eastAsia="en-US"/>
        </w:rPr>
        <w:t xml:space="preserve">, адаптированная для дошкольников «Ситуация». </w:t>
      </w:r>
    </w:p>
    <w:p w:rsidR="00DB1732" w:rsidRPr="00DB1732" w:rsidRDefault="00DB1732" w:rsidP="00DB1732">
      <w:pPr>
        <w:suppressAutoHyphens w:val="0"/>
        <w:spacing w:after="13" w:line="387" w:lineRule="auto"/>
        <w:ind w:right="23" w:firstLine="709"/>
        <w:jc w:val="both"/>
        <w:rPr>
          <w:color w:val="000000"/>
          <w:lang w:eastAsia="en-US"/>
        </w:rPr>
      </w:pPr>
      <w:r w:rsidRPr="00DB1732">
        <w:rPr>
          <w:color w:val="000000"/>
          <w:lang w:eastAsia="en-US"/>
        </w:rPr>
        <w:t xml:space="preserve">Суть применения образовательной технологии «Ситуация»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 Отсюда и название технологии - «Ситуация», т.к. в ее основе лежат различные ситуации, с которыми сталкиваются дети в течение дня. В своей целостности данная технология положена в основу специально моделируемых взрослым ситуаций. Такие ситуации могут отличаться по форме организации (например, это могут быть занятия, экскурсии, праздники, игровые ситуации и пр.), а также по локализации во времени (например, занятия в рамках непрерывной образовательной деятельности, тематические проекты, проводимые в течение дня или недели и др.). Несмотря на все отличия, они имеют сходную структуру – шесть последовательных этапов, соответствующих этапам метода рефлексии: </w:t>
      </w:r>
    </w:p>
    <w:p w:rsidR="00DB1732" w:rsidRPr="00DB1732" w:rsidRDefault="00DB1732" w:rsidP="00D41B0A">
      <w:pPr>
        <w:numPr>
          <w:ilvl w:val="0"/>
          <w:numId w:val="58"/>
        </w:numPr>
        <w:suppressAutoHyphens w:val="0"/>
        <w:spacing w:after="26" w:line="259" w:lineRule="auto"/>
        <w:ind w:right="306" w:hanging="10"/>
        <w:jc w:val="both"/>
        <w:rPr>
          <w:color w:val="000000"/>
          <w:lang w:val="en-US" w:eastAsia="en-US"/>
        </w:rPr>
      </w:pPr>
      <w:proofErr w:type="spellStart"/>
      <w:r w:rsidRPr="00DB1732">
        <w:rPr>
          <w:i/>
          <w:color w:val="000000"/>
          <w:lang w:val="en-US" w:eastAsia="en-US"/>
        </w:rPr>
        <w:t>введение</w:t>
      </w:r>
      <w:proofErr w:type="spellEnd"/>
      <w:r w:rsidRPr="00DB1732">
        <w:rPr>
          <w:i/>
          <w:color w:val="000000"/>
          <w:lang w:val="en-US" w:eastAsia="en-US"/>
        </w:rPr>
        <w:t xml:space="preserve"> в </w:t>
      </w:r>
      <w:proofErr w:type="spellStart"/>
      <w:r w:rsidRPr="00DB1732">
        <w:rPr>
          <w:i/>
          <w:color w:val="000000"/>
          <w:lang w:val="en-US" w:eastAsia="en-US"/>
        </w:rPr>
        <w:t>ситуацию</w:t>
      </w:r>
      <w:proofErr w:type="spellEnd"/>
      <w:r w:rsidRPr="00DB1732">
        <w:rPr>
          <w:i/>
          <w:color w:val="000000"/>
          <w:lang w:val="en-US" w:eastAsia="en-US"/>
        </w:rPr>
        <w:t xml:space="preserve">; </w:t>
      </w:r>
    </w:p>
    <w:p w:rsidR="00DB1732" w:rsidRPr="00DB1732" w:rsidRDefault="00DB1732" w:rsidP="00D41B0A">
      <w:pPr>
        <w:numPr>
          <w:ilvl w:val="0"/>
          <w:numId w:val="58"/>
        </w:numPr>
        <w:suppressAutoHyphens w:val="0"/>
        <w:spacing w:after="26" w:line="259" w:lineRule="auto"/>
        <w:ind w:right="306" w:hanging="10"/>
        <w:jc w:val="both"/>
        <w:rPr>
          <w:color w:val="000000"/>
          <w:lang w:eastAsia="en-US"/>
        </w:rPr>
      </w:pPr>
      <w:r w:rsidRPr="00DB1732">
        <w:rPr>
          <w:i/>
          <w:color w:val="000000"/>
          <w:lang w:eastAsia="en-US"/>
        </w:rPr>
        <w:t xml:space="preserve">актуализация знаний и умений детей; </w:t>
      </w:r>
    </w:p>
    <w:p w:rsidR="00DB1732" w:rsidRPr="00DB1732" w:rsidRDefault="00DB1732" w:rsidP="00D41B0A">
      <w:pPr>
        <w:numPr>
          <w:ilvl w:val="0"/>
          <w:numId w:val="58"/>
        </w:numPr>
        <w:suppressAutoHyphens w:val="0"/>
        <w:spacing w:after="26" w:line="259" w:lineRule="auto"/>
        <w:ind w:right="306" w:hanging="10"/>
        <w:jc w:val="both"/>
        <w:rPr>
          <w:color w:val="000000"/>
          <w:lang w:val="en-US" w:eastAsia="en-US"/>
        </w:rPr>
      </w:pPr>
      <w:proofErr w:type="spellStart"/>
      <w:r w:rsidRPr="00DB1732">
        <w:rPr>
          <w:i/>
          <w:color w:val="000000"/>
          <w:lang w:val="en-US" w:eastAsia="en-US"/>
        </w:rPr>
        <w:t>затруднение</w:t>
      </w:r>
      <w:proofErr w:type="spellEnd"/>
      <w:r w:rsidRPr="00DB1732">
        <w:rPr>
          <w:i/>
          <w:color w:val="000000"/>
          <w:lang w:val="en-US" w:eastAsia="en-US"/>
        </w:rPr>
        <w:t xml:space="preserve"> в </w:t>
      </w:r>
      <w:proofErr w:type="spellStart"/>
      <w:r w:rsidRPr="00DB1732">
        <w:rPr>
          <w:i/>
          <w:color w:val="000000"/>
          <w:lang w:val="en-US" w:eastAsia="en-US"/>
        </w:rPr>
        <w:t>ситуации</w:t>
      </w:r>
      <w:proofErr w:type="spellEnd"/>
      <w:r w:rsidRPr="00DB1732">
        <w:rPr>
          <w:i/>
          <w:color w:val="000000"/>
          <w:lang w:val="en-US" w:eastAsia="en-US"/>
        </w:rPr>
        <w:t xml:space="preserve">; </w:t>
      </w:r>
    </w:p>
    <w:p w:rsidR="00DB1732" w:rsidRPr="00DB1732" w:rsidRDefault="00DB1732" w:rsidP="00D41B0A">
      <w:pPr>
        <w:numPr>
          <w:ilvl w:val="0"/>
          <w:numId w:val="58"/>
        </w:numPr>
        <w:suppressAutoHyphens w:val="0"/>
        <w:spacing w:after="26" w:line="259" w:lineRule="auto"/>
        <w:ind w:right="306" w:hanging="10"/>
        <w:jc w:val="both"/>
        <w:rPr>
          <w:color w:val="000000"/>
          <w:lang w:eastAsia="en-US"/>
        </w:rPr>
      </w:pPr>
      <w:r w:rsidRPr="00DB1732">
        <w:rPr>
          <w:i/>
          <w:color w:val="000000"/>
          <w:lang w:eastAsia="en-US"/>
        </w:rPr>
        <w:t xml:space="preserve">«открытие» ребенком нового знания (способа действия); </w:t>
      </w:r>
    </w:p>
    <w:p w:rsidR="00DB1732" w:rsidRPr="00DB1732" w:rsidRDefault="00DB1732" w:rsidP="00D41B0A">
      <w:pPr>
        <w:numPr>
          <w:ilvl w:val="0"/>
          <w:numId w:val="58"/>
        </w:numPr>
        <w:suppressAutoHyphens w:val="0"/>
        <w:spacing w:after="26" w:line="259" w:lineRule="auto"/>
        <w:ind w:right="306" w:hanging="10"/>
        <w:jc w:val="both"/>
        <w:rPr>
          <w:color w:val="000000"/>
          <w:lang w:eastAsia="en-US"/>
        </w:rPr>
      </w:pPr>
      <w:r w:rsidRPr="00DB1732">
        <w:rPr>
          <w:i/>
          <w:color w:val="000000"/>
          <w:lang w:eastAsia="en-US"/>
        </w:rPr>
        <w:t xml:space="preserve">включение нового знания (способа действия) в систему знаний ребенка; </w:t>
      </w:r>
    </w:p>
    <w:p w:rsidR="00DB1732" w:rsidRPr="00DB1732" w:rsidRDefault="00DB1732" w:rsidP="00D41B0A">
      <w:pPr>
        <w:numPr>
          <w:ilvl w:val="0"/>
          <w:numId w:val="58"/>
        </w:numPr>
        <w:suppressAutoHyphens w:val="0"/>
        <w:spacing w:after="14" w:line="259" w:lineRule="auto"/>
        <w:ind w:right="306" w:hanging="10"/>
        <w:jc w:val="both"/>
        <w:rPr>
          <w:color w:val="000000"/>
          <w:lang w:val="en-US" w:eastAsia="en-US"/>
        </w:rPr>
      </w:pPr>
      <w:proofErr w:type="spellStart"/>
      <w:proofErr w:type="gramStart"/>
      <w:r w:rsidRPr="00DB1732">
        <w:rPr>
          <w:i/>
          <w:color w:val="000000"/>
          <w:lang w:val="en-US" w:eastAsia="en-US"/>
        </w:rPr>
        <w:t>осмысление</w:t>
      </w:r>
      <w:proofErr w:type="spellEnd"/>
      <w:proofErr w:type="gramEnd"/>
      <w:r w:rsidRPr="00DB1732">
        <w:rPr>
          <w:i/>
          <w:color w:val="000000"/>
          <w:lang w:val="en-US" w:eastAsia="en-US"/>
        </w:rPr>
        <w:t xml:space="preserve"> </w:t>
      </w:r>
      <w:proofErr w:type="spellStart"/>
      <w:r w:rsidRPr="00DB1732">
        <w:rPr>
          <w:i/>
          <w:color w:val="000000"/>
          <w:lang w:val="en-US" w:eastAsia="en-US"/>
        </w:rPr>
        <w:t>ситуации</w:t>
      </w:r>
      <w:proofErr w:type="spellEnd"/>
      <w:r w:rsidRPr="00DB1732">
        <w:rPr>
          <w:color w:val="000000"/>
          <w:lang w:val="en-US" w:eastAsia="en-US"/>
        </w:rPr>
        <w:t xml:space="preserve">. </w:t>
      </w:r>
    </w:p>
    <w:p w:rsidR="00DB1732" w:rsidRPr="00DB1732" w:rsidRDefault="00DB1732" w:rsidP="00DB1732">
      <w:pPr>
        <w:suppressAutoHyphens w:val="0"/>
        <w:spacing w:after="6" w:line="259" w:lineRule="auto"/>
        <w:ind w:left="709"/>
        <w:rPr>
          <w:color w:val="000000"/>
          <w:lang w:val="en-US" w:eastAsia="en-US"/>
        </w:rPr>
      </w:pPr>
      <w:r w:rsidRPr="00DB1732">
        <w:rPr>
          <w:color w:val="000000"/>
          <w:lang w:val="en-US" w:eastAsia="en-US"/>
        </w:rPr>
        <w:t xml:space="preserve"> </w:t>
      </w:r>
    </w:p>
    <w:p w:rsidR="00DB1732" w:rsidRPr="00DB1732" w:rsidRDefault="00DB1732" w:rsidP="00DB1732">
      <w:pPr>
        <w:suppressAutoHyphens w:val="0"/>
        <w:spacing w:after="14" w:line="387" w:lineRule="auto"/>
        <w:ind w:left="-3" w:right="15" w:firstLine="709"/>
        <w:jc w:val="both"/>
        <w:rPr>
          <w:color w:val="000000"/>
          <w:lang w:eastAsia="en-US"/>
        </w:rPr>
      </w:pPr>
    </w:p>
    <w:p w:rsidR="00256B2E" w:rsidRDefault="00256B2E" w:rsidP="001F2050">
      <w:pPr>
        <w:pStyle w:val="1"/>
        <w:spacing w:before="63"/>
        <w:ind w:left="321" w:right="325"/>
        <w:jc w:val="right"/>
      </w:pPr>
    </w:p>
    <w:p w:rsidR="00256B2E" w:rsidRDefault="00256B2E" w:rsidP="001F2050">
      <w:pPr>
        <w:pStyle w:val="1"/>
        <w:spacing w:before="63"/>
        <w:ind w:left="321" w:right="325"/>
        <w:jc w:val="right"/>
      </w:pPr>
    </w:p>
    <w:p w:rsidR="00256B2E" w:rsidRDefault="00256B2E" w:rsidP="001F2050">
      <w:pPr>
        <w:pStyle w:val="1"/>
        <w:spacing w:before="63"/>
        <w:ind w:left="321" w:right="325"/>
        <w:jc w:val="right"/>
      </w:pPr>
    </w:p>
    <w:p w:rsidR="00256B2E" w:rsidRDefault="00256B2E" w:rsidP="001F2050">
      <w:pPr>
        <w:pStyle w:val="1"/>
        <w:spacing w:before="63"/>
        <w:ind w:left="321" w:right="325"/>
        <w:jc w:val="right"/>
      </w:pPr>
    </w:p>
    <w:p w:rsidR="00256B2E" w:rsidRDefault="00256B2E" w:rsidP="000362A8">
      <w:pPr>
        <w:pStyle w:val="1"/>
        <w:spacing w:before="63"/>
        <w:ind w:left="321" w:right="325"/>
      </w:pPr>
    </w:p>
    <w:p w:rsidR="000362A8" w:rsidRDefault="000362A8" w:rsidP="001F2050">
      <w:pPr>
        <w:pStyle w:val="1"/>
        <w:spacing w:before="63"/>
        <w:ind w:left="321" w:right="325"/>
        <w:jc w:val="right"/>
      </w:pPr>
    </w:p>
    <w:p w:rsidR="000362A8" w:rsidRDefault="000362A8" w:rsidP="001F2050">
      <w:pPr>
        <w:pStyle w:val="1"/>
        <w:spacing w:before="63"/>
        <w:ind w:left="321" w:right="325"/>
        <w:jc w:val="right"/>
      </w:pPr>
    </w:p>
    <w:p w:rsidR="001F2050" w:rsidRDefault="001F2050" w:rsidP="001F2050"/>
    <w:p w:rsidR="00BB07F8" w:rsidRPr="00BB07F8" w:rsidRDefault="00BB07F8" w:rsidP="002C6D25">
      <w:pPr>
        <w:suppressAutoHyphens w:val="0"/>
        <w:spacing w:line="360" w:lineRule="auto"/>
        <w:jc w:val="both"/>
        <w:rPr>
          <w:rFonts w:eastAsia="Calibri" w:cstheme="minorBidi"/>
          <w:b/>
          <w:lang w:eastAsia="en-US"/>
        </w:rPr>
      </w:pPr>
      <w:r w:rsidRPr="00BB07F8">
        <w:rPr>
          <w:rFonts w:eastAsia="Calibri" w:cstheme="minorBidi"/>
          <w:b/>
          <w:lang w:eastAsia="en-US"/>
        </w:rPr>
        <w:t>3. ОРГАНИЗАЦИОННЫЙ РАЗДЕЛ</w:t>
      </w:r>
    </w:p>
    <w:p w:rsidR="00BB07F8" w:rsidRPr="00BB07F8" w:rsidRDefault="00BB07F8" w:rsidP="00BB07F8">
      <w:pPr>
        <w:suppressAutoHyphens w:val="0"/>
        <w:spacing w:line="360" w:lineRule="auto"/>
        <w:ind w:firstLine="709"/>
        <w:jc w:val="both"/>
        <w:rPr>
          <w:rFonts w:eastAsia="Calibri" w:cstheme="minorBidi"/>
          <w:lang w:eastAsia="en-US"/>
        </w:rPr>
      </w:pPr>
      <w:r w:rsidRPr="00BB07F8">
        <w:rPr>
          <w:rFonts w:eastAsia="Calibri" w:cstheme="minorBidi"/>
          <w:lang w:eastAsia="en-US"/>
        </w:rPr>
        <w:t>Представляет описание интегрированных условий реализации обязательной части Программы 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w:t>
      </w:r>
    </w:p>
    <w:p w:rsidR="00F561BD" w:rsidRPr="00F561BD" w:rsidRDefault="00F561BD" w:rsidP="00F561BD">
      <w:pPr>
        <w:keepNext/>
        <w:keepLines/>
        <w:suppressAutoHyphens w:val="0"/>
        <w:spacing w:after="5" w:line="259" w:lineRule="auto"/>
        <w:ind w:left="-5" w:right="6" w:hanging="10"/>
        <w:jc w:val="both"/>
        <w:outlineLvl w:val="0"/>
        <w:rPr>
          <w:b/>
          <w:color w:val="000000"/>
          <w:szCs w:val="22"/>
          <w:lang w:eastAsia="en-US"/>
        </w:rPr>
      </w:pPr>
      <w:r w:rsidRPr="00F561BD">
        <w:rPr>
          <w:b/>
          <w:color w:val="000000"/>
          <w:szCs w:val="22"/>
          <w:lang w:eastAsia="en-US"/>
        </w:rPr>
        <w:t xml:space="preserve">3.1. Организационный раздел обязательной части Программы </w:t>
      </w:r>
    </w:p>
    <w:p w:rsidR="00F561BD" w:rsidRPr="00F561BD" w:rsidRDefault="00F561BD" w:rsidP="00F561BD">
      <w:pPr>
        <w:suppressAutoHyphens w:val="0"/>
        <w:spacing w:after="14" w:line="387" w:lineRule="auto"/>
        <w:ind w:left="7" w:right="15" w:hanging="10"/>
        <w:jc w:val="both"/>
        <w:rPr>
          <w:color w:val="000000"/>
          <w:szCs w:val="22"/>
          <w:lang w:eastAsia="en-US"/>
        </w:rPr>
      </w:pPr>
      <w:proofErr w:type="gramStart"/>
      <w:r w:rsidRPr="00F561BD">
        <w:rPr>
          <w:color w:val="000000"/>
          <w:szCs w:val="22"/>
          <w:lang w:eastAsia="en-US"/>
        </w:rPr>
        <w:t xml:space="preserve">Структура Организационного раздела обязательной части Программы соответствует структуре раздела </w:t>
      </w:r>
      <w:r w:rsidRPr="00F561BD">
        <w:rPr>
          <w:color w:val="000000"/>
          <w:szCs w:val="22"/>
          <w:lang w:val="en-US" w:eastAsia="en-US"/>
        </w:rPr>
        <w:t>IV</w:t>
      </w:r>
      <w:r w:rsidRPr="00F561BD">
        <w:rPr>
          <w:color w:val="000000"/>
          <w:szCs w:val="22"/>
          <w:lang w:eastAsia="en-US"/>
        </w:rPr>
        <w:t xml:space="preserve"> Организационного раздела ФОП ДО и представлена в виде текста и ссылок на нее.  </w:t>
      </w:r>
      <w:proofErr w:type="gramEnd"/>
    </w:p>
    <w:p w:rsidR="00F561BD" w:rsidRPr="00F561BD" w:rsidRDefault="00F561BD" w:rsidP="00F561BD">
      <w:pPr>
        <w:keepNext/>
        <w:keepLines/>
        <w:suppressAutoHyphens w:val="0"/>
        <w:spacing w:after="155" w:line="259" w:lineRule="auto"/>
        <w:ind w:left="-5" w:right="6" w:hanging="10"/>
        <w:jc w:val="both"/>
        <w:outlineLvl w:val="1"/>
        <w:rPr>
          <w:b/>
          <w:color w:val="000000"/>
          <w:szCs w:val="22"/>
          <w:lang w:eastAsia="en-US"/>
        </w:rPr>
      </w:pPr>
      <w:r w:rsidRPr="00F561BD">
        <w:rPr>
          <w:b/>
          <w:color w:val="000000"/>
          <w:szCs w:val="22"/>
          <w:lang w:eastAsia="en-US"/>
        </w:rPr>
        <w:t xml:space="preserve">3.1.1. Психолого-педагогические условия – п. 30, стр. 189-191 ФОП </w:t>
      </w:r>
      <w:proofErr w:type="gramStart"/>
      <w:r w:rsidRPr="00F561BD">
        <w:rPr>
          <w:b/>
          <w:color w:val="000000"/>
          <w:szCs w:val="22"/>
          <w:lang w:eastAsia="en-US"/>
        </w:rPr>
        <w:t>ДО</w:t>
      </w:r>
      <w:proofErr w:type="gramEnd"/>
      <w:r w:rsidRPr="00F561BD">
        <w:rPr>
          <w:b/>
          <w:color w:val="000000"/>
          <w:szCs w:val="22"/>
          <w:lang w:eastAsia="en-US"/>
        </w:rPr>
        <w:t xml:space="preserve"> </w:t>
      </w:r>
    </w:p>
    <w:p w:rsidR="00F561BD" w:rsidRPr="00F561BD" w:rsidRDefault="00F561BD" w:rsidP="00F561BD">
      <w:pPr>
        <w:suppressAutoHyphens w:val="0"/>
        <w:spacing w:after="3" w:line="396" w:lineRule="auto"/>
        <w:ind w:left="-15" w:firstLine="568"/>
        <w:jc w:val="both"/>
        <w:rPr>
          <w:color w:val="000000"/>
          <w:szCs w:val="22"/>
          <w:lang w:eastAsia="en-US"/>
        </w:rPr>
      </w:pPr>
      <w:r w:rsidRPr="00F561BD">
        <w:rPr>
          <w:i/>
          <w:color w:val="000000"/>
          <w:szCs w:val="22"/>
          <w:lang w:eastAsia="en-US"/>
        </w:rPr>
        <w:t xml:space="preserve">Успешная реализация Программы обеспечивается следующими психолого-педагогическими условиями: </w:t>
      </w:r>
    </w:p>
    <w:p w:rsidR="00F561BD" w:rsidRPr="00F561BD" w:rsidRDefault="00F561BD" w:rsidP="00D41B0A">
      <w:pPr>
        <w:numPr>
          <w:ilvl w:val="0"/>
          <w:numId w:val="59"/>
        </w:numPr>
        <w:suppressAutoHyphens w:val="0"/>
        <w:spacing w:after="14" w:line="387" w:lineRule="auto"/>
        <w:ind w:right="15" w:hanging="10"/>
        <w:jc w:val="both"/>
        <w:rPr>
          <w:color w:val="000000"/>
          <w:szCs w:val="22"/>
          <w:lang w:eastAsia="en-US"/>
        </w:rPr>
      </w:pPr>
      <w:r w:rsidRPr="00F561BD">
        <w:rPr>
          <w:i/>
          <w:color w:val="000000"/>
          <w:szCs w:val="22"/>
          <w:lang w:eastAsia="en-US"/>
        </w:rPr>
        <w:t>признание детства как уникального периода в становлении человека</w:t>
      </w:r>
      <w:r w:rsidRPr="00F561BD">
        <w:rPr>
          <w:color w:val="000000"/>
          <w:szCs w:val="22"/>
          <w:lang w:eastAsia="en-US"/>
        </w:rPr>
        <w:t xml:space="preserve">, понимание неповторимости личности каждого </w:t>
      </w:r>
      <w:proofErr w:type="spellStart"/>
      <w:r w:rsidRPr="00F561BD">
        <w:rPr>
          <w:color w:val="000000"/>
          <w:szCs w:val="22"/>
          <w:lang w:eastAsia="en-US"/>
        </w:rPr>
        <w:t>ребѐнка</w:t>
      </w:r>
      <w:proofErr w:type="spellEnd"/>
      <w:r w:rsidRPr="00F561BD">
        <w:rPr>
          <w:color w:val="000000"/>
          <w:szCs w:val="22"/>
          <w:lang w:eastAsia="en-US"/>
        </w:rPr>
        <w:t xml:space="preserve">,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F561BD" w:rsidRPr="00F561BD" w:rsidRDefault="00F561BD" w:rsidP="00D41B0A">
      <w:pPr>
        <w:numPr>
          <w:ilvl w:val="0"/>
          <w:numId w:val="59"/>
        </w:numPr>
        <w:suppressAutoHyphens w:val="0"/>
        <w:spacing w:after="14" w:line="387" w:lineRule="auto"/>
        <w:ind w:right="15" w:hanging="10"/>
        <w:jc w:val="both"/>
        <w:rPr>
          <w:color w:val="000000"/>
          <w:szCs w:val="22"/>
          <w:lang w:eastAsia="en-US"/>
        </w:rPr>
      </w:pPr>
      <w:proofErr w:type="gramStart"/>
      <w:r w:rsidRPr="00F561BD">
        <w:rPr>
          <w:i/>
          <w:color w:val="000000"/>
          <w:szCs w:val="22"/>
          <w:lang w:eastAsia="en-US"/>
        </w:rPr>
        <w:t>решение образовательных задач с использованием как новых форм организации процесса образования</w:t>
      </w:r>
      <w:r w:rsidRPr="00F561BD">
        <w:rPr>
          <w:color w:val="000000"/>
          <w:szCs w:val="22"/>
          <w:lang w:eastAsia="en-US"/>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561BD">
        <w:rPr>
          <w:color w:val="000000"/>
          <w:szCs w:val="22"/>
          <w:lang w:eastAsia="en-US"/>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561BD" w:rsidRPr="00F561BD" w:rsidRDefault="00F561BD" w:rsidP="00D41B0A">
      <w:pPr>
        <w:numPr>
          <w:ilvl w:val="0"/>
          <w:numId w:val="59"/>
        </w:numPr>
        <w:suppressAutoHyphens w:val="0"/>
        <w:spacing w:after="14" w:line="387" w:lineRule="auto"/>
        <w:ind w:right="15" w:hanging="10"/>
        <w:jc w:val="both"/>
        <w:rPr>
          <w:color w:val="000000"/>
          <w:szCs w:val="22"/>
          <w:lang w:eastAsia="en-US"/>
        </w:rPr>
      </w:pPr>
      <w:r w:rsidRPr="00F561BD">
        <w:rPr>
          <w:i/>
          <w:color w:val="000000"/>
          <w:szCs w:val="22"/>
          <w:lang w:eastAsia="en-US"/>
        </w:rPr>
        <w:t xml:space="preserve">обеспечение преемственности содержания и форм организации образовательного процесса в ДОО, в </w:t>
      </w:r>
      <w:proofErr w:type="spellStart"/>
      <w:r w:rsidRPr="00F561BD">
        <w:rPr>
          <w:i/>
          <w:color w:val="000000"/>
          <w:szCs w:val="22"/>
          <w:lang w:eastAsia="en-US"/>
        </w:rPr>
        <w:t>т.ч</w:t>
      </w:r>
      <w:proofErr w:type="spellEnd"/>
      <w:r w:rsidRPr="00F561BD">
        <w:rPr>
          <w:i/>
          <w:color w:val="000000"/>
          <w:szCs w:val="22"/>
          <w:lang w:eastAsia="en-US"/>
        </w:rPr>
        <w:t>. дошкольного и начального общего уровней образования</w:t>
      </w:r>
      <w:r w:rsidRPr="00F561BD">
        <w:rPr>
          <w:color w:val="000000"/>
          <w:szCs w:val="22"/>
          <w:lang w:eastAsia="en-US"/>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561BD" w:rsidRPr="00F561BD" w:rsidRDefault="00F561BD" w:rsidP="00D41B0A">
      <w:pPr>
        <w:numPr>
          <w:ilvl w:val="0"/>
          <w:numId w:val="59"/>
        </w:numPr>
        <w:suppressAutoHyphens w:val="0"/>
        <w:spacing w:after="14" w:line="387" w:lineRule="auto"/>
        <w:ind w:right="15" w:hanging="10"/>
        <w:jc w:val="both"/>
        <w:rPr>
          <w:color w:val="000000"/>
          <w:szCs w:val="22"/>
          <w:lang w:eastAsia="en-US"/>
        </w:rPr>
      </w:pPr>
      <w:proofErr w:type="spellStart"/>
      <w:proofErr w:type="gramStart"/>
      <w:r w:rsidRPr="00F561BD">
        <w:rPr>
          <w:i/>
          <w:color w:val="000000"/>
          <w:szCs w:val="22"/>
          <w:lang w:eastAsia="en-US"/>
        </w:rPr>
        <w:t>учѐт</w:t>
      </w:r>
      <w:proofErr w:type="spellEnd"/>
      <w:r w:rsidRPr="00F561BD">
        <w:rPr>
          <w:i/>
          <w:color w:val="000000"/>
          <w:szCs w:val="22"/>
          <w:lang w:eastAsia="en-US"/>
        </w:rPr>
        <w:t xml:space="preserve"> специфики возрастного и индивидуального психофизического развития обучающихся</w:t>
      </w:r>
      <w:r w:rsidRPr="00F561BD">
        <w:rPr>
          <w:color w:val="000000"/>
          <w:szCs w:val="22"/>
          <w:lang w:eastAsia="en-US"/>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5)</w:t>
      </w:r>
      <w:r w:rsidRPr="00F561BD">
        <w:rPr>
          <w:rFonts w:ascii="Arial" w:eastAsia="Arial" w:hAnsi="Arial" w:cs="Arial"/>
          <w:color w:val="000000"/>
          <w:szCs w:val="22"/>
          <w:lang w:eastAsia="en-US"/>
        </w:rPr>
        <w:t xml:space="preserve"> </w:t>
      </w:r>
      <w:proofErr w:type="spellStart"/>
      <w:r w:rsidRPr="00F561BD">
        <w:rPr>
          <w:i/>
          <w:color w:val="000000"/>
          <w:szCs w:val="22"/>
          <w:lang w:eastAsia="en-US"/>
        </w:rPr>
        <w:t>учѐт</w:t>
      </w:r>
      <w:proofErr w:type="spellEnd"/>
      <w:r w:rsidRPr="00F561BD">
        <w:rPr>
          <w:i/>
          <w:color w:val="000000"/>
          <w:szCs w:val="22"/>
          <w:lang w:eastAsia="en-US"/>
        </w:rPr>
        <w:t xml:space="preserve"> специфики возрастного и индивидуального психофизического развития обучающихся</w:t>
      </w:r>
      <w:r w:rsidRPr="00F561BD">
        <w:rPr>
          <w:color w:val="000000"/>
          <w:szCs w:val="22"/>
          <w:lang w:eastAsia="en-US"/>
        </w:rPr>
        <w:t xml:space="preserve"> </w:t>
      </w:r>
      <w:r w:rsidRPr="00F561BD">
        <w:rPr>
          <w:color w:val="000000"/>
          <w:szCs w:val="22"/>
          <w:lang w:eastAsia="en-US"/>
        </w:rPr>
        <w:lastRenderedPageBreak/>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roofErr w:type="gramEnd"/>
      <w:r w:rsidRPr="00F561BD">
        <w:rPr>
          <w:color w:val="000000"/>
          <w:szCs w:val="22"/>
          <w:lang w:eastAsia="en-US"/>
        </w:rPr>
        <w:t xml:space="preserve"> 6)</w:t>
      </w:r>
      <w:r w:rsidRPr="00F561BD">
        <w:rPr>
          <w:rFonts w:ascii="Arial" w:eastAsia="Arial" w:hAnsi="Arial" w:cs="Arial"/>
          <w:color w:val="000000"/>
          <w:szCs w:val="22"/>
          <w:lang w:eastAsia="en-US"/>
        </w:rPr>
        <w:t xml:space="preserve"> </w:t>
      </w:r>
      <w:r w:rsidRPr="00F561BD">
        <w:rPr>
          <w:i/>
          <w:color w:val="000000"/>
          <w:szCs w:val="22"/>
          <w:lang w:eastAsia="en-US"/>
        </w:rPr>
        <w:t>построение образовательной деятельности на основе взаимодействия взрослых с детьми,</w:t>
      </w:r>
      <w:r w:rsidRPr="00F561BD">
        <w:rPr>
          <w:color w:val="000000"/>
          <w:szCs w:val="22"/>
          <w:lang w:eastAsia="en-US"/>
        </w:rPr>
        <w:t xml:space="preserve"> ориентированного на интересы и возможности каждого </w:t>
      </w:r>
      <w:proofErr w:type="spellStart"/>
      <w:r w:rsidRPr="00F561BD">
        <w:rPr>
          <w:color w:val="000000"/>
          <w:szCs w:val="22"/>
          <w:lang w:eastAsia="en-US"/>
        </w:rPr>
        <w:t>ребѐнка</w:t>
      </w:r>
      <w:proofErr w:type="spellEnd"/>
      <w:r w:rsidRPr="00F561BD">
        <w:rPr>
          <w:color w:val="000000"/>
          <w:szCs w:val="22"/>
          <w:lang w:eastAsia="en-US"/>
        </w:rPr>
        <w:t xml:space="preserve"> и учитывающего социальную ситуацию его развития;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t>индивидуализация образования</w:t>
      </w:r>
      <w:r w:rsidRPr="00F561BD">
        <w:rPr>
          <w:color w:val="000000"/>
          <w:szCs w:val="22"/>
          <w:lang w:eastAsia="en-US"/>
        </w:rPr>
        <w:t xml:space="preserve"> (в </w:t>
      </w:r>
      <w:proofErr w:type="spellStart"/>
      <w:r w:rsidRPr="00F561BD">
        <w:rPr>
          <w:color w:val="000000"/>
          <w:szCs w:val="22"/>
          <w:lang w:eastAsia="en-US"/>
        </w:rPr>
        <w:t>т.ч</w:t>
      </w:r>
      <w:proofErr w:type="spellEnd"/>
      <w:r w:rsidRPr="00F561BD">
        <w:rPr>
          <w:color w:val="000000"/>
          <w:szCs w:val="22"/>
          <w:lang w:eastAsia="en-US"/>
        </w:rPr>
        <w:t xml:space="preserve">. поддержка </w:t>
      </w:r>
      <w:proofErr w:type="spellStart"/>
      <w:r w:rsidRPr="00F561BD">
        <w:rPr>
          <w:color w:val="000000"/>
          <w:szCs w:val="22"/>
          <w:lang w:eastAsia="en-US"/>
        </w:rPr>
        <w:t>ребѐнка</w:t>
      </w:r>
      <w:proofErr w:type="spellEnd"/>
      <w:r w:rsidRPr="00F561BD">
        <w:rPr>
          <w:color w:val="000000"/>
          <w:szCs w:val="22"/>
          <w:lang w:eastAsia="en-US"/>
        </w:rPr>
        <w:t xml:space="preserve">,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t>оказание ранней коррекционной помощи детям с ООП,</w:t>
      </w:r>
      <w:r w:rsidRPr="00F561BD">
        <w:rPr>
          <w:color w:val="000000"/>
          <w:szCs w:val="22"/>
          <w:lang w:eastAsia="en-US"/>
        </w:rPr>
        <w:t xml:space="preserve"> в </w:t>
      </w:r>
      <w:proofErr w:type="spellStart"/>
      <w:r w:rsidRPr="00F561BD">
        <w:rPr>
          <w:color w:val="000000"/>
          <w:szCs w:val="22"/>
          <w:lang w:eastAsia="en-US"/>
        </w:rPr>
        <w:t>т.ч</w:t>
      </w:r>
      <w:proofErr w:type="spellEnd"/>
      <w:r w:rsidRPr="00F561BD">
        <w:rPr>
          <w:color w:val="000000"/>
          <w:szCs w:val="22"/>
          <w:lang w:eastAsia="en-US"/>
        </w:rPr>
        <w:t xml:space="preserve">. с ОВЗ на основе специальных психолого-педагогических подходов, методов, способов общения и условий, способствующих получению </w:t>
      </w:r>
      <w:proofErr w:type="gramStart"/>
      <w:r w:rsidRPr="00F561BD">
        <w:rPr>
          <w:color w:val="000000"/>
          <w:szCs w:val="22"/>
          <w:lang w:eastAsia="en-US"/>
        </w:rPr>
        <w:t>ДО</w:t>
      </w:r>
      <w:proofErr w:type="gramEnd"/>
      <w:r w:rsidRPr="00F561BD">
        <w:rPr>
          <w:color w:val="000000"/>
          <w:szCs w:val="22"/>
          <w:lang w:eastAsia="en-US"/>
        </w:rPr>
        <w:t xml:space="preserve">, </w:t>
      </w:r>
      <w:proofErr w:type="gramStart"/>
      <w:r w:rsidRPr="00F561BD">
        <w:rPr>
          <w:color w:val="000000"/>
          <w:szCs w:val="22"/>
          <w:lang w:eastAsia="en-US"/>
        </w:rPr>
        <w:t>социальному</w:t>
      </w:r>
      <w:proofErr w:type="gramEnd"/>
      <w:r w:rsidRPr="00F561BD">
        <w:rPr>
          <w:color w:val="000000"/>
          <w:szCs w:val="22"/>
          <w:lang w:eastAsia="en-US"/>
        </w:rPr>
        <w:t xml:space="preserve"> развитию этих детей, в </w:t>
      </w:r>
      <w:proofErr w:type="spellStart"/>
      <w:r w:rsidRPr="00F561BD">
        <w:rPr>
          <w:color w:val="000000"/>
          <w:szCs w:val="22"/>
          <w:lang w:eastAsia="en-US"/>
        </w:rPr>
        <w:t>т.ч</w:t>
      </w:r>
      <w:proofErr w:type="spellEnd"/>
      <w:r w:rsidRPr="00F561BD">
        <w:rPr>
          <w:color w:val="000000"/>
          <w:szCs w:val="22"/>
          <w:lang w:eastAsia="en-US"/>
        </w:rPr>
        <w:t xml:space="preserve">. посредством организации инклюзивного образования; </w:t>
      </w:r>
    </w:p>
    <w:p w:rsidR="00F561BD" w:rsidRPr="00F561BD" w:rsidRDefault="00F561BD" w:rsidP="00D41B0A">
      <w:pPr>
        <w:numPr>
          <w:ilvl w:val="0"/>
          <w:numId w:val="60"/>
        </w:numPr>
        <w:suppressAutoHyphens w:val="0"/>
        <w:spacing w:after="3" w:line="398" w:lineRule="auto"/>
        <w:ind w:right="15" w:hanging="10"/>
        <w:jc w:val="both"/>
        <w:rPr>
          <w:color w:val="000000"/>
          <w:szCs w:val="22"/>
          <w:lang w:eastAsia="en-US"/>
        </w:rPr>
      </w:pPr>
      <w:r w:rsidRPr="00F561BD">
        <w:rPr>
          <w:i/>
          <w:color w:val="000000"/>
          <w:szCs w:val="22"/>
          <w:lang w:eastAsia="en-US"/>
        </w:rPr>
        <w:t>совершенствование образовательной работы на основе результатов выявления запросов родительского и профессионального сообщества;</w:t>
      </w:r>
      <w:r w:rsidRPr="00F561BD">
        <w:rPr>
          <w:color w:val="000000"/>
          <w:szCs w:val="22"/>
          <w:lang w:eastAsia="en-US"/>
        </w:rPr>
        <w:t xml:space="preserve">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t xml:space="preserve">психологическая, педагогическая и методическая </w:t>
      </w:r>
      <w:proofErr w:type="gramStart"/>
      <w:r w:rsidRPr="00F561BD">
        <w:rPr>
          <w:i/>
          <w:color w:val="000000"/>
          <w:szCs w:val="22"/>
          <w:lang w:eastAsia="en-US"/>
        </w:rPr>
        <w:t>помощь</w:t>
      </w:r>
      <w:proofErr w:type="gramEnd"/>
      <w:r w:rsidRPr="00F561BD">
        <w:rPr>
          <w:i/>
          <w:color w:val="000000"/>
          <w:szCs w:val="22"/>
          <w:lang w:eastAsia="en-US"/>
        </w:rPr>
        <w:t xml:space="preserve"> и поддержка, консультирование родителей</w:t>
      </w:r>
      <w:r w:rsidRPr="00F561BD">
        <w:rPr>
          <w:color w:val="000000"/>
          <w:szCs w:val="22"/>
          <w:lang w:eastAsia="en-US"/>
        </w:rPr>
        <w:t xml:space="preserve"> (законных представителей) в вопросах обучения, воспитания и развитии детей, охраны и укрепления их здоровья;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t xml:space="preserve">вовлечение родителей (законных представителей) в процесс реализации образовательной программы </w:t>
      </w:r>
      <w:r w:rsidRPr="00F561BD">
        <w:rPr>
          <w:color w:val="000000"/>
          <w:szCs w:val="22"/>
          <w:lang w:eastAsia="en-US"/>
        </w:rPr>
        <w:t xml:space="preserve">и построение отношений сотрудничества в соответствии с образовательными потребностями и возможностями семьи обучающихся; </w:t>
      </w:r>
    </w:p>
    <w:p w:rsidR="00F561BD" w:rsidRPr="00F561BD" w:rsidRDefault="00F561BD" w:rsidP="00D41B0A">
      <w:pPr>
        <w:numPr>
          <w:ilvl w:val="0"/>
          <w:numId w:val="60"/>
        </w:numPr>
        <w:suppressAutoHyphens w:val="0"/>
        <w:spacing w:after="3" w:line="398" w:lineRule="auto"/>
        <w:ind w:right="15" w:hanging="10"/>
        <w:jc w:val="both"/>
        <w:rPr>
          <w:color w:val="000000"/>
          <w:szCs w:val="22"/>
          <w:lang w:eastAsia="en-US"/>
        </w:rPr>
      </w:pPr>
      <w:r w:rsidRPr="00F561BD">
        <w:rPr>
          <w:i/>
          <w:color w:val="000000"/>
          <w:szCs w:val="22"/>
          <w:lang w:eastAsia="en-US"/>
        </w:rPr>
        <w:t xml:space="preserve">формирование и развитие профессиональной компетентности педагогов, </w:t>
      </w:r>
      <w:proofErr w:type="spellStart"/>
      <w:r w:rsidRPr="00F561BD">
        <w:rPr>
          <w:i/>
          <w:color w:val="000000"/>
          <w:szCs w:val="22"/>
          <w:lang w:eastAsia="en-US"/>
        </w:rPr>
        <w:t>психологопедагогического</w:t>
      </w:r>
      <w:proofErr w:type="spellEnd"/>
      <w:r w:rsidRPr="00F561BD">
        <w:rPr>
          <w:i/>
          <w:color w:val="000000"/>
          <w:szCs w:val="22"/>
          <w:lang w:eastAsia="en-US"/>
        </w:rPr>
        <w:t xml:space="preserve"> просвещения родителей (законных представителей) обучающихся;</w:t>
      </w:r>
      <w:r w:rsidRPr="00F561BD">
        <w:rPr>
          <w:color w:val="000000"/>
          <w:szCs w:val="22"/>
          <w:lang w:eastAsia="en-US"/>
        </w:rPr>
        <w:t xml:space="preserve">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t xml:space="preserve">непрерывное психолого-педагогическое сопровождение участников образовательных отношений </w:t>
      </w:r>
      <w:r w:rsidRPr="00F561BD">
        <w:rPr>
          <w:color w:val="000000"/>
          <w:szCs w:val="22"/>
          <w:lang w:eastAsia="en-US"/>
        </w:rPr>
        <w:t xml:space="preserve">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t>взаимодействие с различными социальными институтами</w:t>
      </w:r>
      <w:r w:rsidRPr="00F561BD">
        <w:rPr>
          <w:color w:val="000000"/>
          <w:szCs w:val="22"/>
          <w:lang w:eastAsia="en-US"/>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t>использование широких возможностей социальной среды, социума</w:t>
      </w:r>
      <w:r w:rsidRPr="00F561BD">
        <w:rPr>
          <w:color w:val="000000"/>
          <w:szCs w:val="22"/>
          <w:lang w:eastAsia="en-US"/>
        </w:rPr>
        <w:t xml:space="preserve"> как дополнительного средства развития личности, совершенствования процесса </w:t>
      </w:r>
      <w:proofErr w:type="spellStart"/>
      <w:r w:rsidRPr="00F561BD">
        <w:rPr>
          <w:color w:val="000000"/>
          <w:szCs w:val="22"/>
          <w:lang w:eastAsia="en-US"/>
        </w:rPr>
        <w:t>еѐ</w:t>
      </w:r>
      <w:proofErr w:type="spellEnd"/>
      <w:r w:rsidRPr="00F561BD">
        <w:rPr>
          <w:color w:val="000000"/>
          <w:szCs w:val="22"/>
          <w:lang w:eastAsia="en-US"/>
        </w:rPr>
        <w:t xml:space="preserve"> социализации;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i/>
          <w:color w:val="000000"/>
          <w:szCs w:val="22"/>
          <w:lang w:eastAsia="en-US"/>
        </w:rPr>
        <w:lastRenderedPageBreak/>
        <w:t>предоставление информации о Программе</w:t>
      </w:r>
      <w:r w:rsidRPr="00F561BD">
        <w:rPr>
          <w:color w:val="000000"/>
          <w:szCs w:val="22"/>
          <w:lang w:eastAsia="en-US"/>
        </w:rPr>
        <w:t xml:space="preserve"> семье, заинтересованным лицам, вовлеченным в образовательную деятельность, а также широкой общественности; </w:t>
      </w:r>
    </w:p>
    <w:p w:rsidR="00F561BD" w:rsidRPr="00F561BD" w:rsidRDefault="00F561BD" w:rsidP="00D41B0A">
      <w:pPr>
        <w:numPr>
          <w:ilvl w:val="0"/>
          <w:numId w:val="60"/>
        </w:numPr>
        <w:suppressAutoHyphens w:val="0"/>
        <w:spacing w:after="14" w:line="387" w:lineRule="auto"/>
        <w:ind w:right="15" w:hanging="10"/>
        <w:jc w:val="both"/>
        <w:rPr>
          <w:color w:val="000000"/>
          <w:szCs w:val="22"/>
          <w:lang w:eastAsia="en-US"/>
        </w:rPr>
      </w:pPr>
      <w:r w:rsidRPr="00F561BD">
        <w:rPr>
          <w:color w:val="000000"/>
          <w:szCs w:val="22"/>
          <w:lang w:eastAsia="en-US"/>
        </w:rPr>
        <w:t xml:space="preserve">обеспечение возможностей для обсуждения Программы, поиска, использования материалов, обеспечивающих </w:t>
      </w:r>
      <w:proofErr w:type="spellStart"/>
      <w:r w:rsidRPr="00F561BD">
        <w:rPr>
          <w:color w:val="000000"/>
          <w:szCs w:val="22"/>
          <w:lang w:eastAsia="en-US"/>
        </w:rPr>
        <w:t>еѐ</w:t>
      </w:r>
      <w:proofErr w:type="spellEnd"/>
      <w:r w:rsidRPr="00F561BD">
        <w:rPr>
          <w:color w:val="000000"/>
          <w:szCs w:val="22"/>
          <w:lang w:eastAsia="en-US"/>
        </w:rPr>
        <w:t xml:space="preserve"> реализацию, в </w:t>
      </w:r>
      <w:proofErr w:type="spellStart"/>
      <w:r w:rsidRPr="00F561BD">
        <w:rPr>
          <w:color w:val="000000"/>
          <w:szCs w:val="22"/>
          <w:lang w:eastAsia="en-US"/>
        </w:rPr>
        <w:t>т.ч</w:t>
      </w:r>
      <w:proofErr w:type="spellEnd"/>
      <w:r w:rsidRPr="00F561BD">
        <w:rPr>
          <w:color w:val="000000"/>
          <w:szCs w:val="22"/>
          <w:lang w:eastAsia="en-US"/>
        </w:rPr>
        <w:t xml:space="preserve">. в информационной среде. </w:t>
      </w:r>
    </w:p>
    <w:p w:rsidR="00F561BD" w:rsidRPr="00F561BD" w:rsidRDefault="00F561BD" w:rsidP="00F561BD">
      <w:pPr>
        <w:suppressAutoHyphens w:val="0"/>
        <w:spacing w:after="5" w:line="400" w:lineRule="auto"/>
        <w:ind w:left="-5" w:right="6" w:hanging="10"/>
        <w:jc w:val="both"/>
        <w:rPr>
          <w:color w:val="000000"/>
          <w:szCs w:val="22"/>
          <w:lang w:eastAsia="en-US"/>
        </w:rPr>
      </w:pPr>
      <w:r w:rsidRPr="00F561BD">
        <w:rPr>
          <w:b/>
          <w:color w:val="000000"/>
          <w:szCs w:val="22"/>
          <w:lang w:eastAsia="en-US"/>
        </w:rPr>
        <w:t xml:space="preserve">3.1.2. Особенности организации развивающей предметно-пространственной среды – п. 31, стр. 191 ФОП </w:t>
      </w:r>
      <w:proofErr w:type="gramStart"/>
      <w:r w:rsidRPr="00F561BD">
        <w:rPr>
          <w:b/>
          <w:color w:val="000000"/>
          <w:szCs w:val="22"/>
          <w:lang w:eastAsia="en-US"/>
        </w:rPr>
        <w:t>ДО</w:t>
      </w:r>
      <w:proofErr w:type="gramEnd"/>
      <w:r w:rsidRPr="00F561BD">
        <w:rPr>
          <w:b/>
          <w:color w:val="000000"/>
          <w:szCs w:val="22"/>
          <w:lang w:eastAsia="en-US"/>
        </w:rPr>
        <w:t xml:space="preserve">.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i/>
          <w:color w:val="000000"/>
          <w:szCs w:val="22"/>
          <w:lang w:eastAsia="en-US"/>
        </w:rPr>
        <w:t xml:space="preserve">РППС рассматривается как часть образовательной среды и фактор, обогащающий развитие детей. </w:t>
      </w:r>
      <w:r w:rsidRPr="00F561BD">
        <w:rPr>
          <w:color w:val="000000"/>
          <w:szCs w:val="22"/>
          <w:lang w:eastAsia="en-US"/>
        </w:rPr>
        <w:t xml:space="preserve">РППС ДОО выступает основой для разнообразной, разносторонне развивающей, содержательной и привлекательной для каждого </w:t>
      </w:r>
      <w:proofErr w:type="spellStart"/>
      <w:r w:rsidRPr="00F561BD">
        <w:rPr>
          <w:color w:val="000000"/>
          <w:szCs w:val="22"/>
          <w:lang w:eastAsia="en-US"/>
        </w:rPr>
        <w:t>ребѐнка</w:t>
      </w:r>
      <w:proofErr w:type="spellEnd"/>
      <w:r w:rsidRPr="00F561BD">
        <w:rPr>
          <w:color w:val="000000"/>
          <w:szCs w:val="22"/>
          <w:lang w:eastAsia="en-US"/>
        </w:rPr>
        <w:t xml:space="preserve"> деятельности.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i/>
          <w:color w:val="000000"/>
          <w:szCs w:val="22"/>
          <w:lang w:eastAsia="en-US"/>
        </w:rPr>
        <w:t>РППС включает</w:t>
      </w:r>
      <w:r w:rsidRPr="00F561BD">
        <w:rPr>
          <w:color w:val="000000"/>
          <w:szCs w:val="22"/>
          <w:lang w:eastAsia="en-US"/>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w:t>
      </w:r>
      <w:proofErr w:type="spellStart"/>
      <w:r w:rsidRPr="00F561BD">
        <w:rPr>
          <w:color w:val="000000"/>
          <w:szCs w:val="22"/>
          <w:lang w:eastAsia="en-US"/>
        </w:rPr>
        <w:t>учѐта</w:t>
      </w:r>
      <w:proofErr w:type="spellEnd"/>
      <w:r w:rsidRPr="00F561BD">
        <w:rPr>
          <w:color w:val="000000"/>
          <w:szCs w:val="22"/>
          <w:lang w:eastAsia="en-US"/>
        </w:rPr>
        <w:t xml:space="preserve"> особенностей, возможностей и интересов детей, коррекции недостатков их развития. </w:t>
      </w:r>
    </w:p>
    <w:p w:rsidR="00F561BD" w:rsidRPr="00F561BD" w:rsidRDefault="00F561BD" w:rsidP="00F561BD">
      <w:pPr>
        <w:suppressAutoHyphens w:val="0"/>
        <w:spacing w:after="161" w:line="259" w:lineRule="auto"/>
        <w:ind w:left="10" w:right="19" w:hanging="10"/>
        <w:rPr>
          <w:color w:val="000000"/>
          <w:szCs w:val="22"/>
          <w:lang w:eastAsia="en-US"/>
        </w:rPr>
      </w:pPr>
      <w:r w:rsidRPr="00F561BD">
        <w:rPr>
          <w:color w:val="000000"/>
          <w:szCs w:val="22"/>
          <w:lang w:eastAsia="en-US"/>
        </w:rPr>
        <w:t xml:space="preserve">В ведении Учреждения находится </w:t>
      </w:r>
      <w:r>
        <w:rPr>
          <w:color w:val="000000"/>
          <w:szCs w:val="22"/>
          <w:lang w:eastAsia="en-US"/>
        </w:rPr>
        <w:t>типовое кирпичное двухэтажное здание 1978 года постройки</w:t>
      </w:r>
      <w:r w:rsidRPr="00F561BD">
        <w:rPr>
          <w:color w:val="000000"/>
          <w:szCs w:val="22"/>
          <w:lang w:eastAsia="en-US"/>
        </w:rPr>
        <w:t xml:space="preserve">: </w:t>
      </w:r>
    </w:p>
    <w:p w:rsidR="00F561BD" w:rsidRPr="00534B93" w:rsidRDefault="00F561BD" w:rsidP="00F561BD">
      <w:pPr>
        <w:suppressAutoHyphens w:val="0"/>
        <w:spacing w:after="3" w:line="259" w:lineRule="auto"/>
        <w:ind w:left="10" w:right="25" w:hanging="10"/>
        <w:jc w:val="right"/>
        <w:rPr>
          <w:color w:val="000000"/>
          <w:szCs w:val="22"/>
          <w:lang w:eastAsia="en-US"/>
        </w:rPr>
      </w:pPr>
    </w:p>
    <w:tbl>
      <w:tblPr>
        <w:tblW w:w="9507" w:type="dxa"/>
        <w:tblInd w:w="317" w:type="dxa"/>
        <w:tblCellMar>
          <w:top w:w="51" w:type="dxa"/>
          <w:left w:w="107" w:type="dxa"/>
          <w:right w:w="109" w:type="dxa"/>
        </w:tblCellMar>
        <w:tblLook w:val="04A0" w:firstRow="1" w:lastRow="0" w:firstColumn="1" w:lastColumn="0" w:noHBand="0" w:noVBand="1"/>
      </w:tblPr>
      <w:tblGrid>
        <w:gridCol w:w="9507"/>
      </w:tblGrid>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ind w:right="1"/>
              <w:jc w:val="center"/>
              <w:rPr>
                <w:color w:val="000000"/>
                <w:szCs w:val="22"/>
                <w:lang w:eastAsia="en-US"/>
              </w:rPr>
            </w:pPr>
            <w:r>
              <w:rPr>
                <w:color w:val="000000"/>
                <w:szCs w:val="22"/>
                <w:lang w:eastAsia="en-US"/>
              </w:rPr>
              <w:t>Помещения</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Кабинет</w:t>
            </w:r>
            <w:proofErr w:type="spellEnd"/>
            <w:r w:rsidRPr="00F561BD">
              <w:rPr>
                <w:color w:val="000000"/>
                <w:szCs w:val="22"/>
                <w:lang w:val="en-US" w:eastAsia="en-US"/>
              </w:rPr>
              <w:t xml:space="preserve"> </w:t>
            </w:r>
            <w:proofErr w:type="spellStart"/>
            <w:r w:rsidRPr="00F561BD">
              <w:rPr>
                <w:color w:val="000000"/>
                <w:szCs w:val="22"/>
                <w:lang w:val="en-US" w:eastAsia="en-US"/>
              </w:rPr>
              <w:t>заведующего</w:t>
            </w:r>
            <w:proofErr w:type="spellEnd"/>
            <w:r w:rsidRPr="00F561BD">
              <w:rPr>
                <w:color w:val="000000"/>
                <w:szCs w:val="22"/>
                <w:lang w:val="en-US" w:eastAsia="en-US"/>
              </w:rPr>
              <w:t xml:space="preserve">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Методический</w:t>
            </w:r>
            <w:proofErr w:type="spellEnd"/>
            <w:r w:rsidRPr="00F561BD">
              <w:rPr>
                <w:color w:val="000000"/>
                <w:szCs w:val="22"/>
                <w:lang w:val="en-US" w:eastAsia="en-US"/>
              </w:rPr>
              <w:t xml:space="preserve"> </w:t>
            </w:r>
            <w:proofErr w:type="spellStart"/>
            <w:r w:rsidRPr="00F561BD">
              <w:rPr>
                <w:color w:val="000000"/>
                <w:szCs w:val="22"/>
                <w:lang w:val="en-US" w:eastAsia="en-US"/>
              </w:rPr>
              <w:t>кабинет</w:t>
            </w:r>
            <w:proofErr w:type="spellEnd"/>
            <w:r w:rsidRPr="00F561BD">
              <w:rPr>
                <w:color w:val="000000"/>
                <w:szCs w:val="22"/>
                <w:lang w:val="en-US" w:eastAsia="en-US"/>
              </w:rPr>
              <w:t xml:space="preserve">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Медицинский</w:t>
            </w:r>
            <w:proofErr w:type="spellEnd"/>
            <w:r w:rsidRPr="00F561BD">
              <w:rPr>
                <w:color w:val="000000"/>
                <w:szCs w:val="22"/>
                <w:lang w:val="en-US" w:eastAsia="en-US"/>
              </w:rPr>
              <w:t xml:space="preserve"> </w:t>
            </w:r>
            <w:proofErr w:type="spellStart"/>
            <w:r w:rsidRPr="00F561BD">
              <w:rPr>
                <w:color w:val="000000"/>
                <w:szCs w:val="22"/>
                <w:lang w:val="en-US" w:eastAsia="en-US"/>
              </w:rPr>
              <w:t>кабинет</w:t>
            </w:r>
            <w:proofErr w:type="spellEnd"/>
            <w:r w:rsidRPr="00F561BD">
              <w:rPr>
                <w:color w:val="000000"/>
                <w:szCs w:val="22"/>
                <w:lang w:val="en-US" w:eastAsia="en-US"/>
              </w:rPr>
              <w:t xml:space="preserve">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Процедурный</w:t>
            </w:r>
            <w:proofErr w:type="spellEnd"/>
            <w:r w:rsidRPr="00F561BD">
              <w:rPr>
                <w:color w:val="000000"/>
                <w:szCs w:val="22"/>
                <w:lang w:val="en-US" w:eastAsia="en-US"/>
              </w:rPr>
              <w:t xml:space="preserve"> </w:t>
            </w:r>
            <w:proofErr w:type="spellStart"/>
            <w:r w:rsidRPr="00F561BD">
              <w:rPr>
                <w:color w:val="000000"/>
                <w:szCs w:val="22"/>
                <w:lang w:val="en-US" w:eastAsia="en-US"/>
              </w:rPr>
              <w:t>кабинет</w:t>
            </w:r>
            <w:proofErr w:type="spellEnd"/>
            <w:r w:rsidRPr="00F561BD">
              <w:rPr>
                <w:color w:val="000000"/>
                <w:szCs w:val="22"/>
                <w:lang w:val="en-US" w:eastAsia="en-US"/>
              </w:rPr>
              <w:t xml:space="preserve">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Музыкальный</w:t>
            </w:r>
            <w:proofErr w:type="spellEnd"/>
            <w:r w:rsidRPr="00F561BD">
              <w:rPr>
                <w:color w:val="000000"/>
                <w:szCs w:val="22"/>
                <w:lang w:val="en-US" w:eastAsia="en-US"/>
              </w:rPr>
              <w:t xml:space="preserve"> </w:t>
            </w:r>
            <w:proofErr w:type="spellStart"/>
            <w:r w:rsidRPr="00F561BD">
              <w:rPr>
                <w:color w:val="000000"/>
                <w:szCs w:val="22"/>
                <w:lang w:val="en-US" w:eastAsia="en-US"/>
              </w:rPr>
              <w:t>зал</w:t>
            </w:r>
            <w:proofErr w:type="spellEnd"/>
            <w:r w:rsidRPr="00F561BD">
              <w:rPr>
                <w:color w:val="000000"/>
                <w:szCs w:val="22"/>
                <w:lang w:val="en-US" w:eastAsia="en-US"/>
              </w:rPr>
              <w:t xml:space="preserve">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Физкультурный</w:t>
            </w:r>
            <w:proofErr w:type="spellEnd"/>
            <w:r w:rsidRPr="00F561BD">
              <w:rPr>
                <w:color w:val="000000"/>
                <w:szCs w:val="22"/>
                <w:lang w:val="en-US" w:eastAsia="en-US"/>
              </w:rPr>
              <w:t xml:space="preserve"> </w:t>
            </w:r>
            <w:proofErr w:type="spellStart"/>
            <w:r w:rsidRPr="00F561BD">
              <w:rPr>
                <w:color w:val="000000"/>
                <w:szCs w:val="22"/>
                <w:lang w:val="en-US" w:eastAsia="en-US"/>
              </w:rPr>
              <w:t>зал</w:t>
            </w:r>
            <w:proofErr w:type="spellEnd"/>
            <w:r w:rsidRPr="00F561BD">
              <w:rPr>
                <w:color w:val="000000"/>
                <w:szCs w:val="22"/>
                <w:lang w:val="en-US" w:eastAsia="en-US"/>
              </w:rPr>
              <w:t xml:space="preserve">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Кабинет</w:t>
            </w:r>
            <w:proofErr w:type="spellEnd"/>
            <w:r w:rsidRPr="00F561BD">
              <w:rPr>
                <w:color w:val="000000"/>
                <w:szCs w:val="22"/>
                <w:lang w:val="en-US" w:eastAsia="en-US"/>
              </w:rPr>
              <w:t xml:space="preserve"> </w:t>
            </w:r>
            <w:proofErr w:type="spellStart"/>
            <w:r w:rsidRPr="00F561BD">
              <w:rPr>
                <w:color w:val="000000"/>
                <w:szCs w:val="22"/>
                <w:lang w:val="en-US" w:eastAsia="en-US"/>
              </w:rPr>
              <w:t>педагога-психолога</w:t>
            </w:r>
            <w:proofErr w:type="spellEnd"/>
            <w:r w:rsidRPr="00F561BD">
              <w:rPr>
                <w:color w:val="000000"/>
                <w:szCs w:val="22"/>
                <w:lang w:val="en-US" w:eastAsia="en-US"/>
              </w:rPr>
              <w:t xml:space="preserve"> </w:t>
            </w:r>
          </w:p>
        </w:tc>
      </w:tr>
      <w:tr w:rsidR="00F45BF5"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45BF5" w:rsidRPr="00F45BF5" w:rsidRDefault="00F45BF5" w:rsidP="00F561BD">
            <w:pPr>
              <w:suppressAutoHyphens w:val="0"/>
              <w:spacing w:line="259" w:lineRule="auto"/>
              <w:rPr>
                <w:color w:val="000000"/>
                <w:szCs w:val="22"/>
                <w:lang w:eastAsia="en-US"/>
              </w:rPr>
            </w:pPr>
            <w:r>
              <w:rPr>
                <w:color w:val="000000"/>
                <w:szCs w:val="22"/>
                <w:lang w:eastAsia="en-US"/>
              </w:rPr>
              <w:t>Кабинет педагога-дефектолога</w:t>
            </w:r>
          </w:p>
        </w:tc>
      </w:tr>
      <w:tr w:rsidR="00F45BF5"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45BF5" w:rsidRDefault="00F45BF5" w:rsidP="00F561BD">
            <w:pPr>
              <w:suppressAutoHyphens w:val="0"/>
              <w:spacing w:line="259" w:lineRule="auto"/>
              <w:rPr>
                <w:color w:val="000000"/>
                <w:szCs w:val="22"/>
                <w:lang w:eastAsia="en-US"/>
              </w:rPr>
            </w:pPr>
            <w:r>
              <w:rPr>
                <w:color w:val="000000"/>
                <w:szCs w:val="22"/>
                <w:lang w:eastAsia="en-US"/>
              </w:rPr>
              <w:t>Сенсорная комната</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45BF5" w:rsidRDefault="00F561BD" w:rsidP="00F561BD">
            <w:pPr>
              <w:suppressAutoHyphens w:val="0"/>
              <w:spacing w:line="259" w:lineRule="auto"/>
              <w:rPr>
                <w:color w:val="000000"/>
                <w:szCs w:val="22"/>
                <w:lang w:eastAsia="en-US"/>
              </w:rPr>
            </w:pPr>
            <w:proofErr w:type="spellStart"/>
            <w:r w:rsidRPr="00F561BD">
              <w:rPr>
                <w:color w:val="000000"/>
                <w:szCs w:val="22"/>
                <w:lang w:val="en-US" w:eastAsia="en-US"/>
              </w:rPr>
              <w:t>Кабинет</w:t>
            </w:r>
            <w:proofErr w:type="spellEnd"/>
            <w:r w:rsidRPr="00F561BD">
              <w:rPr>
                <w:color w:val="000000"/>
                <w:szCs w:val="22"/>
                <w:lang w:val="en-US" w:eastAsia="en-US"/>
              </w:rPr>
              <w:t xml:space="preserve"> </w:t>
            </w:r>
            <w:proofErr w:type="spellStart"/>
            <w:r w:rsidRPr="00F561BD">
              <w:rPr>
                <w:color w:val="000000"/>
                <w:szCs w:val="22"/>
                <w:lang w:val="en-US" w:eastAsia="en-US"/>
              </w:rPr>
              <w:t>учителя-логопеда</w:t>
            </w:r>
            <w:proofErr w:type="spellEnd"/>
            <w:r w:rsidRPr="00F561BD">
              <w:rPr>
                <w:color w:val="000000"/>
                <w:szCs w:val="22"/>
                <w:lang w:val="en-US" w:eastAsia="en-US"/>
              </w:rPr>
              <w:t xml:space="preserve"> </w:t>
            </w:r>
            <w:r w:rsidR="00F45BF5">
              <w:rPr>
                <w:color w:val="000000"/>
                <w:szCs w:val="22"/>
                <w:lang w:eastAsia="en-US"/>
              </w:rPr>
              <w:t>(3)</w:t>
            </w:r>
          </w:p>
        </w:tc>
      </w:tr>
      <w:tr w:rsidR="00F561BD" w:rsidRPr="00F561BD" w:rsidTr="00F561BD">
        <w:trPr>
          <w:trHeight w:val="388"/>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45BF5" w:rsidP="00F561BD">
            <w:pPr>
              <w:suppressAutoHyphens w:val="0"/>
              <w:spacing w:line="259" w:lineRule="auto"/>
              <w:ind w:right="413"/>
              <w:jc w:val="both"/>
              <w:rPr>
                <w:color w:val="000000"/>
                <w:szCs w:val="22"/>
                <w:lang w:eastAsia="en-US"/>
              </w:rPr>
            </w:pPr>
            <w:r>
              <w:rPr>
                <w:color w:val="000000"/>
                <w:szCs w:val="22"/>
                <w:lang w:eastAsia="en-US"/>
              </w:rPr>
              <w:t>П</w:t>
            </w:r>
            <w:r w:rsidR="00F561BD">
              <w:rPr>
                <w:color w:val="000000"/>
                <w:szCs w:val="22"/>
                <w:lang w:eastAsia="en-US"/>
              </w:rPr>
              <w:t>омещение</w:t>
            </w:r>
            <w:r w:rsidR="00F561BD" w:rsidRPr="00F561BD">
              <w:rPr>
                <w:color w:val="000000"/>
                <w:szCs w:val="22"/>
                <w:lang w:eastAsia="en-US"/>
              </w:rPr>
              <w:t xml:space="preserve"> для организации дополн</w:t>
            </w:r>
            <w:r w:rsidR="00F561BD">
              <w:rPr>
                <w:color w:val="000000"/>
                <w:szCs w:val="22"/>
                <w:lang w:eastAsia="en-US"/>
              </w:rPr>
              <w:t xml:space="preserve">ительных образовательных услуг </w:t>
            </w:r>
            <w:r w:rsidR="00F561BD" w:rsidRPr="00F561BD">
              <w:rPr>
                <w:color w:val="000000"/>
                <w:szCs w:val="22"/>
                <w:lang w:eastAsia="en-US"/>
              </w:rPr>
              <w:t xml:space="preserve"> </w:t>
            </w:r>
          </w:p>
        </w:tc>
      </w:tr>
      <w:tr w:rsidR="00F45BF5" w:rsidRPr="00F561BD" w:rsidTr="00F561BD">
        <w:trPr>
          <w:trHeight w:val="388"/>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45BF5" w:rsidRDefault="00F45BF5" w:rsidP="00F561BD">
            <w:pPr>
              <w:suppressAutoHyphens w:val="0"/>
              <w:spacing w:line="259" w:lineRule="auto"/>
              <w:ind w:right="413"/>
              <w:jc w:val="both"/>
              <w:rPr>
                <w:color w:val="000000"/>
                <w:szCs w:val="22"/>
                <w:lang w:eastAsia="en-US"/>
              </w:rPr>
            </w:pPr>
            <w:r>
              <w:rPr>
                <w:color w:val="000000"/>
                <w:szCs w:val="22"/>
                <w:lang w:eastAsia="en-US"/>
              </w:rPr>
              <w:t xml:space="preserve">Кабинет для </w:t>
            </w:r>
            <w:proofErr w:type="spellStart"/>
            <w:r>
              <w:rPr>
                <w:color w:val="000000"/>
                <w:szCs w:val="22"/>
                <w:lang w:eastAsia="en-US"/>
              </w:rPr>
              <w:t>лего</w:t>
            </w:r>
            <w:proofErr w:type="spellEnd"/>
            <w:r>
              <w:rPr>
                <w:color w:val="000000"/>
                <w:szCs w:val="22"/>
                <w:lang w:eastAsia="en-US"/>
              </w:rPr>
              <w:t xml:space="preserve"> конструирования</w:t>
            </w:r>
          </w:p>
        </w:tc>
      </w:tr>
      <w:tr w:rsidR="00F561BD" w:rsidRPr="00F561BD" w:rsidTr="00F561BD">
        <w:trPr>
          <w:trHeight w:val="366"/>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eastAsia="en-US"/>
              </w:rPr>
            </w:pPr>
            <w:r>
              <w:rPr>
                <w:color w:val="000000"/>
                <w:szCs w:val="22"/>
                <w:lang w:eastAsia="en-US"/>
              </w:rPr>
              <w:t>11</w:t>
            </w:r>
            <w:r w:rsidRPr="00F561BD">
              <w:rPr>
                <w:color w:val="000000"/>
                <w:szCs w:val="22"/>
                <w:lang w:eastAsia="en-US"/>
              </w:rPr>
              <w:t xml:space="preserve"> групповых помещений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Пищеблок</w:t>
            </w:r>
            <w:proofErr w:type="spellEnd"/>
            <w:r w:rsidRPr="00F561BD">
              <w:rPr>
                <w:color w:val="000000"/>
                <w:szCs w:val="22"/>
                <w:lang w:val="en-US" w:eastAsia="en-US"/>
              </w:rPr>
              <w:t xml:space="preserve">  </w:t>
            </w:r>
          </w:p>
        </w:tc>
      </w:tr>
      <w:tr w:rsidR="00F561BD" w:rsidRPr="00F561BD" w:rsidTr="00F561BD">
        <w:trPr>
          <w:trHeight w:val="280"/>
        </w:trPr>
        <w:tc>
          <w:tcPr>
            <w:tcW w:w="9507" w:type="dxa"/>
            <w:tcBorders>
              <w:top w:val="single" w:sz="4" w:space="0" w:color="000000"/>
              <w:left w:val="single" w:sz="4" w:space="0" w:color="000000"/>
              <w:bottom w:val="single" w:sz="4" w:space="0" w:color="000000"/>
              <w:right w:val="single" w:sz="4" w:space="0" w:color="000000"/>
            </w:tcBorders>
            <w:shd w:val="clear" w:color="auto" w:fill="auto"/>
          </w:tcPr>
          <w:p w:rsidR="00F561BD" w:rsidRPr="00F561BD" w:rsidRDefault="00F561BD" w:rsidP="00F561BD">
            <w:pPr>
              <w:suppressAutoHyphens w:val="0"/>
              <w:spacing w:line="259" w:lineRule="auto"/>
              <w:rPr>
                <w:color w:val="000000"/>
                <w:szCs w:val="22"/>
                <w:lang w:val="en-US" w:eastAsia="en-US"/>
              </w:rPr>
            </w:pPr>
            <w:proofErr w:type="spellStart"/>
            <w:r w:rsidRPr="00F561BD">
              <w:rPr>
                <w:color w:val="000000"/>
                <w:szCs w:val="22"/>
                <w:lang w:val="en-US" w:eastAsia="en-US"/>
              </w:rPr>
              <w:t>Прачечная</w:t>
            </w:r>
            <w:proofErr w:type="spellEnd"/>
            <w:r w:rsidRPr="00F561BD">
              <w:rPr>
                <w:color w:val="000000"/>
                <w:szCs w:val="22"/>
                <w:lang w:val="en-US" w:eastAsia="en-US"/>
              </w:rPr>
              <w:t xml:space="preserve"> </w:t>
            </w:r>
          </w:p>
        </w:tc>
      </w:tr>
    </w:tbl>
    <w:p w:rsidR="00F561BD" w:rsidRPr="00F561BD" w:rsidRDefault="00F561BD" w:rsidP="00F561BD">
      <w:pPr>
        <w:suppressAutoHyphens w:val="0"/>
        <w:spacing w:after="29" w:line="259" w:lineRule="auto"/>
        <w:rPr>
          <w:color w:val="000000"/>
          <w:szCs w:val="22"/>
          <w:lang w:val="en-US" w:eastAsia="en-US"/>
        </w:rPr>
      </w:pPr>
      <w:r w:rsidRPr="00F561BD">
        <w:rPr>
          <w:color w:val="000000"/>
          <w:szCs w:val="22"/>
          <w:lang w:val="en-US" w:eastAsia="en-US"/>
        </w:rPr>
        <w:t xml:space="preserve"> </w:t>
      </w:r>
      <w:r w:rsidRPr="00F561BD">
        <w:rPr>
          <w:color w:val="000000"/>
          <w:szCs w:val="22"/>
          <w:lang w:val="en-US" w:eastAsia="en-US"/>
        </w:rPr>
        <w:tab/>
        <w:t xml:space="preserve"> </w:t>
      </w:r>
    </w:p>
    <w:p w:rsidR="00F561BD" w:rsidRPr="00F561BD" w:rsidRDefault="00F561BD" w:rsidP="00F561BD">
      <w:pPr>
        <w:suppressAutoHyphens w:val="0"/>
        <w:spacing w:after="14" w:line="387" w:lineRule="auto"/>
        <w:ind w:left="7" w:right="15" w:hanging="10"/>
        <w:jc w:val="both"/>
        <w:rPr>
          <w:color w:val="000000"/>
          <w:szCs w:val="22"/>
          <w:lang w:val="en-US" w:eastAsia="en-US"/>
        </w:rPr>
      </w:pPr>
      <w:r w:rsidRPr="00F561BD">
        <w:rPr>
          <w:color w:val="000000"/>
          <w:szCs w:val="22"/>
          <w:lang w:eastAsia="en-US"/>
        </w:rPr>
        <w:t xml:space="preserve"> На территории дошкольной образовательной организации выделены игровая и хозяйственная зоны. Зона игров</w:t>
      </w:r>
      <w:r w:rsidR="00F45BF5">
        <w:rPr>
          <w:color w:val="000000"/>
          <w:szCs w:val="22"/>
          <w:lang w:eastAsia="en-US"/>
        </w:rPr>
        <w:t>ой территории включает в себя 11</w:t>
      </w:r>
      <w:r w:rsidRPr="00F561BD">
        <w:rPr>
          <w:color w:val="000000"/>
          <w:szCs w:val="22"/>
          <w:lang w:eastAsia="en-US"/>
        </w:rPr>
        <w:t xml:space="preserve"> групповых площадок - индивидуальные для каждой </w:t>
      </w:r>
      <w:r w:rsidRPr="00F561BD">
        <w:rPr>
          <w:color w:val="000000"/>
          <w:szCs w:val="22"/>
          <w:lang w:eastAsia="en-US"/>
        </w:rPr>
        <w:lastRenderedPageBreak/>
        <w:t xml:space="preserve">группы и физкультурную площадку. Покрытие групповых площадок и физкультурной зоны частично травяное, частично с утрамбованным грунтом. Для защиты детей от солнца и осадков на территории каждой групповой площадки установлены прогулочные веранды, оборудованные деревянными полами. </w:t>
      </w:r>
      <w:proofErr w:type="spellStart"/>
      <w:r w:rsidRPr="00F561BD">
        <w:rPr>
          <w:color w:val="000000"/>
          <w:szCs w:val="22"/>
          <w:lang w:val="en-US" w:eastAsia="en-US"/>
        </w:rPr>
        <w:t>Кроме</w:t>
      </w:r>
      <w:proofErr w:type="spellEnd"/>
      <w:r w:rsidRPr="00F561BD">
        <w:rPr>
          <w:color w:val="000000"/>
          <w:szCs w:val="22"/>
          <w:lang w:val="en-US" w:eastAsia="en-US"/>
        </w:rPr>
        <w:t xml:space="preserve"> </w:t>
      </w:r>
      <w:proofErr w:type="spellStart"/>
      <w:r w:rsidRPr="00F561BD">
        <w:rPr>
          <w:color w:val="000000"/>
          <w:szCs w:val="22"/>
          <w:lang w:val="en-US" w:eastAsia="en-US"/>
        </w:rPr>
        <w:t>того</w:t>
      </w:r>
      <w:proofErr w:type="spellEnd"/>
      <w:r w:rsidRPr="00F561BD">
        <w:rPr>
          <w:color w:val="000000"/>
          <w:szCs w:val="22"/>
          <w:lang w:val="en-US" w:eastAsia="en-US"/>
        </w:rPr>
        <w:t xml:space="preserve"> </w:t>
      </w:r>
      <w:proofErr w:type="spellStart"/>
      <w:r w:rsidRPr="00F561BD">
        <w:rPr>
          <w:color w:val="000000"/>
          <w:szCs w:val="22"/>
          <w:lang w:val="en-US" w:eastAsia="en-US"/>
        </w:rPr>
        <w:t>имеются</w:t>
      </w:r>
      <w:proofErr w:type="spellEnd"/>
      <w:r w:rsidRPr="00F561BD">
        <w:rPr>
          <w:color w:val="000000"/>
          <w:szCs w:val="22"/>
          <w:lang w:val="en-US" w:eastAsia="en-US"/>
        </w:rPr>
        <w:t xml:space="preserve">: </w:t>
      </w:r>
    </w:p>
    <w:p w:rsidR="00F561BD" w:rsidRPr="00F561BD" w:rsidRDefault="00F561BD" w:rsidP="00D41B0A">
      <w:pPr>
        <w:numPr>
          <w:ilvl w:val="0"/>
          <w:numId w:val="61"/>
        </w:numPr>
        <w:suppressAutoHyphens w:val="0"/>
        <w:spacing w:after="14" w:line="387" w:lineRule="auto"/>
        <w:ind w:right="15" w:firstLine="426"/>
        <w:jc w:val="both"/>
        <w:rPr>
          <w:color w:val="000000"/>
          <w:szCs w:val="22"/>
          <w:lang w:eastAsia="en-US"/>
        </w:rPr>
      </w:pPr>
      <w:r w:rsidRPr="00F561BD">
        <w:rPr>
          <w:color w:val="000000"/>
          <w:szCs w:val="22"/>
          <w:lang w:eastAsia="en-US"/>
        </w:rPr>
        <w:t xml:space="preserve">площадка безопасности (для работы по профилактике детского дорожно-транспортного травматизма) с выносным игровым оборудованием; </w:t>
      </w:r>
    </w:p>
    <w:p w:rsidR="00F561BD" w:rsidRPr="00F561BD" w:rsidRDefault="00F561BD" w:rsidP="00D41B0A">
      <w:pPr>
        <w:numPr>
          <w:ilvl w:val="0"/>
          <w:numId w:val="61"/>
        </w:numPr>
        <w:suppressAutoHyphens w:val="0"/>
        <w:spacing w:after="120" w:line="259" w:lineRule="auto"/>
        <w:ind w:right="15" w:firstLine="426"/>
        <w:jc w:val="both"/>
        <w:rPr>
          <w:color w:val="000000"/>
          <w:szCs w:val="22"/>
          <w:lang w:eastAsia="en-US"/>
        </w:rPr>
      </w:pPr>
      <w:r w:rsidRPr="00F561BD">
        <w:rPr>
          <w:color w:val="000000"/>
          <w:szCs w:val="22"/>
          <w:lang w:eastAsia="en-US"/>
        </w:rPr>
        <w:t xml:space="preserve">цветники, газоны с разнообразной растительностью.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РППС ДОО </w:t>
      </w:r>
      <w:proofErr w:type="gramStart"/>
      <w:r w:rsidRPr="00F561BD">
        <w:rPr>
          <w:color w:val="000000"/>
          <w:szCs w:val="22"/>
          <w:lang w:eastAsia="en-US"/>
        </w:rPr>
        <w:t>создана</w:t>
      </w:r>
      <w:proofErr w:type="gramEnd"/>
      <w:r w:rsidRPr="00F561BD">
        <w:rPr>
          <w:color w:val="000000"/>
          <w:szCs w:val="22"/>
          <w:lang w:eastAsia="en-US"/>
        </w:rPr>
        <w:t xml:space="preserve">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F561BD" w:rsidRPr="00F561BD" w:rsidRDefault="00F561BD" w:rsidP="00F561BD">
      <w:pPr>
        <w:suppressAutoHyphens w:val="0"/>
        <w:spacing w:after="160" w:line="258" w:lineRule="auto"/>
        <w:ind w:left="578" w:hanging="10"/>
        <w:jc w:val="both"/>
        <w:rPr>
          <w:color w:val="000000"/>
          <w:szCs w:val="22"/>
          <w:lang w:eastAsia="en-US"/>
        </w:rPr>
      </w:pPr>
      <w:r w:rsidRPr="00F561BD">
        <w:rPr>
          <w:i/>
          <w:color w:val="000000"/>
          <w:szCs w:val="22"/>
          <w:lang w:eastAsia="en-US"/>
        </w:rPr>
        <w:t xml:space="preserve">При проектировании РППС ДОО </w:t>
      </w:r>
      <w:proofErr w:type="gramStart"/>
      <w:r w:rsidRPr="00F561BD">
        <w:rPr>
          <w:i/>
          <w:color w:val="000000"/>
          <w:szCs w:val="22"/>
          <w:lang w:eastAsia="en-US"/>
        </w:rPr>
        <w:t>учтены</w:t>
      </w:r>
      <w:proofErr w:type="gramEnd"/>
      <w:r w:rsidRPr="00F561BD">
        <w:rPr>
          <w:i/>
          <w:color w:val="000000"/>
          <w:szCs w:val="22"/>
          <w:lang w:eastAsia="en-US"/>
        </w:rPr>
        <w:t xml:space="preserve">: </w:t>
      </w:r>
    </w:p>
    <w:p w:rsidR="00F561BD" w:rsidRPr="00F561BD" w:rsidRDefault="00F561BD" w:rsidP="00D41B0A">
      <w:pPr>
        <w:numPr>
          <w:ilvl w:val="0"/>
          <w:numId w:val="61"/>
        </w:numPr>
        <w:suppressAutoHyphens w:val="0"/>
        <w:spacing w:after="14" w:line="387" w:lineRule="auto"/>
        <w:ind w:right="15" w:firstLine="426"/>
        <w:jc w:val="both"/>
        <w:rPr>
          <w:color w:val="000000"/>
          <w:szCs w:val="22"/>
          <w:lang w:eastAsia="en-US"/>
        </w:rPr>
      </w:pPr>
      <w:r w:rsidRPr="00F561BD">
        <w:rPr>
          <w:color w:val="000000"/>
          <w:szCs w:val="22"/>
          <w:lang w:eastAsia="en-US"/>
        </w:rPr>
        <w:t xml:space="preserve">местные этнопсихологические, социокультурные, культурно-исторические и </w:t>
      </w:r>
      <w:proofErr w:type="spellStart"/>
      <w:r w:rsidRPr="00F561BD">
        <w:rPr>
          <w:color w:val="000000"/>
          <w:szCs w:val="22"/>
          <w:lang w:eastAsia="en-US"/>
        </w:rPr>
        <w:t>природноклиматические</w:t>
      </w:r>
      <w:proofErr w:type="spellEnd"/>
      <w:r w:rsidRPr="00F561BD">
        <w:rPr>
          <w:color w:val="000000"/>
          <w:szCs w:val="22"/>
          <w:lang w:eastAsia="en-US"/>
        </w:rPr>
        <w:t xml:space="preserve"> условия, в которых находится ДОО; </w:t>
      </w:r>
    </w:p>
    <w:p w:rsidR="00F561BD" w:rsidRPr="00F561BD" w:rsidRDefault="00F561BD" w:rsidP="00D41B0A">
      <w:pPr>
        <w:numPr>
          <w:ilvl w:val="0"/>
          <w:numId w:val="61"/>
        </w:numPr>
        <w:suppressAutoHyphens w:val="0"/>
        <w:spacing w:after="159" w:line="259" w:lineRule="auto"/>
        <w:ind w:right="15" w:firstLine="426"/>
        <w:jc w:val="both"/>
        <w:rPr>
          <w:color w:val="000000"/>
          <w:szCs w:val="22"/>
          <w:lang w:eastAsia="en-US"/>
        </w:rPr>
      </w:pPr>
      <w:r w:rsidRPr="00F561BD">
        <w:rPr>
          <w:color w:val="000000"/>
          <w:szCs w:val="22"/>
          <w:lang w:eastAsia="en-US"/>
        </w:rPr>
        <w:t xml:space="preserve">возраст, уровень развития детей и особенности их деятельности, содержание образования; </w:t>
      </w:r>
    </w:p>
    <w:p w:rsidR="00F561BD" w:rsidRPr="00F561BD" w:rsidRDefault="00F561BD" w:rsidP="00D41B0A">
      <w:pPr>
        <w:numPr>
          <w:ilvl w:val="0"/>
          <w:numId w:val="61"/>
        </w:numPr>
        <w:suppressAutoHyphens w:val="0"/>
        <w:spacing w:after="160" w:line="259" w:lineRule="auto"/>
        <w:ind w:right="15" w:firstLine="426"/>
        <w:jc w:val="both"/>
        <w:rPr>
          <w:color w:val="000000"/>
          <w:szCs w:val="22"/>
          <w:lang w:eastAsia="en-US"/>
        </w:rPr>
      </w:pPr>
      <w:r w:rsidRPr="00F561BD">
        <w:rPr>
          <w:color w:val="000000"/>
          <w:szCs w:val="22"/>
          <w:lang w:eastAsia="en-US"/>
        </w:rPr>
        <w:t xml:space="preserve">задачи Программы для разных возрастных групп; </w:t>
      </w:r>
    </w:p>
    <w:p w:rsidR="00F561BD" w:rsidRPr="00F561BD" w:rsidRDefault="00F561BD" w:rsidP="00D41B0A">
      <w:pPr>
        <w:numPr>
          <w:ilvl w:val="0"/>
          <w:numId w:val="61"/>
        </w:numPr>
        <w:suppressAutoHyphens w:val="0"/>
        <w:spacing w:after="14" w:line="387" w:lineRule="auto"/>
        <w:ind w:right="15" w:firstLine="426"/>
        <w:jc w:val="both"/>
        <w:rPr>
          <w:color w:val="000000"/>
          <w:szCs w:val="22"/>
          <w:lang w:eastAsia="en-US"/>
        </w:rPr>
      </w:pPr>
      <w:r w:rsidRPr="00F561BD">
        <w:rPr>
          <w:color w:val="000000"/>
          <w:szCs w:val="22"/>
          <w:lang w:eastAsia="en-US"/>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F561BD" w:rsidRPr="00F561BD" w:rsidRDefault="00F561BD" w:rsidP="00F561BD">
      <w:pPr>
        <w:suppressAutoHyphens w:val="0"/>
        <w:spacing w:after="158" w:line="258" w:lineRule="auto"/>
        <w:ind w:left="578" w:hanging="10"/>
        <w:jc w:val="both"/>
        <w:rPr>
          <w:color w:val="000000"/>
          <w:szCs w:val="22"/>
          <w:lang w:val="en-US" w:eastAsia="en-US"/>
        </w:rPr>
      </w:pPr>
      <w:r w:rsidRPr="00F561BD">
        <w:rPr>
          <w:i/>
          <w:color w:val="000000"/>
          <w:szCs w:val="22"/>
          <w:lang w:val="en-US" w:eastAsia="en-US"/>
        </w:rPr>
        <w:t xml:space="preserve">РППС </w:t>
      </w:r>
      <w:proofErr w:type="spellStart"/>
      <w:r w:rsidRPr="00F561BD">
        <w:rPr>
          <w:i/>
          <w:color w:val="000000"/>
          <w:szCs w:val="22"/>
          <w:lang w:val="en-US" w:eastAsia="en-US"/>
        </w:rPr>
        <w:t>соответствует</w:t>
      </w:r>
      <w:proofErr w:type="spellEnd"/>
      <w:r w:rsidRPr="00F561BD">
        <w:rPr>
          <w:i/>
          <w:color w:val="000000"/>
          <w:szCs w:val="22"/>
          <w:lang w:val="en-US" w:eastAsia="en-US"/>
        </w:rPr>
        <w:t xml:space="preserve">: </w:t>
      </w:r>
    </w:p>
    <w:p w:rsidR="00F561BD" w:rsidRPr="00F561BD" w:rsidRDefault="00F561BD" w:rsidP="00D41B0A">
      <w:pPr>
        <w:numPr>
          <w:ilvl w:val="0"/>
          <w:numId w:val="61"/>
        </w:numPr>
        <w:suppressAutoHyphens w:val="0"/>
        <w:spacing w:after="159" w:line="259" w:lineRule="auto"/>
        <w:ind w:right="15" w:firstLine="426"/>
        <w:jc w:val="both"/>
        <w:rPr>
          <w:color w:val="000000"/>
          <w:szCs w:val="22"/>
          <w:lang w:val="en-US" w:eastAsia="en-US"/>
        </w:rPr>
      </w:pPr>
      <w:proofErr w:type="spellStart"/>
      <w:r w:rsidRPr="00F561BD">
        <w:rPr>
          <w:color w:val="000000"/>
          <w:szCs w:val="22"/>
          <w:lang w:val="en-US" w:eastAsia="en-US"/>
        </w:rPr>
        <w:t>требованиям</w:t>
      </w:r>
      <w:proofErr w:type="spellEnd"/>
      <w:r w:rsidRPr="00F561BD">
        <w:rPr>
          <w:color w:val="000000"/>
          <w:szCs w:val="22"/>
          <w:lang w:val="en-US" w:eastAsia="en-US"/>
        </w:rPr>
        <w:t xml:space="preserve"> ФГОС ДО; </w:t>
      </w:r>
    </w:p>
    <w:p w:rsidR="00F561BD" w:rsidRPr="00F561BD" w:rsidRDefault="00F561BD" w:rsidP="00D41B0A">
      <w:pPr>
        <w:numPr>
          <w:ilvl w:val="0"/>
          <w:numId w:val="61"/>
        </w:numPr>
        <w:suppressAutoHyphens w:val="0"/>
        <w:spacing w:after="159" w:line="259" w:lineRule="auto"/>
        <w:ind w:right="15" w:firstLine="426"/>
        <w:jc w:val="both"/>
        <w:rPr>
          <w:color w:val="000000"/>
          <w:szCs w:val="22"/>
          <w:lang w:val="en-US" w:eastAsia="en-US"/>
        </w:rPr>
      </w:pPr>
      <w:proofErr w:type="spellStart"/>
      <w:r w:rsidRPr="00F561BD">
        <w:rPr>
          <w:color w:val="000000"/>
          <w:szCs w:val="22"/>
          <w:lang w:val="en-US" w:eastAsia="en-US"/>
        </w:rPr>
        <w:t>образовательной</w:t>
      </w:r>
      <w:proofErr w:type="spellEnd"/>
      <w:r w:rsidRPr="00F561BD">
        <w:rPr>
          <w:color w:val="000000"/>
          <w:szCs w:val="22"/>
          <w:lang w:val="en-US" w:eastAsia="en-US"/>
        </w:rPr>
        <w:t xml:space="preserve"> </w:t>
      </w:r>
      <w:proofErr w:type="spellStart"/>
      <w:r w:rsidRPr="00F561BD">
        <w:rPr>
          <w:color w:val="000000"/>
          <w:szCs w:val="22"/>
          <w:lang w:val="en-US" w:eastAsia="en-US"/>
        </w:rPr>
        <w:t>программе</w:t>
      </w:r>
      <w:proofErr w:type="spellEnd"/>
      <w:r w:rsidRPr="00F561BD">
        <w:rPr>
          <w:color w:val="000000"/>
          <w:szCs w:val="22"/>
          <w:lang w:val="en-US" w:eastAsia="en-US"/>
        </w:rPr>
        <w:t xml:space="preserve"> ДОО; </w:t>
      </w:r>
    </w:p>
    <w:p w:rsidR="00F561BD" w:rsidRPr="00F561BD" w:rsidRDefault="00F561BD" w:rsidP="00D41B0A">
      <w:pPr>
        <w:numPr>
          <w:ilvl w:val="0"/>
          <w:numId w:val="61"/>
        </w:numPr>
        <w:suppressAutoHyphens w:val="0"/>
        <w:spacing w:after="158" w:line="259" w:lineRule="auto"/>
        <w:ind w:right="15" w:firstLine="426"/>
        <w:jc w:val="both"/>
        <w:rPr>
          <w:color w:val="000000"/>
          <w:szCs w:val="22"/>
          <w:lang w:eastAsia="en-US"/>
        </w:rPr>
      </w:pPr>
      <w:r w:rsidRPr="00F561BD">
        <w:rPr>
          <w:color w:val="000000"/>
          <w:szCs w:val="22"/>
          <w:lang w:eastAsia="en-US"/>
        </w:rPr>
        <w:t xml:space="preserve">материально-техническим и </w:t>
      </w:r>
      <w:proofErr w:type="gramStart"/>
      <w:r w:rsidRPr="00F561BD">
        <w:rPr>
          <w:color w:val="000000"/>
          <w:szCs w:val="22"/>
          <w:lang w:eastAsia="en-US"/>
        </w:rPr>
        <w:t>медико-социальным</w:t>
      </w:r>
      <w:proofErr w:type="gramEnd"/>
      <w:r w:rsidRPr="00F561BD">
        <w:rPr>
          <w:color w:val="000000"/>
          <w:szCs w:val="22"/>
          <w:lang w:eastAsia="en-US"/>
        </w:rPr>
        <w:t xml:space="preserve"> условиям пребывания детей в ДОО; </w:t>
      </w:r>
    </w:p>
    <w:p w:rsidR="00F561BD" w:rsidRPr="00F561BD" w:rsidRDefault="00F561BD" w:rsidP="00D41B0A">
      <w:pPr>
        <w:numPr>
          <w:ilvl w:val="0"/>
          <w:numId w:val="61"/>
        </w:numPr>
        <w:suppressAutoHyphens w:val="0"/>
        <w:spacing w:after="159" w:line="259" w:lineRule="auto"/>
        <w:ind w:right="15" w:firstLine="426"/>
        <w:jc w:val="both"/>
        <w:rPr>
          <w:color w:val="000000"/>
          <w:szCs w:val="22"/>
          <w:lang w:val="en-US" w:eastAsia="en-US"/>
        </w:rPr>
      </w:pPr>
      <w:proofErr w:type="spellStart"/>
      <w:r w:rsidRPr="00F561BD">
        <w:rPr>
          <w:color w:val="000000"/>
          <w:szCs w:val="22"/>
          <w:lang w:val="en-US" w:eastAsia="en-US"/>
        </w:rPr>
        <w:t>возрастным</w:t>
      </w:r>
      <w:proofErr w:type="spellEnd"/>
      <w:r w:rsidRPr="00F561BD">
        <w:rPr>
          <w:color w:val="000000"/>
          <w:szCs w:val="22"/>
          <w:lang w:val="en-US" w:eastAsia="en-US"/>
        </w:rPr>
        <w:t xml:space="preserve"> </w:t>
      </w:r>
      <w:proofErr w:type="spellStart"/>
      <w:r w:rsidRPr="00F561BD">
        <w:rPr>
          <w:color w:val="000000"/>
          <w:szCs w:val="22"/>
          <w:lang w:val="en-US" w:eastAsia="en-US"/>
        </w:rPr>
        <w:t>особенностям</w:t>
      </w:r>
      <w:proofErr w:type="spellEnd"/>
      <w:r w:rsidRPr="00F561BD">
        <w:rPr>
          <w:color w:val="000000"/>
          <w:szCs w:val="22"/>
          <w:lang w:val="en-US" w:eastAsia="en-US"/>
        </w:rPr>
        <w:t xml:space="preserve"> </w:t>
      </w:r>
      <w:proofErr w:type="spellStart"/>
      <w:r w:rsidRPr="00F561BD">
        <w:rPr>
          <w:color w:val="000000"/>
          <w:szCs w:val="22"/>
          <w:lang w:val="en-US" w:eastAsia="en-US"/>
        </w:rPr>
        <w:t>детей</w:t>
      </w:r>
      <w:proofErr w:type="spellEnd"/>
      <w:r w:rsidRPr="00F561BD">
        <w:rPr>
          <w:color w:val="000000"/>
          <w:szCs w:val="22"/>
          <w:lang w:val="en-US" w:eastAsia="en-US"/>
        </w:rPr>
        <w:t xml:space="preserve">; </w:t>
      </w:r>
    </w:p>
    <w:p w:rsidR="00F561BD" w:rsidRPr="00F561BD" w:rsidRDefault="00F561BD" w:rsidP="00D41B0A">
      <w:pPr>
        <w:numPr>
          <w:ilvl w:val="0"/>
          <w:numId w:val="61"/>
        </w:numPr>
        <w:suppressAutoHyphens w:val="0"/>
        <w:spacing w:after="14" w:line="387" w:lineRule="auto"/>
        <w:ind w:right="15" w:firstLine="426"/>
        <w:jc w:val="both"/>
        <w:rPr>
          <w:color w:val="000000"/>
          <w:szCs w:val="22"/>
          <w:lang w:eastAsia="en-US"/>
        </w:rPr>
      </w:pPr>
      <w:r w:rsidRPr="00F561BD">
        <w:rPr>
          <w:color w:val="000000"/>
          <w:szCs w:val="22"/>
          <w:lang w:eastAsia="en-US"/>
        </w:rPr>
        <w:t xml:space="preserve">воспитывающему характеру обучения детей в ДОО; - требованиям безопасности и надежности.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w:t>
      </w:r>
      <w:proofErr w:type="gramStart"/>
      <w:r w:rsidRPr="00F561BD">
        <w:rPr>
          <w:color w:val="000000"/>
          <w:szCs w:val="22"/>
          <w:lang w:eastAsia="en-US"/>
        </w:rPr>
        <w:t>ДО</w:t>
      </w:r>
      <w:proofErr w:type="gramEnd"/>
      <w:r w:rsidRPr="00F561BD">
        <w:rPr>
          <w:color w:val="000000"/>
          <w:szCs w:val="22"/>
          <w:lang w:eastAsia="en-US"/>
        </w:rPr>
        <w:t xml:space="preserve">. </w:t>
      </w:r>
    </w:p>
    <w:p w:rsidR="00F561BD" w:rsidRPr="00F561BD" w:rsidRDefault="00F561BD" w:rsidP="00F561BD">
      <w:pPr>
        <w:suppressAutoHyphens w:val="0"/>
        <w:spacing w:after="11" w:line="386" w:lineRule="auto"/>
        <w:ind w:left="-15" w:right="-4" w:firstLine="558"/>
        <w:rPr>
          <w:color w:val="000000"/>
          <w:szCs w:val="22"/>
          <w:lang w:eastAsia="en-US"/>
        </w:rPr>
      </w:pPr>
      <w:r w:rsidRPr="00F561BD">
        <w:rPr>
          <w:color w:val="000000"/>
          <w:szCs w:val="22"/>
          <w:lang w:eastAsia="en-US"/>
        </w:rPr>
        <w:t xml:space="preserve">РППС ДОО обеспечивает возможность реализации разных видов индивидуальной и коллективной </w:t>
      </w:r>
      <w:r w:rsidRPr="00F561BD">
        <w:rPr>
          <w:color w:val="000000"/>
          <w:szCs w:val="22"/>
          <w:lang w:eastAsia="en-US"/>
        </w:rPr>
        <w:tab/>
        <w:t xml:space="preserve">деятельности: </w:t>
      </w:r>
      <w:r w:rsidRPr="00F561BD">
        <w:rPr>
          <w:color w:val="000000"/>
          <w:szCs w:val="22"/>
          <w:lang w:eastAsia="en-US"/>
        </w:rPr>
        <w:tab/>
        <w:t xml:space="preserve">игровой, </w:t>
      </w:r>
      <w:r w:rsidRPr="00F561BD">
        <w:rPr>
          <w:color w:val="000000"/>
          <w:szCs w:val="22"/>
          <w:lang w:eastAsia="en-US"/>
        </w:rPr>
        <w:tab/>
        <w:t xml:space="preserve">коммуникативной, </w:t>
      </w:r>
      <w:r w:rsidRPr="00F561BD">
        <w:rPr>
          <w:color w:val="000000"/>
          <w:szCs w:val="22"/>
          <w:lang w:eastAsia="en-US"/>
        </w:rPr>
        <w:tab/>
        <w:t xml:space="preserve">познавательно-исследовательской, двигательной, продуктивной и прочее, в соответствии с потребностями каждого </w:t>
      </w:r>
      <w:r w:rsidRPr="00F561BD">
        <w:rPr>
          <w:color w:val="000000"/>
          <w:szCs w:val="22"/>
          <w:lang w:eastAsia="en-US"/>
        </w:rPr>
        <w:lastRenderedPageBreak/>
        <w:t xml:space="preserve">возрастного этапа детей, охраны и укрепления их здоровья, возможностями </w:t>
      </w:r>
      <w:proofErr w:type="spellStart"/>
      <w:r w:rsidRPr="00F561BD">
        <w:rPr>
          <w:color w:val="000000"/>
          <w:szCs w:val="22"/>
          <w:lang w:eastAsia="en-US"/>
        </w:rPr>
        <w:t>учѐта</w:t>
      </w:r>
      <w:proofErr w:type="spellEnd"/>
      <w:r w:rsidRPr="00F561BD">
        <w:rPr>
          <w:color w:val="000000"/>
          <w:szCs w:val="22"/>
          <w:lang w:eastAsia="en-US"/>
        </w:rPr>
        <w:t xml:space="preserve"> особенностей и коррекции недостатков их развития.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В соответствии с ФГОС ДО РППС является содержательно-насыщенной; трансформируемой; полифункциональной; доступной; безопасной.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РППС в ДОО обеспечивает условия для эмоционального благополучия детей и комфортной работы педагогических и учебно-вспомогательных сотрудников. </w:t>
      </w:r>
    </w:p>
    <w:p w:rsidR="00F561BD" w:rsidRPr="00F561BD" w:rsidRDefault="00F45BF5" w:rsidP="00F561BD">
      <w:pPr>
        <w:suppressAutoHyphens w:val="0"/>
        <w:spacing w:after="14" w:line="387" w:lineRule="auto"/>
        <w:ind w:left="-3" w:right="15" w:firstLine="568"/>
        <w:jc w:val="both"/>
        <w:rPr>
          <w:color w:val="000000"/>
          <w:szCs w:val="22"/>
          <w:lang w:eastAsia="en-US"/>
        </w:rPr>
      </w:pPr>
      <w:r>
        <w:rPr>
          <w:color w:val="000000"/>
          <w:szCs w:val="22"/>
          <w:lang w:eastAsia="en-US"/>
        </w:rPr>
        <w:t>В М</w:t>
      </w:r>
      <w:r w:rsidR="00F561BD" w:rsidRPr="00F561BD">
        <w:rPr>
          <w:color w:val="000000"/>
          <w:szCs w:val="22"/>
          <w:lang w:eastAsia="en-US"/>
        </w:rPr>
        <w:t xml:space="preserve">ДОУ </w:t>
      </w:r>
      <w:r w:rsidR="00F561BD" w:rsidRPr="00F561BD">
        <w:rPr>
          <w:i/>
          <w:color w:val="000000"/>
          <w:szCs w:val="22"/>
          <w:lang w:eastAsia="en-US"/>
        </w:rPr>
        <w:t>созданы</w:t>
      </w:r>
      <w:r w:rsidR="00F561BD" w:rsidRPr="00F561BD">
        <w:rPr>
          <w:color w:val="000000"/>
          <w:szCs w:val="22"/>
          <w:lang w:eastAsia="en-US"/>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w:t>
      </w:r>
      <w:r>
        <w:rPr>
          <w:color w:val="000000"/>
          <w:szCs w:val="22"/>
          <w:lang w:eastAsia="en-US"/>
        </w:rPr>
        <w:t>-</w:t>
      </w:r>
      <w:r w:rsidR="00F561BD" w:rsidRPr="00F561BD">
        <w:rPr>
          <w:color w:val="000000"/>
          <w:szCs w:val="22"/>
          <w:lang w:eastAsia="en-US"/>
        </w:rPr>
        <w:t xml:space="preserve">коммуникационных технологий в образовательном процессе. Обеспечено подключение административных помещений ДОО к сети Интернет с </w:t>
      </w:r>
      <w:proofErr w:type="spellStart"/>
      <w:r w:rsidR="00F561BD" w:rsidRPr="00F561BD">
        <w:rPr>
          <w:color w:val="000000"/>
          <w:szCs w:val="22"/>
          <w:lang w:eastAsia="en-US"/>
        </w:rPr>
        <w:t>учѐтом</w:t>
      </w:r>
      <w:proofErr w:type="spellEnd"/>
      <w:r w:rsidR="00F561BD" w:rsidRPr="00F561BD">
        <w:rPr>
          <w:color w:val="000000"/>
          <w:szCs w:val="22"/>
          <w:lang w:eastAsia="en-US"/>
        </w:rPr>
        <w:t xml:space="preserve"> регламентов безопасного пользования сетью Интернет. В оснащении РППС частично используются элементы цифровой обра</w:t>
      </w:r>
      <w:r>
        <w:rPr>
          <w:color w:val="000000"/>
          <w:szCs w:val="22"/>
          <w:lang w:eastAsia="en-US"/>
        </w:rPr>
        <w:t>зовательной среды (интерактивная доска</w:t>
      </w:r>
      <w:r w:rsidR="00F561BD" w:rsidRPr="00F561BD">
        <w:rPr>
          <w:color w:val="000000"/>
          <w:szCs w:val="22"/>
          <w:lang w:eastAsia="en-US"/>
        </w:rPr>
        <w:t xml:space="preserve"> в</w:t>
      </w:r>
      <w:r>
        <w:rPr>
          <w:color w:val="000000"/>
          <w:szCs w:val="22"/>
          <w:lang w:eastAsia="en-US"/>
        </w:rPr>
        <w:t xml:space="preserve"> кабинете </w:t>
      </w:r>
      <w:proofErr w:type="spellStart"/>
      <w:r>
        <w:rPr>
          <w:color w:val="000000"/>
          <w:szCs w:val="22"/>
          <w:lang w:eastAsia="en-US"/>
        </w:rPr>
        <w:t>дополнительногообразования</w:t>
      </w:r>
      <w:proofErr w:type="spellEnd"/>
      <w:r>
        <w:rPr>
          <w:color w:val="000000"/>
          <w:szCs w:val="22"/>
          <w:lang w:eastAsia="en-US"/>
        </w:rPr>
        <w:t>),  комплект</w:t>
      </w:r>
      <w:r w:rsidR="00F561BD" w:rsidRPr="00F561BD">
        <w:rPr>
          <w:color w:val="000000"/>
          <w:szCs w:val="22"/>
          <w:lang w:eastAsia="en-US"/>
        </w:rPr>
        <w:t xml:space="preserve"> мультимедийного оборудования</w:t>
      </w:r>
      <w:r>
        <w:rPr>
          <w:color w:val="000000"/>
          <w:szCs w:val="22"/>
          <w:lang w:eastAsia="en-US"/>
        </w:rPr>
        <w:t xml:space="preserve"> в музыкальном зале, 8 </w:t>
      </w:r>
      <w:proofErr w:type="spellStart"/>
      <w:r>
        <w:rPr>
          <w:color w:val="000000"/>
          <w:szCs w:val="22"/>
          <w:lang w:eastAsia="en-US"/>
        </w:rPr>
        <w:t>телевзоров</w:t>
      </w:r>
      <w:proofErr w:type="spellEnd"/>
      <w:r>
        <w:rPr>
          <w:color w:val="000000"/>
          <w:szCs w:val="22"/>
          <w:lang w:eastAsia="en-US"/>
        </w:rPr>
        <w:t xml:space="preserve"> в групповых помещениях</w:t>
      </w:r>
      <w:r w:rsidR="00F561BD" w:rsidRPr="00F561BD">
        <w:rPr>
          <w:color w:val="000000"/>
          <w:szCs w:val="22"/>
          <w:lang w:eastAsia="en-US"/>
        </w:rPr>
        <w:t xml:space="preserve">), В соответствии с </w:t>
      </w:r>
      <w:proofErr w:type="gramStart"/>
      <w:r w:rsidR="00F561BD" w:rsidRPr="00F561BD">
        <w:rPr>
          <w:color w:val="000000"/>
          <w:szCs w:val="22"/>
          <w:lang w:eastAsia="en-US"/>
        </w:rPr>
        <w:t>р</w:t>
      </w:r>
      <w:proofErr w:type="gramEnd"/>
      <w:r w:rsidR="00F561BD" w:rsidRPr="00F561BD">
        <w:rPr>
          <w:color w:val="000000"/>
          <w:szCs w:val="22"/>
          <w:lang w:val="en-US" w:eastAsia="en-US"/>
        </w:rPr>
        <w:fldChar w:fldCharType="begin"/>
      </w:r>
      <w:r w:rsidR="00F561BD" w:rsidRPr="00F561BD">
        <w:rPr>
          <w:color w:val="000000"/>
          <w:szCs w:val="22"/>
          <w:lang w:eastAsia="en-US"/>
        </w:rPr>
        <w:instrText xml:space="preserve"> </w:instrText>
      </w:r>
      <w:r w:rsidR="00F561BD" w:rsidRPr="00F561BD">
        <w:rPr>
          <w:color w:val="000000"/>
          <w:szCs w:val="22"/>
          <w:lang w:val="en-US" w:eastAsia="en-US"/>
        </w:rPr>
        <w:instrText>HYPERLINK</w:instrText>
      </w:r>
      <w:r w:rsidR="00F561BD" w:rsidRPr="00F561BD">
        <w:rPr>
          <w:color w:val="000000"/>
          <w:szCs w:val="22"/>
          <w:lang w:eastAsia="en-US"/>
        </w:rPr>
        <w:instrText xml:space="preserve"> "</w:instrText>
      </w:r>
      <w:r w:rsidR="00F561BD" w:rsidRPr="00F561BD">
        <w:rPr>
          <w:color w:val="000000"/>
          <w:szCs w:val="22"/>
          <w:lang w:val="en-US" w:eastAsia="en-US"/>
        </w:rPr>
        <w:instrText>http</w:instrText>
      </w:r>
      <w:r w:rsidR="00F561BD" w:rsidRPr="00F561BD">
        <w:rPr>
          <w:color w:val="000000"/>
          <w:szCs w:val="22"/>
          <w:lang w:eastAsia="en-US"/>
        </w:rPr>
        <w:instrText>://</w:instrText>
      </w:r>
      <w:r w:rsidR="00F561BD" w:rsidRPr="00F561BD">
        <w:rPr>
          <w:color w:val="000000"/>
          <w:szCs w:val="22"/>
          <w:lang w:val="en-US" w:eastAsia="en-US"/>
        </w:rPr>
        <w:instrText>internet</w:instrText>
      </w:r>
      <w:r w:rsidR="00F561BD" w:rsidRPr="00F561BD">
        <w:rPr>
          <w:color w:val="000000"/>
          <w:szCs w:val="22"/>
          <w:lang w:eastAsia="en-US"/>
        </w:rPr>
        <w:instrText>.</w:instrText>
      </w:r>
      <w:r w:rsidR="00F561BD" w:rsidRPr="00F561BD">
        <w:rPr>
          <w:color w:val="000000"/>
          <w:szCs w:val="22"/>
          <w:lang w:val="en-US" w:eastAsia="en-US"/>
        </w:rPr>
        <w:instrText>garant</w:instrText>
      </w:r>
      <w:r w:rsidR="00F561BD" w:rsidRPr="00F561BD">
        <w:rPr>
          <w:color w:val="000000"/>
          <w:szCs w:val="22"/>
          <w:lang w:eastAsia="en-US"/>
        </w:rPr>
        <w:instrText>.</w:instrText>
      </w:r>
      <w:r w:rsidR="00F561BD" w:rsidRPr="00F561BD">
        <w:rPr>
          <w:color w:val="000000"/>
          <w:szCs w:val="22"/>
          <w:lang w:val="en-US" w:eastAsia="en-US"/>
        </w:rPr>
        <w:instrText>ru</w:instrText>
      </w:r>
      <w:r w:rsidR="00F561BD" w:rsidRPr="00F561BD">
        <w:rPr>
          <w:color w:val="000000"/>
          <w:szCs w:val="22"/>
          <w:lang w:eastAsia="en-US"/>
        </w:rPr>
        <w:instrText>/</w:instrText>
      </w:r>
      <w:r w:rsidR="00F561BD" w:rsidRPr="00F561BD">
        <w:rPr>
          <w:color w:val="000000"/>
          <w:szCs w:val="22"/>
          <w:lang w:val="en-US" w:eastAsia="en-US"/>
        </w:rPr>
        <w:instrText>document</w:instrText>
      </w:r>
      <w:r w:rsidR="00F561BD" w:rsidRPr="00F561BD">
        <w:rPr>
          <w:color w:val="000000"/>
          <w:szCs w:val="22"/>
          <w:lang w:eastAsia="en-US"/>
        </w:rPr>
        <w:instrText>/</w:instrText>
      </w:r>
      <w:r w:rsidR="00F561BD" w:rsidRPr="00F561BD">
        <w:rPr>
          <w:color w:val="000000"/>
          <w:szCs w:val="22"/>
          <w:lang w:val="en-US" w:eastAsia="en-US"/>
        </w:rPr>
        <w:instrText>redirect</w:instrText>
      </w:r>
      <w:r w:rsidR="00F561BD" w:rsidRPr="00F561BD">
        <w:rPr>
          <w:color w:val="000000"/>
          <w:szCs w:val="22"/>
          <w:lang w:eastAsia="en-US"/>
        </w:rPr>
        <w:instrText>/406037469/0" \</w:instrText>
      </w:r>
      <w:r w:rsidR="00F561BD" w:rsidRPr="00F561BD">
        <w:rPr>
          <w:color w:val="000000"/>
          <w:szCs w:val="22"/>
          <w:lang w:val="en-US" w:eastAsia="en-US"/>
        </w:rPr>
        <w:instrText>h</w:instrText>
      </w:r>
      <w:r w:rsidR="00F561BD" w:rsidRPr="00F561BD">
        <w:rPr>
          <w:color w:val="000000"/>
          <w:szCs w:val="22"/>
          <w:lang w:eastAsia="en-US"/>
        </w:rPr>
        <w:instrText xml:space="preserve"> </w:instrText>
      </w:r>
      <w:r w:rsidR="00F561BD" w:rsidRPr="00F561BD">
        <w:rPr>
          <w:color w:val="000000"/>
          <w:szCs w:val="22"/>
          <w:lang w:val="en-US" w:eastAsia="en-US"/>
        </w:rPr>
        <w:fldChar w:fldCharType="separate"/>
      </w:r>
      <w:r w:rsidR="00F561BD" w:rsidRPr="00F561BD">
        <w:rPr>
          <w:color w:val="000000"/>
          <w:szCs w:val="22"/>
          <w:lang w:eastAsia="en-US"/>
        </w:rPr>
        <w:t xml:space="preserve">екомендациями по формированию инфраструктуры дошкольных </w:t>
      </w:r>
      <w:r w:rsidR="00F561BD" w:rsidRPr="00F561BD">
        <w:rPr>
          <w:color w:val="000000"/>
          <w:szCs w:val="22"/>
          <w:lang w:val="en-US" w:eastAsia="en-US"/>
        </w:rPr>
        <w:fldChar w:fldCharType="end"/>
      </w:r>
      <w:hyperlink r:id="rId30">
        <w:r w:rsidR="00F561BD" w:rsidRPr="00F561BD">
          <w:rPr>
            <w:color w:val="000000"/>
            <w:szCs w:val="22"/>
            <w:lang w:eastAsia="en-US"/>
          </w:rPr>
          <w:t>образовательных организаций и комплектации учебно</w:t>
        </w:r>
      </w:hyperlink>
      <w:hyperlink r:id="rId31">
        <w:r w:rsidR="00F561BD" w:rsidRPr="00F561BD">
          <w:rPr>
            <w:color w:val="000000"/>
            <w:szCs w:val="22"/>
            <w:lang w:eastAsia="en-US"/>
          </w:rPr>
          <w:t>-</w:t>
        </w:r>
      </w:hyperlink>
      <w:hyperlink r:id="rId32">
        <w:r w:rsidR="00F561BD" w:rsidRPr="00F561BD">
          <w:rPr>
            <w:color w:val="000000"/>
            <w:szCs w:val="22"/>
            <w:lang w:eastAsia="en-US"/>
          </w:rPr>
          <w:t xml:space="preserve">методических материалов в целях </w:t>
        </w:r>
      </w:hyperlink>
      <w:r w:rsidR="00F561BD" w:rsidRPr="00F561BD">
        <w:rPr>
          <w:color w:val="000000"/>
          <w:szCs w:val="22"/>
          <w:lang w:eastAsia="en-US"/>
        </w:rPr>
        <w:t xml:space="preserve">реализации образовательных программ дошкольного </w:t>
      </w:r>
      <w:hyperlink r:id="rId33">
        <w:r w:rsidR="00F561BD" w:rsidRPr="00F561BD">
          <w:rPr>
            <w:color w:val="000000"/>
            <w:szCs w:val="22"/>
            <w:lang w:eastAsia="en-US"/>
          </w:rPr>
          <w:t>о</w:t>
        </w:r>
      </w:hyperlink>
      <w:r w:rsidR="00F561BD" w:rsidRPr="00F561BD">
        <w:rPr>
          <w:color w:val="000000"/>
          <w:szCs w:val="22"/>
          <w:lang w:eastAsia="en-US"/>
        </w:rPr>
        <w:t>бразования (утв. Министерством</w:t>
      </w:r>
      <w:hyperlink r:id="rId34">
        <w:r w:rsidR="00F561BD" w:rsidRPr="00F561BD">
          <w:rPr>
            <w:color w:val="000000"/>
            <w:szCs w:val="22"/>
            <w:lang w:eastAsia="en-US"/>
          </w:rPr>
          <w:t xml:space="preserve"> </w:t>
        </w:r>
      </w:hyperlink>
      <w:hyperlink r:id="rId35">
        <w:r w:rsidR="00F561BD" w:rsidRPr="00F561BD">
          <w:rPr>
            <w:color w:val="000000"/>
            <w:szCs w:val="22"/>
            <w:lang w:eastAsia="en-US"/>
          </w:rPr>
          <w:t>просвещения РФ 26 декабря 2022 г.)</w:t>
        </w:r>
      </w:hyperlink>
      <w:hyperlink r:id="rId36">
        <w:r w:rsidR="00F561BD" w:rsidRPr="00F561BD">
          <w:rPr>
            <w:color w:val="000000"/>
            <w:szCs w:val="22"/>
            <w:lang w:eastAsia="en-US"/>
          </w:rPr>
          <w:t xml:space="preserve"> </w:t>
        </w:r>
      </w:hyperlink>
      <w:r w:rsidR="00F561BD" w:rsidRPr="00F561BD">
        <w:rPr>
          <w:color w:val="000000"/>
          <w:szCs w:val="22"/>
          <w:lang w:eastAsia="en-US"/>
        </w:rPr>
        <w:t xml:space="preserve">оборудование в групповых помещениях размещено в соответствии с его функциональным назначением, выделены модули:  </w:t>
      </w:r>
    </w:p>
    <w:p w:rsidR="00F561BD" w:rsidRPr="00F561BD" w:rsidRDefault="00F561BD" w:rsidP="00D41B0A">
      <w:pPr>
        <w:numPr>
          <w:ilvl w:val="0"/>
          <w:numId w:val="62"/>
        </w:numPr>
        <w:suppressAutoHyphens w:val="0"/>
        <w:spacing w:after="153" w:line="259" w:lineRule="auto"/>
        <w:ind w:right="15" w:hanging="141"/>
        <w:jc w:val="both"/>
        <w:rPr>
          <w:color w:val="000000"/>
          <w:szCs w:val="22"/>
          <w:lang w:val="en-US" w:eastAsia="en-US"/>
        </w:rPr>
      </w:pPr>
      <w:proofErr w:type="spellStart"/>
      <w:r w:rsidRPr="00F561BD">
        <w:rPr>
          <w:color w:val="000000"/>
          <w:szCs w:val="22"/>
          <w:lang w:val="en-US" w:eastAsia="en-US"/>
        </w:rPr>
        <w:t>физкультурно-оздоровительный</w:t>
      </w:r>
      <w:proofErr w:type="spellEnd"/>
      <w:r w:rsidRPr="00F561BD">
        <w:rPr>
          <w:color w:val="000000"/>
          <w:szCs w:val="22"/>
          <w:lang w:val="en-US" w:eastAsia="en-US"/>
        </w:rPr>
        <w:t xml:space="preserve">,  </w:t>
      </w:r>
    </w:p>
    <w:p w:rsidR="00F561BD" w:rsidRPr="00F561BD" w:rsidRDefault="00F561BD" w:rsidP="00D41B0A">
      <w:pPr>
        <w:numPr>
          <w:ilvl w:val="0"/>
          <w:numId w:val="62"/>
        </w:numPr>
        <w:suppressAutoHyphens w:val="0"/>
        <w:spacing w:after="157" w:line="259" w:lineRule="auto"/>
        <w:ind w:right="15" w:hanging="141"/>
        <w:jc w:val="both"/>
        <w:rPr>
          <w:color w:val="000000"/>
          <w:szCs w:val="22"/>
          <w:lang w:val="en-US" w:eastAsia="en-US"/>
        </w:rPr>
      </w:pPr>
      <w:proofErr w:type="spellStart"/>
      <w:r w:rsidRPr="00F561BD">
        <w:rPr>
          <w:color w:val="000000"/>
          <w:szCs w:val="22"/>
          <w:lang w:val="en-US" w:eastAsia="en-US"/>
        </w:rPr>
        <w:t>игровой</w:t>
      </w:r>
      <w:proofErr w:type="spellEnd"/>
      <w:r w:rsidRPr="00F561BD">
        <w:rPr>
          <w:color w:val="000000"/>
          <w:szCs w:val="22"/>
          <w:lang w:val="en-US" w:eastAsia="en-US"/>
        </w:rPr>
        <w:t xml:space="preserve">,  </w:t>
      </w:r>
    </w:p>
    <w:p w:rsidR="00F561BD" w:rsidRPr="00F561BD" w:rsidRDefault="00F561BD" w:rsidP="00D41B0A">
      <w:pPr>
        <w:numPr>
          <w:ilvl w:val="0"/>
          <w:numId w:val="62"/>
        </w:numPr>
        <w:suppressAutoHyphens w:val="0"/>
        <w:spacing w:after="157" w:line="259" w:lineRule="auto"/>
        <w:ind w:right="15" w:hanging="141"/>
        <w:jc w:val="both"/>
        <w:rPr>
          <w:color w:val="000000"/>
          <w:szCs w:val="22"/>
          <w:lang w:val="en-US" w:eastAsia="en-US"/>
        </w:rPr>
      </w:pPr>
      <w:proofErr w:type="spellStart"/>
      <w:r w:rsidRPr="00F561BD">
        <w:rPr>
          <w:color w:val="000000"/>
          <w:szCs w:val="22"/>
          <w:lang w:val="en-US" w:eastAsia="en-US"/>
        </w:rPr>
        <w:t>художественно-творческий</w:t>
      </w:r>
      <w:proofErr w:type="spellEnd"/>
      <w:r w:rsidRPr="00F561BD">
        <w:rPr>
          <w:color w:val="000000"/>
          <w:szCs w:val="22"/>
          <w:lang w:val="en-US" w:eastAsia="en-US"/>
        </w:rPr>
        <w:t xml:space="preserve">,  </w:t>
      </w:r>
    </w:p>
    <w:p w:rsidR="00F561BD" w:rsidRPr="00F561BD" w:rsidRDefault="00F561BD" w:rsidP="00D41B0A">
      <w:pPr>
        <w:numPr>
          <w:ilvl w:val="0"/>
          <w:numId w:val="62"/>
        </w:numPr>
        <w:suppressAutoHyphens w:val="0"/>
        <w:spacing w:after="155" w:line="259" w:lineRule="auto"/>
        <w:ind w:right="15" w:hanging="141"/>
        <w:jc w:val="both"/>
        <w:rPr>
          <w:color w:val="000000"/>
          <w:szCs w:val="22"/>
          <w:lang w:val="en-US" w:eastAsia="en-US"/>
        </w:rPr>
      </w:pPr>
      <w:proofErr w:type="spellStart"/>
      <w:r w:rsidRPr="00F561BD">
        <w:rPr>
          <w:color w:val="000000"/>
          <w:szCs w:val="22"/>
          <w:lang w:val="en-US" w:eastAsia="en-US"/>
        </w:rPr>
        <w:t>поисково-познавательный</w:t>
      </w:r>
      <w:proofErr w:type="spellEnd"/>
      <w:r w:rsidRPr="00F561BD">
        <w:rPr>
          <w:color w:val="000000"/>
          <w:szCs w:val="22"/>
          <w:lang w:val="en-US" w:eastAsia="en-US"/>
        </w:rPr>
        <w:t xml:space="preserve">, </w:t>
      </w:r>
    </w:p>
    <w:p w:rsidR="00F561BD" w:rsidRPr="00F561BD" w:rsidRDefault="00F561BD" w:rsidP="00D41B0A">
      <w:pPr>
        <w:numPr>
          <w:ilvl w:val="0"/>
          <w:numId w:val="62"/>
        </w:numPr>
        <w:suppressAutoHyphens w:val="0"/>
        <w:spacing w:after="14" w:line="387" w:lineRule="auto"/>
        <w:ind w:right="15" w:hanging="141"/>
        <w:jc w:val="both"/>
        <w:rPr>
          <w:color w:val="000000"/>
          <w:szCs w:val="22"/>
          <w:lang w:val="en-US" w:eastAsia="en-US"/>
        </w:rPr>
      </w:pPr>
      <w:proofErr w:type="spellStart"/>
      <w:proofErr w:type="gramStart"/>
      <w:r w:rsidRPr="00F561BD">
        <w:rPr>
          <w:color w:val="000000"/>
          <w:szCs w:val="22"/>
          <w:lang w:val="en-US" w:eastAsia="en-US"/>
        </w:rPr>
        <w:t>релаксации</w:t>
      </w:r>
      <w:proofErr w:type="spellEnd"/>
      <w:proofErr w:type="gramEnd"/>
      <w:r w:rsidRPr="00F561BD">
        <w:rPr>
          <w:color w:val="000000"/>
          <w:szCs w:val="22"/>
          <w:lang w:val="en-US" w:eastAsia="en-US"/>
        </w:rPr>
        <w:t xml:space="preserve">,  - </w:t>
      </w:r>
      <w:proofErr w:type="spellStart"/>
      <w:r w:rsidRPr="00F561BD">
        <w:rPr>
          <w:color w:val="000000"/>
          <w:szCs w:val="22"/>
          <w:lang w:val="en-US" w:eastAsia="en-US"/>
        </w:rPr>
        <w:t>бытовой</w:t>
      </w:r>
      <w:proofErr w:type="spellEnd"/>
      <w:r w:rsidRPr="00F561BD">
        <w:rPr>
          <w:color w:val="000000"/>
          <w:szCs w:val="22"/>
          <w:lang w:val="en-US" w:eastAsia="en-US"/>
        </w:rPr>
        <w:t xml:space="preserve">.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Бытовой модуль включает в себя то, что связано с приемом пищи, трудовыми поручениями, трудовой деятельностью.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 </w:t>
      </w:r>
    </w:p>
    <w:p w:rsidR="00F561BD" w:rsidRPr="00F561BD" w:rsidRDefault="00F561BD" w:rsidP="00F561BD">
      <w:pPr>
        <w:suppressAutoHyphens w:val="0"/>
        <w:spacing w:after="157" w:line="259" w:lineRule="auto"/>
        <w:ind w:left="578" w:right="15" w:hanging="10"/>
        <w:jc w:val="both"/>
        <w:rPr>
          <w:color w:val="000000"/>
          <w:szCs w:val="22"/>
          <w:lang w:eastAsia="en-US"/>
        </w:rPr>
      </w:pPr>
      <w:r w:rsidRPr="00F561BD">
        <w:rPr>
          <w:color w:val="000000"/>
          <w:szCs w:val="22"/>
          <w:lang w:eastAsia="en-US"/>
        </w:rPr>
        <w:t xml:space="preserve">Оборудование в групповых помещениях размещено и по центрам детской активности.  </w:t>
      </w:r>
    </w:p>
    <w:p w:rsidR="00F561BD" w:rsidRPr="00F561BD" w:rsidRDefault="00F561BD" w:rsidP="00D41B0A">
      <w:pPr>
        <w:numPr>
          <w:ilvl w:val="0"/>
          <w:numId w:val="63"/>
        </w:numPr>
        <w:suppressAutoHyphens w:val="0"/>
        <w:spacing w:after="14" w:line="387" w:lineRule="auto"/>
        <w:ind w:right="15" w:firstLine="568"/>
        <w:jc w:val="both"/>
        <w:rPr>
          <w:color w:val="000000"/>
          <w:szCs w:val="22"/>
          <w:lang w:eastAsia="en-US"/>
        </w:rPr>
      </w:pPr>
      <w:r w:rsidRPr="00F561BD">
        <w:rPr>
          <w:i/>
          <w:color w:val="000000"/>
          <w:szCs w:val="22"/>
          <w:lang w:eastAsia="en-US"/>
        </w:rPr>
        <w:lastRenderedPageBreak/>
        <w:t>Центр двигательной активности</w:t>
      </w:r>
      <w:r w:rsidRPr="00F561BD">
        <w:rPr>
          <w:color w:val="000000"/>
          <w:szCs w:val="22"/>
          <w:lang w:eastAsia="en-US"/>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rsidR="00F561BD" w:rsidRPr="00F561BD" w:rsidRDefault="00F561BD" w:rsidP="00D41B0A">
      <w:pPr>
        <w:numPr>
          <w:ilvl w:val="0"/>
          <w:numId w:val="63"/>
        </w:numPr>
        <w:suppressAutoHyphens w:val="0"/>
        <w:spacing w:after="14" w:line="387" w:lineRule="auto"/>
        <w:ind w:right="15" w:firstLine="568"/>
        <w:jc w:val="both"/>
        <w:rPr>
          <w:color w:val="000000"/>
          <w:szCs w:val="22"/>
          <w:lang w:eastAsia="en-US"/>
        </w:rPr>
      </w:pPr>
      <w:r w:rsidRPr="00F561BD">
        <w:rPr>
          <w:i/>
          <w:color w:val="000000"/>
          <w:szCs w:val="22"/>
          <w:lang w:eastAsia="en-US"/>
        </w:rPr>
        <w:t>Центр безопасности</w:t>
      </w:r>
      <w:r w:rsidRPr="00F561BD">
        <w:rPr>
          <w:color w:val="000000"/>
          <w:szCs w:val="22"/>
          <w:lang w:eastAsia="en-US"/>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w:t>
      </w:r>
      <w:proofErr w:type="spellStart"/>
      <w:r w:rsidRPr="00F561BD">
        <w:rPr>
          <w:color w:val="000000"/>
          <w:szCs w:val="22"/>
          <w:lang w:eastAsia="en-US"/>
        </w:rPr>
        <w:t>Социальнокоммуникативное</w:t>
      </w:r>
      <w:proofErr w:type="spellEnd"/>
      <w:r w:rsidRPr="00F561BD">
        <w:rPr>
          <w:color w:val="000000"/>
          <w:szCs w:val="22"/>
          <w:lang w:eastAsia="en-US"/>
        </w:rPr>
        <w:t xml:space="preserve"> развитие». </w:t>
      </w:r>
    </w:p>
    <w:p w:rsidR="00F561BD" w:rsidRPr="00F561BD" w:rsidRDefault="00F561BD" w:rsidP="00D41B0A">
      <w:pPr>
        <w:numPr>
          <w:ilvl w:val="0"/>
          <w:numId w:val="63"/>
        </w:numPr>
        <w:suppressAutoHyphens w:val="0"/>
        <w:spacing w:after="14" w:line="387" w:lineRule="auto"/>
        <w:ind w:right="15" w:firstLine="568"/>
        <w:jc w:val="both"/>
        <w:rPr>
          <w:color w:val="000000"/>
          <w:szCs w:val="22"/>
          <w:lang w:eastAsia="en-US"/>
        </w:rPr>
      </w:pPr>
      <w:r w:rsidRPr="00F561BD">
        <w:rPr>
          <w:i/>
          <w:color w:val="000000"/>
          <w:szCs w:val="22"/>
          <w:lang w:eastAsia="en-US"/>
        </w:rPr>
        <w:t>Центр игры</w:t>
      </w:r>
      <w:r w:rsidRPr="00F561BD">
        <w:rPr>
          <w:color w:val="000000"/>
          <w:szCs w:val="22"/>
          <w:lang w:eastAsia="en-US"/>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w:t>
      </w:r>
      <w:proofErr w:type="spellStart"/>
      <w:r w:rsidRPr="00F561BD">
        <w:rPr>
          <w:color w:val="000000"/>
          <w:szCs w:val="22"/>
          <w:lang w:eastAsia="en-US"/>
        </w:rPr>
        <w:t>Художественноэстетическое</w:t>
      </w:r>
      <w:proofErr w:type="spellEnd"/>
      <w:r w:rsidRPr="00F561BD">
        <w:rPr>
          <w:color w:val="000000"/>
          <w:szCs w:val="22"/>
          <w:lang w:eastAsia="en-US"/>
        </w:rPr>
        <w:t xml:space="preserve"> развитие» и «Физическое развитие».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color w:val="000000"/>
          <w:szCs w:val="22"/>
          <w:lang w:eastAsia="en-US"/>
        </w:rPr>
        <w:t xml:space="preserve">4 </w:t>
      </w:r>
      <w:r w:rsidRPr="00F561BD">
        <w:rPr>
          <w:i/>
          <w:color w:val="000000"/>
          <w:szCs w:val="22"/>
          <w:lang w:eastAsia="en-US"/>
        </w:rPr>
        <w:t>Центр конструирования</w:t>
      </w:r>
      <w:r w:rsidRPr="00F561BD">
        <w:rPr>
          <w:color w:val="000000"/>
          <w:szCs w:val="22"/>
          <w:lang w:eastAsia="en-US"/>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w:t>
      </w:r>
      <w:proofErr w:type="spellStart"/>
      <w:r w:rsidRPr="00F561BD">
        <w:rPr>
          <w:color w:val="000000"/>
          <w:szCs w:val="22"/>
          <w:lang w:eastAsia="en-US"/>
        </w:rPr>
        <w:t>Социальнокоммуникативное</w:t>
      </w:r>
      <w:proofErr w:type="spellEnd"/>
      <w:r w:rsidRPr="00F561BD">
        <w:rPr>
          <w:color w:val="000000"/>
          <w:szCs w:val="22"/>
          <w:lang w:eastAsia="en-US"/>
        </w:rPr>
        <w:t xml:space="preserve"> развитие» и «Художественно-эстетическое развитие». </w:t>
      </w:r>
    </w:p>
    <w:p w:rsidR="00F561BD" w:rsidRPr="00F561BD" w:rsidRDefault="00F561BD" w:rsidP="00D41B0A">
      <w:pPr>
        <w:numPr>
          <w:ilvl w:val="0"/>
          <w:numId w:val="64"/>
        </w:numPr>
        <w:suppressAutoHyphens w:val="0"/>
        <w:spacing w:after="14" w:line="387" w:lineRule="auto"/>
        <w:ind w:right="15" w:firstLine="568"/>
        <w:jc w:val="both"/>
        <w:rPr>
          <w:color w:val="000000"/>
          <w:szCs w:val="22"/>
          <w:lang w:eastAsia="en-US"/>
        </w:rPr>
      </w:pPr>
      <w:r w:rsidRPr="00F561BD">
        <w:rPr>
          <w:i/>
          <w:color w:val="000000"/>
          <w:szCs w:val="22"/>
          <w:lang w:eastAsia="en-US"/>
        </w:rPr>
        <w:t>Центр логики и математики</w:t>
      </w:r>
      <w:r w:rsidRPr="00F561BD">
        <w:rPr>
          <w:color w:val="000000"/>
          <w:szCs w:val="22"/>
          <w:lang w:eastAsia="en-US"/>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F561BD" w:rsidRPr="00F561BD" w:rsidRDefault="00F561BD" w:rsidP="00D41B0A">
      <w:pPr>
        <w:numPr>
          <w:ilvl w:val="0"/>
          <w:numId w:val="64"/>
        </w:numPr>
        <w:suppressAutoHyphens w:val="0"/>
        <w:spacing w:after="14" w:line="387" w:lineRule="auto"/>
        <w:ind w:right="15" w:firstLine="568"/>
        <w:jc w:val="both"/>
        <w:rPr>
          <w:color w:val="000000"/>
          <w:szCs w:val="22"/>
          <w:lang w:eastAsia="en-US"/>
        </w:rPr>
      </w:pPr>
      <w:r w:rsidRPr="00F561BD">
        <w:rPr>
          <w:i/>
          <w:color w:val="000000"/>
          <w:szCs w:val="22"/>
          <w:lang w:eastAsia="en-US"/>
        </w:rPr>
        <w:t>Центр экспериментирования, организации наблюдения и труда</w:t>
      </w:r>
      <w:r w:rsidRPr="00F561BD">
        <w:rPr>
          <w:color w:val="000000"/>
          <w:szCs w:val="22"/>
          <w:lang w:eastAsia="en-US"/>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w:t>
      </w:r>
      <w:proofErr w:type="spellStart"/>
      <w:r w:rsidRPr="00F561BD">
        <w:rPr>
          <w:color w:val="000000"/>
          <w:szCs w:val="22"/>
          <w:lang w:eastAsia="en-US"/>
        </w:rPr>
        <w:t>Социальнокоммуникативное</w:t>
      </w:r>
      <w:proofErr w:type="spellEnd"/>
      <w:r w:rsidRPr="00F561BD">
        <w:rPr>
          <w:color w:val="000000"/>
          <w:szCs w:val="22"/>
          <w:lang w:eastAsia="en-US"/>
        </w:rPr>
        <w:t xml:space="preserve"> развитие». </w:t>
      </w:r>
    </w:p>
    <w:p w:rsidR="00F561BD" w:rsidRPr="00F561BD" w:rsidRDefault="00F561BD" w:rsidP="00D41B0A">
      <w:pPr>
        <w:numPr>
          <w:ilvl w:val="0"/>
          <w:numId w:val="64"/>
        </w:numPr>
        <w:suppressAutoHyphens w:val="0"/>
        <w:spacing w:after="14" w:line="387" w:lineRule="auto"/>
        <w:ind w:right="15" w:firstLine="568"/>
        <w:jc w:val="both"/>
        <w:rPr>
          <w:color w:val="000000"/>
          <w:szCs w:val="22"/>
          <w:lang w:eastAsia="en-US"/>
        </w:rPr>
      </w:pPr>
      <w:r w:rsidRPr="00F561BD">
        <w:rPr>
          <w:i/>
          <w:color w:val="000000"/>
          <w:szCs w:val="22"/>
          <w:lang w:eastAsia="en-US"/>
        </w:rPr>
        <w:t>Центр познания и коммуникации детей</w:t>
      </w:r>
      <w:r w:rsidRPr="00F561BD">
        <w:rPr>
          <w:color w:val="000000"/>
          <w:szCs w:val="22"/>
          <w:lang w:eastAsia="en-US"/>
        </w:rPr>
        <w:t xml:space="preserve">, оснащение которого обеспечивает расширение кругозора детей и их знаний об окружающем мире во взаимодействии детей </w:t>
      </w:r>
      <w:proofErr w:type="gramStart"/>
      <w:r w:rsidRPr="00F561BD">
        <w:rPr>
          <w:color w:val="000000"/>
          <w:szCs w:val="22"/>
          <w:lang w:eastAsia="en-US"/>
        </w:rPr>
        <w:t>со</w:t>
      </w:r>
      <w:proofErr w:type="gramEnd"/>
      <w:r w:rsidRPr="00F561BD">
        <w:rPr>
          <w:color w:val="000000"/>
          <w:szCs w:val="22"/>
          <w:lang w:eastAsia="en-US"/>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F561BD" w:rsidRPr="00F561BD" w:rsidRDefault="00F561BD" w:rsidP="00D41B0A">
      <w:pPr>
        <w:numPr>
          <w:ilvl w:val="0"/>
          <w:numId w:val="64"/>
        </w:numPr>
        <w:suppressAutoHyphens w:val="0"/>
        <w:spacing w:after="14" w:line="387" w:lineRule="auto"/>
        <w:ind w:right="15" w:firstLine="568"/>
        <w:jc w:val="both"/>
        <w:rPr>
          <w:color w:val="000000"/>
          <w:szCs w:val="22"/>
          <w:lang w:eastAsia="en-US"/>
        </w:rPr>
      </w:pPr>
      <w:r w:rsidRPr="00F561BD">
        <w:rPr>
          <w:i/>
          <w:color w:val="000000"/>
          <w:szCs w:val="22"/>
          <w:lang w:eastAsia="en-US"/>
        </w:rPr>
        <w:t>Книжный уголок</w:t>
      </w:r>
      <w:r w:rsidRPr="00F561BD">
        <w:rPr>
          <w:color w:val="000000"/>
          <w:szCs w:val="22"/>
          <w:lang w:eastAsia="en-US"/>
        </w:rPr>
        <w:t xml:space="preserve">, содержащий художественную и документальную литературу для детей, обеспечивающую их духовно-нравственное и этико-эстетическое воспитание, формирование </w:t>
      </w:r>
      <w:r w:rsidRPr="00F561BD">
        <w:rPr>
          <w:color w:val="000000"/>
          <w:szCs w:val="22"/>
          <w:lang w:eastAsia="en-US"/>
        </w:rPr>
        <w:lastRenderedPageBreak/>
        <w:t xml:space="preserve">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F561BD" w:rsidRPr="00F561BD" w:rsidRDefault="00F561BD" w:rsidP="00D41B0A">
      <w:pPr>
        <w:numPr>
          <w:ilvl w:val="0"/>
          <w:numId w:val="64"/>
        </w:numPr>
        <w:suppressAutoHyphens w:val="0"/>
        <w:spacing w:after="14" w:line="387" w:lineRule="auto"/>
        <w:ind w:right="15" w:firstLine="568"/>
        <w:jc w:val="both"/>
        <w:rPr>
          <w:color w:val="000000"/>
          <w:szCs w:val="22"/>
          <w:lang w:eastAsia="en-US"/>
        </w:rPr>
      </w:pPr>
      <w:r w:rsidRPr="00F561BD">
        <w:rPr>
          <w:i/>
          <w:color w:val="000000"/>
          <w:szCs w:val="22"/>
          <w:lang w:eastAsia="en-US"/>
        </w:rPr>
        <w:t xml:space="preserve">Центр театрализации и </w:t>
      </w:r>
      <w:proofErr w:type="spellStart"/>
      <w:r w:rsidRPr="00F561BD">
        <w:rPr>
          <w:i/>
          <w:color w:val="000000"/>
          <w:szCs w:val="22"/>
          <w:lang w:eastAsia="en-US"/>
        </w:rPr>
        <w:t>музицирования</w:t>
      </w:r>
      <w:proofErr w:type="spellEnd"/>
      <w:r w:rsidRPr="00F561BD">
        <w:rPr>
          <w:color w:val="000000"/>
          <w:szCs w:val="22"/>
          <w:lang w:eastAsia="en-US"/>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F561BD" w:rsidRPr="00F561BD" w:rsidRDefault="00F561BD" w:rsidP="00D41B0A">
      <w:pPr>
        <w:numPr>
          <w:ilvl w:val="0"/>
          <w:numId w:val="64"/>
        </w:numPr>
        <w:suppressAutoHyphens w:val="0"/>
        <w:spacing w:after="14" w:line="387" w:lineRule="auto"/>
        <w:ind w:right="15" w:firstLine="568"/>
        <w:jc w:val="both"/>
        <w:rPr>
          <w:color w:val="000000"/>
          <w:szCs w:val="22"/>
          <w:lang w:eastAsia="en-US"/>
        </w:rPr>
      </w:pPr>
      <w:r w:rsidRPr="00F561BD">
        <w:rPr>
          <w:i/>
          <w:color w:val="000000"/>
          <w:szCs w:val="22"/>
          <w:lang w:eastAsia="en-US"/>
        </w:rPr>
        <w:t>Центр уединения</w:t>
      </w:r>
      <w:r w:rsidRPr="00F561BD">
        <w:rPr>
          <w:color w:val="000000"/>
          <w:szCs w:val="22"/>
          <w:lang w:eastAsia="en-US"/>
        </w:rPr>
        <w:t xml:space="preserve"> предназначен для снятия психоэмоционального напряжения воспитанников. </w:t>
      </w:r>
    </w:p>
    <w:p w:rsidR="00F561BD" w:rsidRPr="00F561BD" w:rsidRDefault="00F561BD" w:rsidP="00D41B0A">
      <w:pPr>
        <w:numPr>
          <w:ilvl w:val="0"/>
          <w:numId w:val="64"/>
        </w:numPr>
        <w:suppressAutoHyphens w:val="0"/>
        <w:spacing w:after="14" w:line="387" w:lineRule="auto"/>
        <w:ind w:right="15" w:firstLine="568"/>
        <w:jc w:val="both"/>
        <w:rPr>
          <w:color w:val="000000"/>
          <w:szCs w:val="22"/>
          <w:lang w:eastAsia="en-US"/>
        </w:rPr>
      </w:pPr>
      <w:r w:rsidRPr="00F561BD">
        <w:rPr>
          <w:i/>
          <w:color w:val="000000"/>
          <w:szCs w:val="22"/>
          <w:lang w:eastAsia="en-US"/>
        </w:rPr>
        <w:t>Центр творчества детей</w:t>
      </w:r>
      <w:r w:rsidRPr="00F561BD">
        <w:rPr>
          <w:color w:val="000000"/>
          <w:szCs w:val="22"/>
          <w:lang w:eastAsia="en-US"/>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w:t>
      </w:r>
      <w:proofErr w:type="spellStart"/>
      <w:r w:rsidRPr="00F561BD">
        <w:rPr>
          <w:color w:val="000000"/>
          <w:szCs w:val="22"/>
          <w:lang w:eastAsia="en-US"/>
        </w:rPr>
        <w:t>Социальнокоммуникативное</w:t>
      </w:r>
      <w:proofErr w:type="spellEnd"/>
      <w:r w:rsidRPr="00F561BD">
        <w:rPr>
          <w:color w:val="000000"/>
          <w:szCs w:val="22"/>
          <w:lang w:eastAsia="en-US"/>
        </w:rPr>
        <w:t xml:space="preserve"> развитие». </w:t>
      </w:r>
    </w:p>
    <w:p w:rsidR="00F561BD" w:rsidRPr="00F561BD" w:rsidRDefault="00F561BD" w:rsidP="00F561BD">
      <w:pPr>
        <w:keepNext/>
        <w:keepLines/>
        <w:suppressAutoHyphens w:val="0"/>
        <w:spacing w:after="5" w:line="401" w:lineRule="auto"/>
        <w:ind w:left="-5" w:right="6" w:hanging="10"/>
        <w:jc w:val="both"/>
        <w:outlineLvl w:val="1"/>
        <w:rPr>
          <w:b/>
          <w:color w:val="000000"/>
          <w:szCs w:val="22"/>
          <w:lang w:eastAsia="en-US"/>
        </w:rPr>
      </w:pPr>
      <w:r w:rsidRPr="00F561BD">
        <w:rPr>
          <w:b/>
          <w:color w:val="000000"/>
          <w:szCs w:val="22"/>
          <w:lang w:eastAsia="en-US"/>
        </w:rPr>
        <w:t xml:space="preserve">3.1.3. Материально-техническое обеспечение Программы, обеспеченность методическими материалами и средствами обучения и воспитания – п.32, стр. 193 </w:t>
      </w:r>
    </w:p>
    <w:p w:rsidR="00F561BD" w:rsidRPr="00F561BD" w:rsidRDefault="00F561BD" w:rsidP="00F561BD">
      <w:pPr>
        <w:suppressAutoHyphens w:val="0"/>
        <w:spacing w:after="14" w:line="387" w:lineRule="auto"/>
        <w:ind w:left="-3" w:right="15" w:firstLine="538"/>
        <w:jc w:val="both"/>
        <w:rPr>
          <w:color w:val="000000"/>
          <w:szCs w:val="22"/>
          <w:lang w:eastAsia="en-US"/>
        </w:rPr>
      </w:pPr>
      <w:r w:rsidRPr="00F561BD">
        <w:rPr>
          <w:color w:val="000000"/>
          <w:szCs w:val="22"/>
          <w:lang w:eastAsia="en-US"/>
        </w:rPr>
        <w:t xml:space="preserve">В дошкольном образовательном учреждении созданы материально-технические условия, обеспечивающие: </w:t>
      </w:r>
    </w:p>
    <w:p w:rsidR="00F561BD" w:rsidRPr="00F561BD" w:rsidRDefault="00F561BD" w:rsidP="00D41B0A">
      <w:pPr>
        <w:numPr>
          <w:ilvl w:val="0"/>
          <w:numId w:val="65"/>
        </w:numPr>
        <w:suppressAutoHyphens w:val="0"/>
        <w:spacing w:after="161" w:line="259" w:lineRule="auto"/>
        <w:ind w:right="15" w:firstLine="538"/>
        <w:jc w:val="both"/>
        <w:rPr>
          <w:color w:val="000000"/>
          <w:szCs w:val="22"/>
          <w:lang w:eastAsia="en-US"/>
        </w:rPr>
      </w:pPr>
      <w:r w:rsidRPr="00F561BD">
        <w:rPr>
          <w:color w:val="000000"/>
          <w:szCs w:val="22"/>
          <w:lang w:eastAsia="en-US"/>
        </w:rPr>
        <w:t xml:space="preserve">возможность достижения </w:t>
      </w:r>
      <w:proofErr w:type="gramStart"/>
      <w:r w:rsidRPr="00F561BD">
        <w:rPr>
          <w:color w:val="000000"/>
          <w:szCs w:val="22"/>
          <w:lang w:eastAsia="en-US"/>
        </w:rPr>
        <w:t>обучающимися</w:t>
      </w:r>
      <w:proofErr w:type="gramEnd"/>
      <w:r w:rsidRPr="00F561BD">
        <w:rPr>
          <w:color w:val="000000"/>
          <w:szCs w:val="22"/>
          <w:lang w:eastAsia="en-US"/>
        </w:rPr>
        <w:t xml:space="preserve"> планируемых результатов освоения Программы; </w:t>
      </w:r>
    </w:p>
    <w:p w:rsidR="00F561BD" w:rsidRPr="00F561BD" w:rsidRDefault="00F561BD" w:rsidP="00D41B0A">
      <w:pPr>
        <w:numPr>
          <w:ilvl w:val="0"/>
          <w:numId w:val="65"/>
        </w:numPr>
        <w:suppressAutoHyphens w:val="0"/>
        <w:spacing w:after="14" w:line="387" w:lineRule="auto"/>
        <w:ind w:right="15" w:firstLine="538"/>
        <w:jc w:val="both"/>
        <w:rPr>
          <w:color w:val="000000"/>
          <w:szCs w:val="22"/>
          <w:lang w:eastAsia="en-US"/>
        </w:rPr>
      </w:pPr>
      <w:proofErr w:type="gramStart"/>
      <w:r w:rsidRPr="00F561BD">
        <w:rPr>
          <w:color w:val="000000"/>
          <w:szCs w:val="22"/>
          <w:lang w:eastAsia="en-US"/>
        </w:rPr>
        <w:t xml:space="preserve">выполнение требований санитарно-эпидемиологических правил и гигиенических нормативов, содержащихся в </w:t>
      </w:r>
      <w:r w:rsidRPr="00F561BD">
        <w:rPr>
          <w:color w:val="0000FF"/>
          <w:szCs w:val="22"/>
          <w:lang w:eastAsia="en-US"/>
        </w:rPr>
        <w:t>СП 2.4.364</w:t>
      </w:r>
      <w:hyperlink r:id="rId37">
        <w:r w:rsidRPr="00F561BD">
          <w:rPr>
            <w:color w:val="0000FF"/>
            <w:szCs w:val="22"/>
            <w:lang w:eastAsia="en-US"/>
          </w:rPr>
          <w:t>8</w:t>
        </w:r>
      </w:hyperlink>
      <w:hyperlink r:id="rId38">
        <w:r w:rsidRPr="00F561BD">
          <w:rPr>
            <w:color w:val="0000FF"/>
            <w:szCs w:val="22"/>
            <w:lang w:eastAsia="en-US"/>
          </w:rPr>
          <w:t>-</w:t>
        </w:r>
      </w:hyperlink>
      <w:hyperlink r:id="rId39">
        <w:r w:rsidRPr="00F561BD">
          <w:rPr>
            <w:color w:val="0000FF"/>
            <w:szCs w:val="22"/>
            <w:lang w:eastAsia="en-US"/>
          </w:rPr>
          <w:t>20</w:t>
        </w:r>
      </w:hyperlink>
      <w:hyperlink r:id="rId40">
        <w:r w:rsidRPr="00F561BD">
          <w:rPr>
            <w:color w:val="000000"/>
            <w:szCs w:val="22"/>
            <w:lang w:eastAsia="en-US"/>
          </w:rPr>
          <w:t>,</w:t>
        </w:r>
      </w:hyperlink>
      <w:r w:rsidRPr="00F561BD">
        <w:rPr>
          <w:color w:val="000000"/>
          <w:szCs w:val="22"/>
          <w:lang w:eastAsia="en-US"/>
        </w:rPr>
        <w:t xml:space="preserve"> </w:t>
      </w:r>
      <w:r w:rsidRPr="00F561BD">
        <w:rPr>
          <w:color w:val="0000FF"/>
          <w:szCs w:val="22"/>
          <w:lang w:eastAsia="en-US"/>
        </w:rPr>
        <w:t>СанПиН 2.3/2.4.359</w:t>
      </w:r>
      <w:hyperlink r:id="rId41">
        <w:r w:rsidRPr="00F561BD">
          <w:rPr>
            <w:color w:val="0000FF"/>
            <w:szCs w:val="22"/>
            <w:lang w:eastAsia="en-US"/>
          </w:rPr>
          <w:t>0</w:t>
        </w:r>
      </w:hyperlink>
      <w:hyperlink r:id="rId42">
        <w:r w:rsidRPr="00F561BD">
          <w:rPr>
            <w:color w:val="0000FF"/>
            <w:szCs w:val="22"/>
            <w:lang w:eastAsia="en-US"/>
          </w:rPr>
          <w:t>-</w:t>
        </w:r>
      </w:hyperlink>
      <w:hyperlink r:id="rId43">
        <w:r w:rsidRPr="00F561BD">
          <w:rPr>
            <w:color w:val="0000FF"/>
            <w:szCs w:val="22"/>
            <w:lang w:eastAsia="en-US"/>
          </w:rPr>
          <w:t>20</w:t>
        </w:r>
      </w:hyperlink>
      <w:hyperlink r:id="rId44">
        <w:r w:rsidRPr="00F561BD">
          <w:rPr>
            <w:color w:val="000000"/>
            <w:szCs w:val="22"/>
            <w:lang w:eastAsia="en-US"/>
          </w:rPr>
          <w:t xml:space="preserve"> </w:t>
        </w:r>
      </w:hyperlink>
      <w:r w:rsidRPr="00F561BD">
        <w:rPr>
          <w:color w:val="000000"/>
          <w:szCs w:val="22"/>
          <w:lang w:eastAsia="en-US"/>
        </w:rPr>
        <w:t>«</w:t>
      </w:r>
      <w:proofErr w:type="spellStart"/>
      <w:r w:rsidRPr="00F561BD">
        <w:rPr>
          <w:color w:val="000000"/>
          <w:szCs w:val="22"/>
          <w:lang w:eastAsia="en-US"/>
        </w:rPr>
        <w:t>Санитарноэпидемиологические</w:t>
      </w:r>
      <w:proofErr w:type="spellEnd"/>
      <w:r w:rsidRPr="00F561BD">
        <w:rPr>
          <w:color w:val="000000"/>
          <w:szCs w:val="22"/>
          <w:lang w:eastAsia="en-US"/>
        </w:rPr>
        <w:t xml:space="preserve">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w:t>
      </w:r>
      <w:r w:rsidRPr="00F561BD">
        <w:rPr>
          <w:color w:val="000000"/>
          <w:szCs w:val="22"/>
          <w:lang w:val="en-US" w:eastAsia="en-US"/>
        </w:rPr>
        <w:t>N</w:t>
      </w:r>
      <w:r w:rsidRPr="00F561BD">
        <w:rPr>
          <w:color w:val="000000"/>
          <w:szCs w:val="22"/>
          <w:lang w:eastAsia="en-US"/>
        </w:rPr>
        <w:t xml:space="preserve"> 32 (зарегистрировано Министерством юстиции Российской </w:t>
      </w:r>
      <w:proofErr w:type="gramEnd"/>
    </w:p>
    <w:p w:rsidR="00F561BD" w:rsidRPr="00F561BD" w:rsidRDefault="00F561BD" w:rsidP="00F561BD">
      <w:pPr>
        <w:suppressAutoHyphens w:val="0"/>
        <w:spacing w:after="14" w:line="387" w:lineRule="auto"/>
        <w:ind w:left="7" w:right="15" w:hanging="10"/>
        <w:jc w:val="both"/>
        <w:rPr>
          <w:color w:val="000000"/>
          <w:szCs w:val="22"/>
          <w:lang w:eastAsia="en-US"/>
        </w:rPr>
      </w:pPr>
      <w:proofErr w:type="gramStart"/>
      <w:r w:rsidRPr="00F561BD">
        <w:rPr>
          <w:color w:val="000000"/>
          <w:szCs w:val="22"/>
          <w:lang w:eastAsia="en-US"/>
        </w:rPr>
        <w:t xml:space="preserve">Федерации 11 ноября 2020 г., регистрационный </w:t>
      </w:r>
      <w:r w:rsidRPr="00F561BD">
        <w:rPr>
          <w:color w:val="000000"/>
          <w:szCs w:val="22"/>
          <w:lang w:val="en-US" w:eastAsia="en-US"/>
        </w:rPr>
        <w:t>N</w:t>
      </w:r>
      <w:r w:rsidRPr="00F561BD">
        <w:rPr>
          <w:color w:val="000000"/>
          <w:szCs w:val="22"/>
          <w:lang w:eastAsia="en-US"/>
        </w:rPr>
        <w:t xml:space="preserve"> 60833), действующим до 1 января 2027 года (далее - СанПиН 2.3/2.4.3590-20), </w:t>
      </w:r>
      <w:hyperlink r:id="rId45">
        <w:r w:rsidRPr="00F561BD">
          <w:rPr>
            <w:color w:val="0000FF"/>
            <w:szCs w:val="22"/>
            <w:lang w:eastAsia="en-US"/>
          </w:rPr>
          <w:t>СанПиН 1.2.3685</w:t>
        </w:r>
      </w:hyperlink>
      <w:hyperlink r:id="rId46">
        <w:r w:rsidRPr="00F561BD">
          <w:rPr>
            <w:color w:val="0000FF"/>
            <w:szCs w:val="22"/>
            <w:lang w:eastAsia="en-US"/>
          </w:rPr>
          <w:t>-</w:t>
        </w:r>
      </w:hyperlink>
      <w:hyperlink r:id="rId47">
        <w:r w:rsidRPr="00F561BD">
          <w:rPr>
            <w:color w:val="0000FF"/>
            <w:szCs w:val="22"/>
            <w:lang w:eastAsia="en-US"/>
          </w:rPr>
          <w:t>21</w:t>
        </w:r>
      </w:hyperlink>
      <w:hyperlink r:id="rId48">
        <w:r w:rsidRPr="00F561BD">
          <w:rPr>
            <w:color w:val="000000"/>
            <w:szCs w:val="22"/>
            <w:lang w:eastAsia="en-US"/>
          </w:rPr>
          <w:t>:</w:t>
        </w:r>
      </w:hyperlink>
      <w:r w:rsidRPr="00F561BD">
        <w:rPr>
          <w:color w:val="000000"/>
          <w:szCs w:val="22"/>
          <w:lang w:eastAsia="en-US"/>
        </w:rPr>
        <w:t xml:space="preserve"> </w:t>
      </w:r>
      <w:proofErr w:type="gramEnd"/>
    </w:p>
    <w:p w:rsidR="00F561BD" w:rsidRPr="00F561BD" w:rsidRDefault="00F561BD" w:rsidP="00D41B0A">
      <w:pPr>
        <w:numPr>
          <w:ilvl w:val="0"/>
          <w:numId w:val="66"/>
        </w:numPr>
        <w:suppressAutoHyphens w:val="0"/>
        <w:spacing w:after="159" w:line="259" w:lineRule="auto"/>
        <w:ind w:right="15" w:hanging="141"/>
        <w:jc w:val="both"/>
        <w:rPr>
          <w:color w:val="000000"/>
          <w:szCs w:val="22"/>
          <w:lang w:eastAsia="en-US"/>
        </w:rPr>
      </w:pPr>
      <w:r w:rsidRPr="00F561BD">
        <w:rPr>
          <w:color w:val="000000"/>
          <w:szCs w:val="22"/>
          <w:lang w:eastAsia="en-US"/>
        </w:rPr>
        <w:t xml:space="preserve">к условиям размещения организаций, осуществляющих образовательную деятельность; </w:t>
      </w:r>
    </w:p>
    <w:p w:rsidR="00F561BD" w:rsidRPr="00F561BD" w:rsidRDefault="00F561BD" w:rsidP="00D41B0A">
      <w:pPr>
        <w:numPr>
          <w:ilvl w:val="0"/>
          <w:numId w:val="66"/>
        </w:numPr>
        <w:suppressAutoHyphens w:val="0"/>
        <w:spacing w:after="159" w:line="259" w:lineRule="auto"/>
        <w:ind w:right="15" w:hanging="141"/>
        <w:jc w:val="both"/>
        <w:rPr>
          <w:color w:val="000000"/>
          <w:szCs w:val="22"/>
          <w:lang w:val="en-US" w:eastAsia="en-US"/>
        </w:rPr>
      </w:pPr>
      <w:proofErr w:type="spellStart"/>
      <w:r w:rsidRPr="00F561BD">
        <w:rPr>
          <w:color w:val="000000"/>
          <w:szCs w:val="22"/>
          <w:lang w:val="en-US" w:eastAsia="en-US"/>
        </w:rPr>
        <w:t>оборудованию</w:t>
      </w:r>
      <w:proofErr w:type="spellEnd"/>
      <w:r w:rsidRPr="00F561BD">
        <w:rPr>
          <w:color w:val="000000"/>
          <w:szCs w:val="22"/>
          <w:lang w:val="en-US" w:eastAsia="en-US"/>
        </w:rPr>
        <w:t xml:space="preserve"> и </w:t>
      </w:r>
      <w:proofErr w:type="spellStart"/>
      <w:r w:rsidRPr="00F561BD">
        <w:rPr>
          <w:color w:val="000000"/>
          <w:szCs w:val="22"/>
          <w:lang w:val="en-US" w:eastAsia="en-US"/>
        </w:rPr>
        <w:t>содержанию</w:t>
      </w:r>
      <w:proofErr w:type="spellEnd"/>
      <w:r w:rsidRPr="00F561BD">
        <w:rPr>
          <w:color w:val="000000"/>
          <w:szCs w:val="22"/>
          <w:lang w:val="en-US" w:eastAsia="en-US"/>
        </w:rPr>
        <w:t xml:space="preserve"> </w:t>
      </w:r>
      <w:proofErr w:type="spellStart"/>
      <w:r w:rsidRPr="00F561BD">
        <w:rPr>
          <w:color w:val="000000"/>
          <w:szCs w:val="22"/>
          <w:lang w:val="en-US" w:eastAsia="en-US"/>
        </w:rPr>
        <w:t>территории</w:t>
      </w:r>
      <w:proofErr w:type="spellEnd"/>
      <w:r w:rsidRPr="00F561BD">
        <w:rPr>
          <w:color w:val="000000"/>
          <w:szCs w:val="22"/>
          <w:lang w:val="en-US" w:eastAsia="en-US"/>
        </w:rPr>
        <w:t xml:space="preserve">; </w:t>
      </w:r>
    </w:p>
    <w:p w:rsidR="00F561BD" w:rsidRPr="00F561BD" w:rsidRDefault="00F561BD" w:rsidP="00D41B0A">
      <w:pPr>
        <w:numPr>
          <w:ilvl w:val="0"/>
          <w:numId w:val="66"/>
        </w:numPr>
        <w:suppressAutoHyphens w:val="0"/>
        <w:spacing w:after="160" w:line="259" w:lineRule="auto"/>
        <w:ind w:right="15" w:hanging="141"/>
        <w:jc w:val="both"/>
        <w:rPr>
          <w:color w:val="000000"/>
          <w:szCs w:val="22"/>
          <w:lang w:eastAsia="en-US"/>
        </w:rPr>
      </w:pPr>
      <w:r w:rsidRPr="00F561BD">
        <w:rPr>
          <w:color w:val="000000"/>
          <w:szCs w:val="22"/>
          <w:lang w:eastAsia="en-US"/>
        </w:rPr>
        <w:t xml:space="preserve">помещениям, их оборудованию и содержанию; </w:t>
      </w:r>
    </w:p>
    <w:p w:rsidR="00F561BD" w:rsidRPr="00F561BD" w:rsidRDefault="00F561BD" w:rsidP="00D41B0A">
      <w:pPr>
        <w:numPr>
          <w:ilvl w:val="0"/>
          <w:numId w:val="66"/>
        </w:numPr>
        <w:suppressAutoHyphens w:val="0"/>
        <w:spacing w:after="158" w:line="259" w:lineRule="auto"/>
        <w:ind w:right="15" w:hanging="141"/>
        <w:jc w:val="both"/>
        <w:rPr>
          <w:color w:val="000000"/>
          <w:szCs w:val="22"/>
          <w:lang w:eastAsia="en-US"/>
        </w:rPr>
      </w:pPr>
      <w:r w:rsidRPr="00F561BD">
        <w:rPr>
          <w:color w:val="000000"/>
          <w:szCs w:val="22"/>
          <w:lang w:eastAsia="en-US"/>
        </w:rPr>
        <w:t xml:space="preserve">естественному и искусственному освещению помещений; </w:t>
      </w:r>
    </w:p>
    <w:p w:rsidR="00F561BD" w:rsidRPr="00F561BD" w:rsidRDefault="00F561BD" w:rsidP="00D41B0A">
      <w:pPr>
        <w:numPr>
          <w:ilvl w:val="0"/>
          <w:numId w:val="66"/>
        </w:numPr>
        <w:suppressAutoHyphens w:val="0"/>
        <w:spacing w:after="158" w:line="259" w:lineRule="auto"/>
        <w:ind w:right="15" w:hanging="141"/>
        <w:jc w:val="both"/>
        <w:rPr>
          <w:color w:val="000000"/>
          <w:szCs w:val="22"/>
          <w:lang w:val="en-US" w:eastAsia="en-US"/>
        </w:rPr>
      </w:pPr>
      <w:proofErr w:type="spellStart"/>
      <w:r w:rsidRPr="00F561BD">
        <w:rPr>
          <w:color w:val="000000"/>
          <w:szCs w:val="22"/>
          <w:lang w:val="en-US" w:eastAsia="en-US"/>
        </w:rPr>
        <w:t>отоплению</w:t>
      </w:r>
      <w:proofErr w:type="spellEnd"/>
      <w:r w:rsidRPr="00F561BD">
        <w:rPr>
          <w:color w:val="000000"/>
          <w:szCs w:val="22"/>
          <w:lang w:val="en-US" w:eastAsia="en-US"/>
        </w:rPr>
        <w:t xml:space="preserve"> и </w:t>
      </w:r>
      <w:proofErr w:type="spellStart"/>
      <w:r w:rsidRPr="00F561BD">
        <w:rPr>
          <w:color w:val="000000"/>
          <w:szCs w:val="22"/>
          <w:lang w:val="en-US" w:eastAsia="en-US"/>
        </w:rPr>
        <w:t>вентиляции</w:t>
      </w:r>
      <w:proofErr w:type="spellEnd"/>
      <w:r w:rsidRPr="00F561BD">
        <w:rPr>
          <w:color w:val="000000"/>
          <w:szCs w:val="22"/>
          <w:lang w:val="en-US" w:eastAsia="en-US"/>
        </w:rPr>
        <w:t xml:space="preserve">; </w:t>
      </w:r>
    </w:p>
    <w:p w:rsidR="00F561BD" w:rsidRPr="00F561BD" w:rsidRDefault="00F561BD" w:rsidP="00D41B0A">
      <w:pPr>
        <w:numPr>
          <w:ilvl w:val="0"/>
          <w:numId w:val="66"/>
        </w:numPr>
        <w:suppressAutoHyphens w:val="0"/>
        <w:spacing w:after="158" w:line="259" w:lineRule="auto"/>
        <w:ind w:right="15" w:hanging="141"/>
        <w:jc w:val="both"/>
        <w:rPr>
          <w:color w:val="000000"/>
          <w:szCs w:val="22"/>
          <w:lang w:val="en-US" w:eastAsia="en-US"/>
        </w:rPr>
      </w:pPr>
      <w:proofErr w:type="spellStart"/>
      <w:r w:rsidRPr="00F561BD">
        <w:rPr>
          <w:color w:val="000000"/>
          <w:szCs w:val="22"/>
          <w:lang w:val="en-US" w:eastAsia="en-US"/>
        </w:rPr>
        <w:t>водоснабжению</w:t>
      </w:r>
      <w:proofErr w:type="spellEnd"/>
      <w:r w:rsidRPr="00F561BD">
        <w:rPr>
          <w:color w:val="000000"/>
          <w:szCs w:val="22"/>
          <w:lang w:val="en-US" w:eastAsia="en-US"/>
        </w:rPr>
        <w:t xml:space="preserve"> и </w:t>
      </w:r>
      <w:proofErr w:type="spellStart"/>
      <w:r w:rsidRPr="00F561BD">
        <w:rPr>
          <w:color w:val="000000"/>
          <w:szCs w:val="22"/>
          <w:lang w:val="en-US" w:eastAsia="en-US"/>
        </w:rPr>
        <w:t>канализации</w:t>
      </w:r>
      <w:proofErr w:type="spellEnd"/>
      <w:r w:rsidRPr="00F561BD">
        <w:rPr>
          <w:color w:val="000000"/>
          <w:szCs w:val="22"/>
          <w:lang w:val="en-US" w:eastAsia="en-US"/>
        </w:rPr>
        <w:t xml:space="preserve">; </w:t>
      </w:r>
    </w:p>
    <w:p w:rsidR="00F561BD" w:rsidRPr="00F561BD" w:rsidRDefault="00F561BD" w:rsidP="00D41B0A">
      <w:pPr>
        <w:numPr>
          <w:ilvl w:val="0"/>
          <w:numId w:val="66"/>
        </w:numPr>
        <w:suppressAutoHyphens w:val="0"/>
        <w:spacing w:after="158" w:line="259" w:lineRule="auto"/>
        <w:ind w:right="15" w:hanging="141"/>
        <w:jc w:val="both"/>
        <w:rPr>
          <w:color w:val="000000"/>
          <w:szCs w:val="22"/>
          <w:lang w:val="en-US" w:eastAsia="en-US"/>
        </w:rPr>
      </w:pPr>
      <w:proofErr w:type="spellStart"/>
      <w:r w:rsidRPr="00F561BD">
        <w:rPr>
          <w:color w:val="000000"/>
          <w:szCs w:val="22"/>
          <w:lang w:val="en-US" w:eastAsia="en-US"/>
        </w:rPr>
        <w:t>организации</w:t>
      </w:r>
      <w:proofErr w:type="spellEnd"/>
      <w:r w:rsidRPr="00F561BD">
        <w:rPr>
          <w:color w:val="000000"/>
          <w:szCs w:val="22"/>
          <w:lang w:val="en-US" w:eastAsia="en-US"/>
        </w:rPr>
        <w:t xml:space="preserve"> </w:t>
      </w:r>
      <w:proofErr w:type="spellStart"/>
      <w:r w:rsidRPr="00F561BD">
        <w:rPr>
          <w:color w:val="000000"/>
          <w:szCs w:val="22"/>
          <w:lang w:val="en-US" w:eastAsia="en-US"/>
        </w:rPr>
        <w:t>питания</w:t>
      </w:r>
      <w:proofErr w:type="spellEnd"/>
      <w:r w:rsidRPr="00F561BD">
        <w:rPr>
          <w:color w:val="000000"/>
          <w:szCs w:val="22"/>
          <w:lang w:val="en-US" w:eastAsia="en-US"/>
        </w:rPr>
        <w:t xml:space="preserve">; </w:t>
      </w:r>
    </w:p>
    <w:p w:rsidR="00F561BD" w:rsidRPr="00F561BD" w:rsidRDefault="00F561BD" w:rsidP="00D41B0A">
      <w:pPr>
        <w:numPr>
          <w:ilvl w:val="0"/>
          <w:numId w:val="66"/>
        </w:numPr>
        <w:suppressAutoHyphens w:val="0"/>
        <w:spacing w:after="160" w:line="259" w:lineRule="auto"/>
        <w:ind w:right="15" w:hanging="141"/>
        <w:jc w:val="both"/>
        <w:rPr>
          <w:color w:val="000000"/>
          <w:szCs w:val="22"/>
          <w:lang w:val="en-US" w:eastAsia="en-US"/>
        </w:rPr>
      </w:pPr>
      <w:proofErr w:type="spellStart"/>
      <w:r w:rsidRPr="00F561BD">
        <w:rPr>
          <w:color w:val="000000"/>
          <w:szCs w:val="22"/>
          <w:lang w:val="en-US" w:eastAsia="en-US"/>
        </w:rPr>
        <w:lastRenderedPageBreak/>
        <w:t>медицинскому</w:t>
      </w:r>
      <w:proofErr w:type="spellEnd"/>
      <w:r w:rsidRPr="00F561BD">
        <w:rPr>
          <w:color w:val="000000"/>
          <w:szCs w:val="22"/>
          <w:lang w:val="en-US" w:eastAsia="en-US"/>
        </w:rPr>
        <w:t xml:space="preserve"> </w:t>
      </w:r>
      <w:proofErr w:type="spellStart"/>
      <w:r w:rsidRPr="00F561BD">
        <w:rPr>
          <w:color w:val="000000"/>
          <w:szCs w:val="22"/>
          <w:lang w:val="en-US" w:eastAsia="en-US"/>
        </w:rPr>
        <w:t>обеспечению</w:t>
      </w:r>
      <w:proofErr w:type="spellEnd"/>
      <w:r w:rsidRPr="00F561BD">
        <w:rPr>
          <w:color w:val="000000"/>
          <w:szCs w:val="22"/>
          <w:lang w:val="en-US" w:eastAsia="en-US"/>
        </w:rPr>
        <w:t xml:space="preserve">; </w:t>
      </w:r>
    </w:p>
    <w:p w:rsidR="00F561BD" w:rsidRPr="00F561BD" w:rsidRDefault="00F561BD" w:rsidP="00D41B0A">
      <w:pPr>
        <w:numPr>
          <w:ilvl w:val="0"/>
          <w:numId w:val="66"/>
        </w:numPr>
        <w:suppressAutoHyphens w:val="0"/>
        <w:spacing w:after="156" w:line="259" w:lineRule="auto"/>
        <w:ind w:right="15" w:hanging="141"/>
        <w:jc w:val="both"/>
        <w:rPr>
          <w:color w:val="000000"/>
          <w:szCs w:val="22"/>
          <w:lang w:eastAsia="en-US"/>
        </w:rPr>
      </w:pPr>
      <w:r w:rsidRPr="00F561BD">
        <w:rPr>
          <w:color w:val="000000"/>
          <w:szCs w:val="22"/>
          <w:lang w:eastAsia="en-US"/>
        </w:rPr>
        <w:t xml:space="preserve">приему детей в организации, осуществляющих образовательную деятельность; </w:t>
      </w:r>
    </w:p>
    <w:p w:rsidR="00F561BD" w:rsidRPr="00F561BD" w:rsidRDefault="00F561BD" w:rsidP="00D41B0A">
      <w:pPr>
        <w:numPr>
          <w:ilvl w:val="0"/>
          <w:numId w:val="66"/>
        </w:numPr>
        <w:suppressAutoHyphens w:val="0"/>
        <w:spacing w:after="159" w:line="259" w:lineRule="auto"/>
        <w:ind w:right="15" w:hanging="141"/>
        <w:jc w:val="both"/>
        <w:rPr>
          <w:color w:val="000000"/>
          <w:szCs w:val="22"/>
          <w:lang w:val="en-US" w:eastAsia="en-US"/>
        </w:rPr>
      </w:pPr>
      <w:proofErr w:type="spellStart"/>
      <w:r w:rsidRPr="00F561BD">
        <w:rPr>
          <w:color w:val="000000"/>
          <w:szCs w:val="22"/>
          <w:lang w:val="en-US" w:eastAsia="en-US"/>
        </w:rPr>
        <w:t>организации</w:t>
      </w:r>
      <w:proofErr w:type="spellEnd"/>
      <w:r w:rsidRPr="00F561BD">
        <w:rPr>
          <w:color w:val="000000"/>
          <w:szCs w:val="22"/>
          <w:lang w:val="en-US" w:eastAsia="en-US"/>
        </w:rPr>
        <w:t xml:space="preserve"> </w:t>
      </w:r>
      <w:proofErr w:type="spellStart"/>
      <w:r w:rsidRPr="00F561BD">
        <w:rPr>
          <w:color w:val="000000"/>
          <w:szCs w:val="22"/>
          <w:lang w:val="en-US" w:eastAsia="en-US"/>
        </w:rPr>
        <w:t>режима</w:t>
      </w:r>
      <w:proofErr w:type="spellEnd"/>
      <w:r w:rsidRPr="00F561BD">
        <w:rPr>
          <w:color w:val="000000"/>
          <w:szCs w:val="22"/>
          <w:lang w:val="en-US" w:eastAsia="en-US"/>
        </w:rPr>
        <w:t xml:space="preserve"> </w:t>
      </w:r>
      <w:proofErr w:type="spellStart"/>
      <w:r w:rsidRPr="00F561BD">
        <w:rPr>
          <w:color w:val="000000"/>
          <w:szCs w:val="22"/>
          <w:lang w:val="en-US" w:eastAsia="en-US"/>
        </w:rPr>
        <w:t>дня</w:t>
      </w:r>
      <w:proofErr w:type="spellEnd"/>
      <w:r w:rsidRPr="00F561BD">
        <w:rPr>
          <w:color w:val="000000"/>
          <w:szCs w:val="22"/>
          <w:lang w:val="en-US" w:eastAsia="en-US"/>
        </w:rPr>
        <w:t xml:space="preserve">; </w:t>
      </w:r>
    </w:p>
    <w:p w:rsidR="00F561BD" w:rsidRPr="00F561BD" w:rsidRDefault="00F561BD" w:rsidP="00D41B0A">
      <w:pPr>
        <w:numPr>
          <w:ilvl w:val="0"/>
          <w:numId w:val="66"/>
        </w:numPr>
        <w:suppressAutoHyphens w:val="0"/>
        <w:spacing w:after="158" w:line="259" w:lineRule="auto"/>
        <w:ind w:right="15" w:hanging="141"/>
        <w:jc w:val="both"/>
        <w:rPr>
          <w:color w:val="000000"/>
          <w:szCs w:val="22"/>
          <w:lang w:val="en-US" w:eastAsia="en-US"/>
        </w:rPr>
      </w:pPr>
      <w:proofErr w:type="spellStart"/>
      <w:r w:rsidRPr="00F561BD">
        <w:rPr>
          <w:color w:val="000000"/>
          <w:szCs w:val="22"/>
          <w:lang w:val="en-US" w:eastAsia="en-US"/>
        </w:rPr>
        <w:t>организации</w:t>
      </w:r>
      <w:proofErr w:type="spellEnd"/>
      <w:r w:rsidRPr="00F561BD">
        <w:rPr>
          <w:color w:val="000000"/>
          <w:szCs w:val="22"/>
          <w:lang w:val="en-US" w:eastAsia="en-US"/>
        </w:rPr>
        <w:t xml:space="preserve"> </w:t>
      </w:r>
      <w:proofErr w:type="spellStart"/>
      <w:r w:rsidRPr="00F561BD">
        <w:rPr>
          <w:color w:val="000000"/>
          <w:szCs w:val="22"/>
          <w:lang w:val="en-US" w:eastAsia="en-US"/>
        </w:rPr>
        <w:t>физического</w:t>
      </w:r>
      <w:proofErr w:type="spellEnd"/>
      <w:r w:rsidRPr="00F561BD">
        <w:rPr>
          <w:color w:val="000000"/>
          <w:szCs w:val="22"/>
          <w:lang w:val="en-US" w:eastAsia="en-US"/>
        </w:rPr>
        <w:t xml:space="preserve"> </w:t>
      </w:r>
      <w:proofErr w:type="spellStart"/>
      <w:r w:rsidRPr="00F561BD">
        <w:rPr>
          <w:color w:val="000000"/>
          <w:szCs w:val="22"/>
          <w:lang w:val="en-US" w:eastAsia="en-US"/>
        </w:rPr>
        <w:t>воспитания</w:t>
      </w:r>
      <w:proofErr w:type="spellEnd"/>
      <w:r w:rsidRPr="00F561BD">
        <w:rPr>
          <w:color w:val="000000"/>
          <w:szCs w:val="22"/>
          <w:lang w:val="en-US" w:eastAsia="en-US"/>
        </w:rPr>
        <w:t xml:space="preserve">; </w:t>
      </w:r>
    </w:p>
    <w:p w:rsidR="00F561BD" w:rsidRPr="00F561BD" w:rsidRDefault="00F561BD" w:rsidP="00D41B0A">
      <w:pPr>
        <w:numPr>
          <w:ilvl w:val="0"/>
          <w:numId w:val="66"/>
        </w:numPr>
        <w:suppressAutoHyphens w:val="0"/>
        <w:spacing w:after="161" w:line="259" w:lineRule="auto"/>
        <w:ind w:right="15" w:hanging="141"/>
        <w:jc w:val="both"/>
        <w:rPr>
          <w:color w:val="000000"/>
          <w:szCs w:val="22"/>
          <w:lang w:val="en-US" w:eastAsia="en-US"/>
        </w:rPr>
      </w:pPr>
      <w:proofErr w:type="spellStart"/>
      <w:r w:rsidRPr="00F561BD">
        <w:rPr>
          <w:color w:val="000000"/>
          <w:szCs w:val="22"/>
          <w:lang w:val="en-US" w:eastAsia="en-US"/>
        </w:rPr>
        <w:t>личной</w:t>
      </w:r>
      <w:proofErr w:type="spellEnd"/>
      <w:r w:rsidRPr="00F561BD">
        <w:rPr>
          <w:color w:val="000000"/>
          <w:szCs w:val="22"/>
          <w:lang w:val="en-US" w:eastAsia="en-US"/>
        </w:rPr>
        <w:t xml:space="preserve"> </w:t>
      </w:r>
      <w:proofErr w:type="spellStart"/>
      <w:r w:rsidRPr="00F561BD">
        <w:rPr>
          <w:color w:val="000000"/>
          <w:szCs w:val="22"/>
          <w:lang w:val="en-US" w:eastAsia="en-US"/>
        </w:rPr>
        <w:t>гигиене</w:t>
      </w:r>
      <w:proofErr w:type="spellEnd"/>
      <w:r w:rsidRPr="00F561BD">
        <w:rPr>
          <w:color w:val="000000"/>
          <w:szCs w:val="22"/>
          <w:lang w:val="en-US" w:eastAsia="en-US"/>
        </w:rPr>
        <w:t xml:space="preserve"> </w:t>
      </w:r>
      <w:proofErr w:type="spellStart"/>
      <w:r w:rsidRPr="00F561BD">
        <w:rPr>
          <w:color w:val="000000"/>
          <w:szCs w:val="22"/>
          <w:lang w:val="en-US" w:eastAsia="en-US"/>
        </w:rPr>
        <w:t>персонала</w:t>
      </w:r>
      <w:proofErr w:type="spellEnd"/>
      <w:r w:rsidRPr="00F561BD">
        <w:rPr>
          <w:color w:val="000000"/>
          <w:szCs w:val="22"/>
          <w:lang w:val="en-US" w:eastAsia="en-US"/>
        </w:rPr>
        <w:t xml:space="preserve">; </w:t>
      </w:r>
    </w:p>
    <w:p w:rsidR="00F561BD" w:rsidRPr="00F561BD" w:rsidRDefault="00F561BD" w:rsidP="00D41B0A">
      <w:pPr>
        <w:numPr>
          <w:ilvl w:val="0"/>
          <w:numId w:val="67"/>
        </w:numPr>
        <w:suppressAutoHyphens w:val="0"/>
        <w:spacing w:after="161" w:line="259" w:lineRule="auto"/>
        <w:ind w:right="15" w:hanging="260"/>
        <w:jc w:val="both"/>
        <w:rPr>
          <w:color w:val="000000"/>
          <w:szCs w:val="22"/>
          <w:lang w:eastAsia="en-US"/>
        </w:rPr>
      </w:pPr>
      <w:r w:rsidRPr="00F561BD">
        <w:rPr>
          <w:color w:val="000000"/>
          <w:szCs w:val="22"/>
          <w:lang w:eastAsia="en-US"/>
        </w:rPr>
        <w:t xml:space="preserve">выполнение требований пожарной безопасности и электробезопасности; </w:t>
      </w:r>
    </w:p>
    <w:p w:rsidR="00F561BD" w:rsidRPr="00F561BD" w:rsidRDefault="00F561BD" w:rsidP="00D41B0A">
      <w:pPr>
        <w:numPr>
          <w:ilvl w:val="0"/>
          <w:numId w:val="67"/>
        </w:numPr>
        <w:suppressAutoHyphens w:val="0"/>
        <w:spacing w:after="161" w:line="259" w:lineRule="auto"/>
        <w:ind w:right="15" w:hanging="260"/>
        <w:jc w:val="both"/>
        <w:rPr>
          <w:color w:val="000000"/>
          <w:szCs w:val="22"/>
          <w:lang w:eastAsia="en-US"/>
        </w:rPr>
      </w:pPr>
      <w:r w:rsidRPr="00F561BD">
        <w:rPr>
          <w:color w:val="000000"/>
          <w:szCs w:val="22"/>
          <w:lang w:eastAsia="en-US"/>
        </w:rPr>
        <w:t xml:space="preserve">выполнение требований по охране здоровья обучающихся и охране труда работников; </w:t>
      </w:r>
    </w:p>
    <w:p w:rsidR="00F561BD" w:rsidRPr="00F561BD" w:rsidRDefault="00F561BD" w:rsidP="00D41B0A">
      <w:pPr>
        <w:numPr>
          <w:ilvl w:val="0"/>
          <w:numId w:val="67"/>
        </w:numPr>
        <w:suppressAutoHyphens w:val="0"/>
        <w:spacing w:after="160" w:line="259" w:lineRule="auto"/>
        <w:ind w:right="15" w:hanging="260"/>
        <w:jc w:val="both"/>
        <w:rPr>
          <w:color w:val="000000"/>
          <w:szCs w:val="22"/>
          <w:lang w:eastAsia="en-US"/>
        </w:rPr>
      </w:pPr>
      <w:r w:rsidRPr="00F561BD">
        <w:rPr>
          <w:color w:val="000000"/>
          <w:szCs w:val="22"/>
          <w:lang w:eastAsia="en-US"/>
        </w:rPr>
        <w:t xml:space="preserve">возможность для беспрепятственного доступа </w:t>
      </w:r>
      <w:proofErr w:type="gramStart"/>
      <w:r w:rsidRPr="00F561BD">
        <w:rPr>
          <w:color w:val="000000"/>
          <w:szCs w:val="22"/>
          <w:lang w:eastAsia="en-US"/>
        </w:rPr>
        <w:t>обучающихся</w:t>
      </w:r>
      <w:proofErr w:type="gramEnd"/>
      <w:r w:rsidRPr="00F561BD">
        <w:rPr>
          <w:color w:val="000000"/>
          <w:szCs w:val="22"/>
          <w:lang w:eastAsia="en-US"/>
        </w:rPr>
        <w:t xml:space="preserve"> с ОВЗ, в том числе </w:t>
      </w:r>
      <w:proofErr w:type="spellStart"/>
      <w:r w:rsidRPr="00F561BD">
        <w:rPr>
          <w:color w:val="000000"/>
          <w:szCs w:val="22"/>
          <w:lang w:eastAsia="en-US"/>
        </w:rPr>
        <w:t>детейинвалидов</w:t>
      </w:r>
      <w:proofErr w:type="spellEnd"/>
      <w:r w:rsidRPr="00F561BD">
        <w:rPr>
          <w:color w:val="000000"/>
          <w:szCs w:val="22"/>
          <w:lang w:eastAsia="en-US"/>
        </w:rPr>
        <w:t xml:space="preserve"> к объектам инфраструктуры образовательного учреждения </w:t>
      </w:r>
    </w:p>
    <w:p w:rsidR="00F561BD" w:rsidRPr="00F561BD" w:rsidRDefault="00F561BD" w:rsidP="00F561BD">
      <w:pPr>
        <w:suppressAutoHyphens w:val="0"/>
        <w:spacing w:after="14" w:line="387" w:lineRule="auto"/>
        <w:ind w:left="-3" w:right="15" w:firstLine="538"/>
        <w:jc w:val="both"/>
        <w:rPr>
          <w:color w:val="000000"/>
          <w:szCs w:val="22"/>
          <w:lang w:eastAsia="en-US"/>
        </w:rPr>
      </w:pPr>
      <w:r w:rsidRPr="00F561BD">
        <w:rPr>
          <w:color w:val="000000"/>
          <w:szCs w:val="22"/>
          <w:lang w:eastAsia="en-US"/>
        </w:rPr>
        <w:t xml:space="preserve">При создании материально-технических условий для детей с ОВЗ учитываются особенности их физического и психического развития. </w:t>
      </w:r>
    </w:p>
    <w:p w:rsidR="00F561BD" w:rsidRPr="00F561BD" w:rsidRDefault="00F561BD" w:rsidP="00F561BD">
      <w:pPr>
        <w:suppressAutoHyphens w:val="0"/>
        <w:spacing w:after="14" w:line="387" w:lineRule="auto"/>
        <w:ind w:left="-3" w:right="15" w:firstLine="538"/>
        <w:jc w:val="both"/>
        <w:rPr>
          <w:color w:val="000000"/>
          <w:szCs w:val="22"/>
          <w:lang w:eastAsia="en-US"/>
        </w:rPr>
      </w:pPr>
      <w:r w:rsidRPr="00F561BD">
        <w:rPr>
          <w:color w:val="000000"/>
          <w:szCs w:val="22"/>
          <w:lang w:eastAsia="en-US"/>
        </w:rPr>
        <w:t xml:space="preserve">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F561BD" w:rsidRPr="00F561BD" w:rsidRDefault="00F561BD" w:rsidP="00F561BD">
      <w:pPr>
        <w:suppressAutoHyphens w:val="0"/>
        <w:spacing w:after="14" w:line="387" w:lineRule="auto"/>
        <w:ind w:left="-3" w:right="15" w:firstLine="538"/>
        <w:jc w:val="both"/>
        <w:rPr>
          <w:color w:val="000000"/>
          <w:szCs w:val="22"/>
          <w:lang w:eastAsia="en-US"/>
        </w:rPr>
      </w:pPr>
      <w:r w:rsidRPr="00F561BD">
        <w:rPr>
          <w:color w:val="000000"/>
          <w:szCs w:val="22"/>
          <w:lang w:eastAsia="en-US"/>
        </w:rPr>
        <w:t xml:space="preserve">Дошкольное образовательное учреждение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F561BD" w:rsidRPr="00F561BD" w:rsidRDefault="00F561BD" w:rsidP="00F561BD">
      <w:pPr>
        <w:suppressAutoHyphens w:val="0"/>
        <w:spacing w:after="14" w:line="387" w:lineRule="auto"/>
        <w:ind w:left="-3" w:right="15" w:firstLine="538"/>
        <w:jc w:val="both"/>
        <w:rPr>
          <w:color w:val="000000"/>
          <w:szCs w:val="22"/>
          <w:lang w:eastAsia="en-US"/>
        </w:rPr>
      </w:pPr>
      <w:r w:rsidRPr="00F561BD">
        <w:rPr>
          <w:color w:val="000000"/>
          <w:szCs w:val="22"/>
          <w:lang w:eastAsia="en-US"/>
        </w:rPr>
        <w:t xml:space="preserve">Дошкольное образовательное учреждение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F561BD" w:rsidRPr="00F561BD" w:rsidRDefault="00F561BD" w:rsidP="00D41B0A">
      <w:pPr>
        <w:numPr>
          <w:ilvl w:val="0"/>
          <w:numId w:val="68"/>
        </w:numPr>
        <w:suppressAutoHyphens w:val="0"/>
        <w:spacing w:after="14" w:line="387" w:lineRule="auto"/>
        <w:ind w:right="15" w:firstLine="538"/>
        <w:jc w:val="both"/>
        <w:rPr>
          <w:color w:val="000000"/>
          <w:szCs w:val="22"/>
          <w:lang w:eastAsia="en-US"/>
        </w:rPr>
      </w:pPr>
      <w:r w:rsidRPr="00F561BD">
        <w:rPr>
          <w:color w:val="000000"/>
          <w:szCs w:val="22"/>
          <w:lang w:eastAsia="en-US"/>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F561BD" w:rsidRPr="00F561BD" w:rsidRDefault="00F561BD" w:rsidP="00D41B0A">
      <w:pPr>
        <w:numPr>
          <w:ilvl w:val="0"/>
          <w:numId w:val="68"/>
        </w:numPr>
        <w:suppressAutoHyphens w:val="0"/>
        <w:spacing w:after="14" w:line="387" w:lineRule="auto"/>
        <w:ind w:right="15" w:firstLine="538"/>
        <w:jc w:val="both"/>
        <w:rPr>
          <w:color w:val="000000"/>
          <w:szCs w:val="22"/>
          <w:lang w:eastAsia="en-US"/>
        </w:rPr>
      </w:pPr>
      <w:r w:rsidRPr="00F561BD">
        <w:rPr>
          <w:color w:val="000000"/>
          <w:szCs w:val="22"/>
          <w:lang w:eastAsia="en-US"/>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F561BD" w:rsidRPr="00F561BD" w:rsidRDefault="00F561BD" w:rsidP="00D41B0A">
      <w:pPr>
        <w:numPr>
          <w:ilvl w:val="0"/>
          <w:numId w:val="68"/>
        </w:numPr>
        <w:suppressAutoHyphens w:val="0"/>
        <w:spacing w:after="14" w:line="387" w:lineRule="auto"/>
        <w:ind w:right="15" w:firstLine="538"/>
        <w:jc w:val="both"/>
        <w:rPr>
          <w:color w:val="000000"/>
          <w:szCs w:val="22"/>
          <w:lang w:eastAsia="en-US"/>
        </w:rPr>
      </w:pPr>
      <w:r w:rsidRPr="00F561BD">
        <w:rPr>
          <w:color w:val="000000"/>
          <w:szCs w:val="22"/>
          <w:lang w:eastAsia="en-US"/>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F561BD" w:rsidRPr="00F561BD" w:rsidRDefault="00F561BD" w:rsidP="00D41B0A">
      <w:pPr>
        <w:numPr>
          <w:ilvl w:val="0"/>
          <w:numId w:val="68"/>
        </w:numPr>
        <w:suppressAutoHyphens w:val="0"/>
        <w:spacing w:after="160" w:line="259" w:lineRule="auto"/>
        <w:ind w:right="15" w:firstLine="538"/>
        <w:jc w:val="both"/>
        <w:rPr>
          <w:color w:val="000000"/>
          <w:szCs w:val="22"/>
          <w:lang w:val="en-US" w:eastAsia="en-US"/>
        </w:rPr>
      </w:pPr>
      <w:proofErr w:type="spellStart"/>
      <w:r w:rsidRPr="00F561BD">
        <w:rPr>
          <w:color w:val="000000"/>
          <w:szCs w:val="22"/>
          <w:lang w:val="en-US" w:eastAsia="en-US"/>
        </w:rPr>
        <w:t>административные</w:t>
      </w:r>
      <w:proofErr w:type="spellEnd"/>
      <w:r w:rsidRPr="00F561BD">
        <w:rPr>
          <w:color w:val="000000"/>
          <w:szCs w:val="22"/>
          <w:lang w:val="en-US" w:eastAsia="en-US"/>
        </w:rPr>
        <w:t xml:space="preserve"> </w:t>
      </w:r>
      <w:proofErr w:type="spellStart"/>
      <w:r w:rsidRPr="00F561BD">
        <w:rPr>
          <w:color w:val="000000"/>
          <w:szCs w:val="22"/>
          <w:lang w:val="en-US" w:eastAsia="en-US"/>
        </w:rPr>
        <w:t>помещения</w:t>
      </w:r>
      <w:proofErr w:type="spellEnd"/>
      <w:r w:rsidRPr="00F561BD">
        <w:rPr>
          <w:color w:val="000000"/>
          <w:szCs w:val="22"/>
          <w:lang w:val="en-US" w:eastAsia="en-US"/>
        </w:rPr>
        <w:t xml:space="preserve"> и </w:t>
      </w:r>
      <w:proofErr w:type="spellStart"/>
      <w:r w:rsidRPr="00F561BD">
        <w:rPr>
          <w:color w:val="000000"/>
          <w:szCs w:val="22"/>
          <w:lang w:val="en-US" w:eastAsia="en-US"/>
        </w:rPr>
        <w:t>иные</w:t>
      </w:r>
      <w:proofErr w:type="spellEnd"/>
      <w:r w:rsidRPr="00F561BD">
        <w:rPr>
          <w:color w:val="000000"/>
          <w:szCs w:val="22"/>
          <w:lang w:val="en-US" w:eastAsia="en-US"/>
        </w:rPr>
        <w:t xml:space="preserve">; </w:t>
      </w:r>
    </w:p>
    <w:p w:rsidR="00F561BD" w:rsidRPr="00F561BD" w:rsidRDefault="00F561BD" w:rsidP="00D41B0A">
      <w:pPr>
        <w:numPr>
          <w:ilvl w:val="0"/>
          <w:numId w:val="68"/>
        </w:numPr>
        <w:suppressAutoHyphens w:val="0"/>
        <w:spacing w:after="14" w:line="387" w:lineRule="auto"/>
        <w:ind w:right="15" w:firstLine="538"/>
        <w:jc w:val="both"/>
        <w:rPr>
          <w:color w:val="000000"/>
          <w:szCs w:val="22"/>
          <w:lang w:eastAsia="en-US"/>
        </w:rPr>
      </w:pPr>
      <w:r w:rsidRPr="00F561BD">
        <w:rPr>
          <w:color w:val="000000"/>
          <w:szCs w:val="22"/>
          <w:lang w:eastAsia="en-US"/>
        </w:rPr>
        <w:t xml:space="preserve">помещения для занятий специалистов (учитель-логопед, учитель-дефектолог, </w:t>
      </w:r>
      <w:proofErr w:type="spellStart"/>
      <w:r w:rsidRPr="00F561BD">
        <w:rPr>
          <w:color w:val="000000"/>
          <w:szCs w:val="22"/>
          <w:lang w:eastAsia="en-US"/>
        </w:rPr>
        <w:t>педагогпсихолог</w:t>
      </w:r>
      <w:proofErr w:type="spellEnd"/>
      <w:r w:rsidRPr="00F561BD">
        <w:rPr>
          <w:color w:val="000000"/>
          <w:szCs w:val="22"/>
          <w:lang w:eastAsia="en-US"/>
        </w:rPr>
        <w:t xml:space="preserve"> и др.); </w:t>
      </w:r>
    </w:p>
    <w:p w:rsidR="00F561BD" w:rsidRPr="00F561BD" w:rsidRDefault="00F561BD" w:rsidP="00D41B0A">
      <w:pPr>
        <w:numPr>
          <w:ilvl w:val="0"/>
          <w:numId w:val="68"/>
        </w:numPr>
        <w:suppressAutoHyphens w:val="0"/>
        <w:spacing w:after="14" w:line="387" w:lineRule="auto"/>
        <w:ind w:right="15" w:firstLine="538"/>
        <w:jc w:val="both"/>
        <w:rPr>
          <w:color w:val="000000"/>
          <w:szCs w:val="22"/>
          <w:lang w:eastAsia="en-US"/>
        </w:rPr>
      </w:pPr>
      <w:r w:rsidRPr="00F561BD">
        <w:rPr>
          <w:color w:val="000000"/>
          <w:szCs w:val="22"/>
          <w:lang w:eastAsia="en-US"/>
        </w:rPr>
        <w:t xml:space="preserve">помещения, обеспечивающие охрану и укрепление физического и психологического здоровья, в том числе медицинский кабинет. </w:t>
      </w:r>
    </w:p>
    <w:p w:rsidR="00F561BD" w:rsidRPr="00F561BD" w:rsidRDefault="00F561BD" w:rsidP="00D41B0A">
      <w:pPr>
        <w:numPr>
          <w:ilvl w:val="0"/>
          <w:numId w:val="68"/>
        </w:numPr>
        <w:suppressAutoHyphens w:val="0"/>
        <w:spacing w:after="160" w:line="259" w:lineRule="auto"/>
        <w:ind w:right="15" w:firstLine="538"/>
        <w:jc w:val="both"/>
        <w:rPr>
          <w:color w:val="000000"/>
          <w:szCs w:val="22"/>
          <w:lang w:eastAsia="en-US"/>
        </w:rPr>
      </w:pPr>
      <w:r w:rsidRPr="00F561BD">
        <w:rPr>
          <w:color w:val="000000"/>
          <w:szCs w:val="22"/>
          <w:lang w:eastAsia="en-US"/>
        </w:rPr>
        <w:t xml:space="preserve">оформленная территория и оборудованные участки для прогулки ДОО. </w:t>
      </w:r>
    </w:p>
    <w:p w:rsidR="00F561BD" w:rsidRPr="00F561BD" w:rsidRDefault="00F45BF5" w:rsidP="00F561BD">
      <w:pPr>
        <w:suppressAutoHyphens w:val="0"/>
        <w:spacing w:after="14" w:line="387" w:lineRule="auto"/>
        <w:ind w:left="-3" w:right="15" w:firstLine="568"/>
        <w:jc w:val="both"/>
        <w:rPr>
          <w:color w:val="000000"/>
          <w:szCs w:val="22"/>
          <w:lang w:eastAsia="en-US"/>
        </w:rPr>
      </w:pPr>
      <w:r>
        <w:rPr>
          <w:color w:val="000000"/>
          <w:szCs w:val="22"/>
          <w:lang w:eastAsia="en-US"/>
        </w:rPr>
        <w:lastRenderedPageBreak/>
        <w:t>В М</w:t>
      </w:r>
      <w:r w:rsidR="00F561BD" w:rsidRPr="00F561BD">
        <w:rPr>
          <w:color w:val="000000"/>
          <w:szCs w:val="22"/>
          <w:lang w:eastAsia="en-US"/>
        </w:rPr>
        <w:t xml:space="preserve">ДОУ созданы условия для материально-технического оснащения дополнительных помещений: изостудий, кабинетов дополнительного образования (рисования песком, робототехники, сенсорной комнаты, бассейнов, физкультурных и музыкальных залов, экологических троп на территории ДОО), позволяющих расширить образовательное пространство. </w:t>
      </w:r>
    </w:p>
    <w:p w:rsidR="00F561BD" w:rsidRPr="00F561BD" w:rsidRDefault="00F561BD" w:rsidP="00F561BD">
      <w:pPr>
        <w:suppressAutoHyphens w:val="0"/>
        <w:spacing w:after="159" w:line="259" w:lineRule="auto"/>
        <w:ind w:left="548" w:right="15" w:hanging="10"/>
        <w:jc w:val="both"/>
        <w:rPr>
          <w:color w:val="000000"/>
          <w:szCs w:val="22"/>
          <w:lang w:val="en-US" w:eastAsia="en-US"/>
        </w:rPr>
      </w:pPr>
      <w:proofErr w:type="spellStart"/>
      <w:r w:rsidRPr="00F561BD">
        <w:rPr>
          <w:color w:val="000000"/>
          <w:szCs w:val="22"/>
          <w:lang w:val="en-US" w:eastAsia="en-US"/>
        </w:rPr>
        <w:t>Программой</w:t>
      </w:r>
      <w:proofErr w:type="spellEnd"/>
      <w:r w:rsidRPr="00F561BD">
        <w:rPr>
          <w:color w:val="000000"/>
          <w:szCs w:val="22"/>
          <w:lang w:val="en-US" w:eastAsia="en-US"/>
        </w:rPr>
        <w:t xml:space="preserve"> </w:t>
      </w:r>
      <w:proofErr w:type="spellStart"/>
      <w:r w:rsidRPr="00F561BD">
        <w:rPr>
          <w:color w:val="000000"/>
          <w:szCs w:val="22"/>
          <w:lang w:val="en-US" w:eastAsia="en-US"/>
        </w:rPr>
        <w:t>предусмотрено</w:t>
      </w:r>
      <w:proofErr w:type="spellEnd"/>
      <w:r w:rsidRPr="00F561BD">
        <w:rPr>
          <w:color w:val="000000"/>
          <w:szCs w:val="22"/>
          <w:lang w:val="en-US" w:eastAsia="en-US"/>
        </w:rPr>
        <w:t xml:space="preserve"> </w:t>
      </w:r>
      <w:proofErr w:type="spellStart"/>
      <w:r w:rsidRPr="00F561BD">
        <w:rPr>
          <w:color w:val="000000"/>
          <w:szCs w:val="22"/>
          <w:lang w:val="en-US" w:eastAsia="en-US"/>
        </w:rPr>
        <w:t>использование</w:t>
      </w:r>
      <w:proofErr w:type="spellEnd"/>
      <w:r w:rsidRPr="00F561BD">
        <w:rPr>
          <w:color w:val="000000"/>
          <w:szCs w:val="22"/>
          <w:lang w:val="en-US" w:eastAsia="en-US"/>
        </w:rPr>
        <w:t xml:space="preserve">:  </w:t>
      </w:r>
    </w:p>
    <w:p w:rsidR="00F561BD" w:rsidRPr="00F561BD" w:rsidRDefault="00F561BD" w:rsidP="00D41B0A">
      <w:pPr>
        <w:numPr>
          <w:ilvl w:val="0"/>
          <w:numId w:val="69"/>
        </w:numPr>
        <w:suppressAutoHyphens w:val="0"/>
        <w:spacing w:after="160" w:line="259" w:lineRule="auto"/>
        <w:ind w:right="15" w:firstLine="538"/>
        <w:jc w:val="both"/>
        <w:rPr>
          <w:color w:val="000000"/>
          <w:szCs w:val="22"/>
          <w:lang w:eastAsia="en-US"/>
        </w:rPr>
      </w:pPr>
      <w:r w:rsidRPr="00F561BD">
        <w:rPr>
          <w:color w:val="000000"/>
          <w:szCs w:val="22"/>
          <w:lang w:eastAsia="en-US"/>
        </w:rPr>
        <w:t xml:space="preserve">обновляемых образовательных ресурсов, в том числе расходных материалов;  </w:t>
      </w:r>
    </w:p>
    <w:p w:rsidR="00F561BD" w:rsidRPr="00F561BD" w:rsidRDefault="00F561BD" w:rsidP="00D41B0A">
      <w:pPr>
        <w:numPr>
          <w:ilvl w:val="0"/>
          <w:numId w:val="69"/>
        </w:numPr>
        <w:suppressAutoHyphens w:val="0"/>
        <w:spacing w:after="14" w:line="387" w:lineRule="auto"/>
        <w:ind w:right="15" w:firstLine="538"/>
        <w:jc w:val="both"/>
        <w:rPr>
          <w:color w:val="000000"/>
          <w:szCs w:val="22"/>
          <w:lang w:eastAsia="en-US"/>
        </w:rPr>
      </w:pPr>
      <w:r w:rsidRPr="00F561BD">
        <w:rPr>
          <w:color w:val="000000"/>
          <w:szCs w:val="22"/>
          <w:lang w:eastAsia="en-US"/>
        </w:rPr>
        <w:t xml:space="preserve">подписки на актуализацию периодических и электронных ресурсов, методическую литературу; </w:t>
      </w:r>
    </w:p>
    <w:p w:rsidR="00F561BD" w:rsidRPr="00F561BD" w:rsidRDefault="00F561BD" w:rsidP="00D41B0A">
      <w:pPr>
        <w:numPr>
          <w:ilvl w:val="0"/>
          <w:numId w:val="69"/>
        </w:numPr>
        <w:suppressAutoHyphens w:val="0"/>
        <w:spacing w:after="14" w:line="387" w:lineRule="auto"/>
        <w:ind w:right="15" w:firstLine="538"/>
        <w:jc w:val="both"/>
        <w:rPr>
          <w:color w:val="000000"/>
          <w:szCs w:val="22"/>
          <w:lang w:eastAsia="en-US"/>
        </w:rPr>
      </w:pPr>
      <w:r w:rsidRPr="00F561BD">
        <w:rPr>
          <w:color w:val="000000"/>
          <w:szCs w:val="22"/>
          <w:lang w:eastAsia="en-US"/>
        </w:rPr>
        <w:t xml:space="preserve">техническое и мультимедийное сопровождение деятельности средств обучения и воспитания;  </w:t>
      </w:r>
    </w:p>
    <w:p w:rsidR="00F561BD" w:rsidRPr="00F561BD" w:rsidRDefault="00F561BD" w:rsidP="00D41B0A">
      <w:pPr>
        <w:numPr>
          <w:ilvl w:val="0"/>
          <w:numId w:val="69"/>
        </w:numPr>
        <w:suppressAutoHyphens w:val="0"/>
        <w:spacing w:after="159" w:line="259" w:lineRule="auto"/>
        <w:ind w:right="15" w:firstLine="538"/>
        <w:jc w:val="both"/>
        <w:rPr>
          <w:color w:val="000000"/>
          <w:szCs w:val="22"/>
          <w:lang w:val="en-US" w:eastAsia="en-US"/>
        </w:rPr>
      </w:pPr>
      <w:proofErr w:type="spellStart"/>
      <w:r w:rsidRPr="00F561BD">
        <w:rPr>
          <w:color w:val="000000"/>
          <w:szCs w:val="22"/>
          <w:lang w:val="en-US" w:eastAsia="en-US"/>
        </w:rPr>
        <w:t>спортивного</w:t>
      </w:r>
      <w:proofErr w:type="spellEnd"/>
      <w:r w:rsidRPr="00F561BD">
        <w:rPr>
          <w:color w:val="000000"/>
          <w:szCs w:val="22"/>
          <w:lang w:val="en-US" w:eastAsia="en-US"/>
        </w:rPr>
        <w:t xml:space="preserve">, </w:t>
      </w:r>
      <w:proofErr w:type="spellStart"/>
      <w:r w:rsidRPr="00F561BD">
        <w:rPr>
          <w:color w:val="000000"/>
          <w:szCs w:val="22"/>
          <w:lang w:val="en-US" w:eastAsia="en-US"/>
        </w:rPr>
        <w:t>музыкального</w:t>
      </w:r>
      <w:proofErr w:type="spellEnd"/>
      <w:r w:rsidRPr="00F561BD">
        <w:rPr>
          <w:color w:val="000000"/>
          <w:szCs w:val="22"/>
          <w:lang w:val="en-US" w:eastAsia="en-US"/>
        </w:rPr>
        <w:t xml:space="preserve">, </w:t>
      </w:r>
      <w:proofErr w:type="spellStart"/>
      <w:r w:rsidRPr="00F561BD">
        <w:rPr>
          <w:color w:val="000000"/>
          <w:szCs w:val="22"/>
          <w:lang w:val="en-US" w:eastAsia="en-US"/>
        </w:rPr>
        <w:t>оздоровительного</w:t>
      </w:r>
      <w:proofErr w:type="spellEnd"/>
      <w:r w:rsidRPr="00F561BD">
        <w:rPr>
          <w:color w:val="000000"/>
          <w:szCs w:val="22"/>
          <w:lang w:val="en-US" w:eastAsia="en-US"/>
        </w:rPr>
        <w:t xml:space="preserve"> </w:t>
      </w:r>
      <w:proofErr w:type="spellStart"/>
      <w:r w:rsidRPr="00F561BD">
        <w:rPr>
          <w:color w:val="000000"/>
          <w:szCs w:val="22"/>
          <w:lang w:val="en-US" w:eastAsia="en-US"/>
        </w:rPr>
        <w:t>оборудования</w:t>
      </w:r>
      <w:proofErr w:type="spellEnd"/>
      <w:r w:rsidRPr="00F561BD">
        <w:rPr>
          <w:color w:val="000000"/>
          <w:szCs w:val="22"/>
          <w:lang w:val="en-US" w:eastAsia="en-US"/>
        </w:rPr>
        <w:t xml:space="preserve">; </w:t>
      </w:r>
    </w:p>
    <w:p w:rsidR="00F561BD" w:rsidRPr="00F561BD" w:rsidRDefault="00F561BD" w:rsidP="00D41B0A">
      <w:pPr>
        <w:numPr>
          <w:ilvl w:val="0"/>
          <w:numId w:val="69"/>
        </w:numPr>
        <w:suppressAutoHyphens w:val="0"/>
        <w:spacing w:after="114" w:line="259" w:lineRule="auto"/>
        <w:ind w:right="15" w:firstLine="538"/>
        <w:jc w:val="both"/>
        <w:rPr>
          <w:color w:val="000000"/>
          <w:szCs w:val="22"/>
          <w:lang w:eastAsia="en-US"/>
        </w:rPr>
      </w:pPr>
      <w:r w:rsidRPr="00F561BD">
        <w:rPr>
          <w:color w:val="000000"/>
          <w:szCs w:val="22"/>
          <w:lang w:eastAsia="en-US"/>
        </w:rPr>
        <w:t xml:space="preserve">услуг связи, в том числе информационно-телекоммуникационной сети Интернет. </w:t>
      </w:r>
    </w:p>
    <w:p w:rsidR="00F561BD" w:rsidRPr="00F561BD" w:rsidRDefault="00F561BD" w:rsidP="00F561BD">
      <w:pPr>
        <w:suppressAutoHyphens w:val="0"/>
        <w:spacing w:after="14" w:line="387" w:lineRule="auto"/>
        <w:ind w:left="-3" w:right="15" w:firstLine="538"/>
        <w:jc w:val="both"/>
        <w:rPr>
          <w:color w:val="000000"/>
          <w:szCs w:val="22"/>
          <w:lang w:eastAsia="en-US"/>
        </w:rPr>
      </w:pPr>
      <w:r w:rsidRPr="00F561BD">
        <w:rPr>
          <w:color w:val="000000"/>
          <w:szCs w:val="22"/>
          <w:lang w:eastAsia="en-US"/>
        </w:rPr>
        <w:t xml:space="preserve">При проведении закупок оборудования и средств обучения и воспитания образовательное учреждение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F561BD" w:rsidRPr="00F561BD" w:rsidRDefault="00F561BD" w:rsidP="00F561BD">
      <w:pPr>
        <w:suppressAutoHyphens w:val="0"/>
        <w:spacing w:after="14" w:line="387" w:lineRule="auto"/>
        <w:ind w:left="-3" w:right="15" w:firstLine="568"/>
        <w:jc w:val="both"/>
        <w:rPr>
          <w:color w:val="000000"/>
          <w:szCs w:val="22"/>
          <w:lang w:eastAsia="en-US"/>
        </w:rPr>
      </w:pPr>
      <w:r w:rsidRPr="00F561BD">
        <w:rPr>
          <w:i/>
          <w:color w:val="000000"/>
          <w:szCs w:val="22"/>
          <w:lang w:eastAsia="en-US"/>
        </w:rPr>
        <w:t>Инфраструктурный лист ДОО</w:t>
      </w:r>
      <w:r w:rsidRPr="00F561BD">
        <w:rPr>
          <w:color w:val="000000"/>
          <w:szCs w:val="22"/>
          <w:lang w:eastAsia="en-US"/>
        </w:rPr>
        <w:t xml:space="preserve"> составляется по результатам мониторинга </w:t>
      </w:r>
      <w:proofErr w:type="spellStart"/>
      <w:r w:rsidRPr="00F561BD">
        <w:rPr>
          <w:color w:val="000000"/>
          <w:szCs w:val="22"/>
          <w:lang w:eastAsia="en-US"/>
        </w:rPr>
        <w:t>еѐ</w:t>
      </w:r>
      <w:proofErr w:type="spellEnd"/>
      <w:r w:rsidRPr="00F561BD">
        <w:rPr>
          <w:color w:val="000000"/>
          <w:szCs w:val="22"/>
          <w:lang w:eastAsia="en-US"/>
        </w:rPr>
        <w:t xml:space="preserve"> </w:t>
      </w:r>
      <w:proofErr w:type="spellStart"/>
      <w:r w:rsidRPr="00F561BD">
        <w:rPr>
          <w:color w:val="000000"/>
          <w:szCs w:val="22"/>
          <w:lang w:eastAsia="en-US"/>
        </w:rPr>
        <w:t>материальнотехнической</w:t>
      </w:r>
      <w:proofErr w:type="spellEnd"/>
      <w:r w:rsidRPr="00F561BD">
        <w:rPr>
          <w:color w:val="000000"/>
          <w:szCs w:val="22"/>
          <w:lang w:eastAsia="en-US"/>
        </w:rPr>
        <w:t xml:space="preserve">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w:t>
      </w:r>
    </w:p>
    <w:p w:rsidR="00BB07F8" w:rsidRPr="00BB07F8" w:rsidRDefault="00BB07F8" w:rsidP="00BB07F8">
      <w:pPr>
        <w:suppressAutoHyphens w:val="0"/>
        <w:spacing w:line="360" w:lineRule="auto"/>
        <w:jc w:val="right"/>
        <w:rPr>
          <w:rFonts w:eastAsia="Calibri" w:cstheme="minorBidi"/>
          <w:lang w:eastAsia="en-US"/>
        </w:rPr>
      </w:pPr>
    </w:p>
    <w:tbl>
      <w:tblPr>
        <w:tblStyle w:val="25"/>
        <w:tblW w:w="0" w:type="auto"/>
        <w:tblLook w:val="04A0" w:firstRow="1" w:lastRow="0" w:firstColumn="1" w:lastColumn="0" w:noHBand="0" w:noVBand="1"/>
      </w:tblPr>
      <w:tblGrid>
        <w:gridCol w:w="1716"/>
        <w:gridCol w:w="5529"/>
        <w:gridCol w:w="1610"/>
        <w:gridCol w:w="1850"/>
      </w:tblGrid>
      <w:tr w:rsidR="00BA22D3" w:rsidRPr="00BB07F8" w:rsidTr="00534B93">
        <w:tc>
          <w:tcPr>
            <w:tcW w:w="10705" w:type="dxa"/>
            <w:gridSpan w:val="4"/>
            <w:shd w:val="clear" w:color="auto" w:fill="FFFFFF" w:themeFill="background1"/>
          </w:tcPr>
          <w:p w:rsidR="00BA22D3" w:rsidRPr="00741799" w:rsidRDefault="00BA22D3" w:rsidP="00BB07F8">
            <w:pPr>
              <w:widowControl w:val="0"/>
              <w:suppressAutoHyphens w:val="0"/>
              <w:autoSpaceDE w:val="0"/>
              <w:autoSpaceDN w:val="0"/>
              <w:adjustRightInd w:val="0"/>
              <w:ind w:left="720"/>
              <w:contextualSpacing/>
              <w:jc w:val="both"/>
              <w:rPr>
                <w:rFonts w:eastAsiaTheme="minorEastAsia"/>
                <w:b/>
                <w:lang w:eastAsia="ru-RU"/>
              </w:rPr>
            </w:pPr>
            <w:r w:rsidRPr="00741799">
              <w:rPr>
                <w:rFonts w:eastAsiaTheme="minorEastAsia"/>
                <w:b/>
                <w:lang w:eastAsia="ru-RU"/>
              </w:rPr>
              <w:t xml:space="preserve">Перечень </w:t>
            </w:r>
            <w:proofErr w:type="gramStart"/>
            <w:r w:rsidRPr="00741799">
              <w:rPr>
                <w:rFonts w:eastAsiaTheme="minorEastAsia"/>
                <w:b/>
                <w:lang w:eastAsia="ru-RU"/>
              </w:rPr>
              <w:t>программно-методического</w:t>
            </w:r>
            <w:proofErr w:type="gramEnd"/>
            <w:r w:rsidRPr="00741799">
              <w:rPr>
                <w:rFonts w:eastAsiaTheme="minorEastAsia"/>
                <w:b/>
                <w:lang w:eastAsia="ru-RU"/>
              </w:rPr>
              <w:t xml:space="preserve"> </w:t>
            </w:r>
            <w:proofErr w:type="spellStart"/>
            <w:r w:rsidRPr="00741799">
              <w:rPr>
                <w:rFonts w:eastAsiaTheme="minorEastAsia"/>
                <w:b/>
                <w:lang w:eastAsia="ru-RU"/>
              </w:rPr>
              <w:t>беспечения</w:t>
            </w:r>
            <w:proofErr w:type="spellEnd"/>
            <w:r w:rsidRPr="00741799">
              <w:rPr>
                <w:rFonts w:eastAsiaTheme="minorEastAsia"/>
                <w:b/>
                <w:lang w:eastAsia="ru-RU"/>
              </w:rPr>
              <w:t xml:space="preserve"> для реализации основной части Программы:</w:t>
            </w:r>
          </w:p>
          <w:p w:rsidR="00BA22D3" w:rsidRDefault="00BA22D3" w:rsidP="00BB07F8">
            <w:pPr>
              <w:widowControl w:val="0"/>
              <w:suppressAutoHyphens w:val="0"/>
              <w:autoSpaceDE w:val="0"/>
              <w:autoSpaceDN w:val="0"/>
              <w:adjustRightInd w:val="0"/>
              <w:ind w:left="720"/>
              <w:contextualSpacing/>
              <w:jc w:val="both"/>
              <w:rPr>
                <w:rFonts w:eastAsiaTheme="minorEastAsia"/>
                <w:lang w:eastAsia="ru-RU"/>
              </w:rPr>
            </w:pPr>
            <w:r w:rsidRPr="006F0348">
              <w:rPr>
                <w:rFonts w:eastAsiaTheme="minorEastAsia"/>
                <w:b/>
                <w:i/>
                <w:lang w:eastAsia="ru-RU"/>
              </w:rPr>
              <w:t>Социальн</w:t>
            </w:r>
            <w:proofErr w:type="gramStart"/>
            <w:r w:rsidRPr="006F0348">
              <w:rPr>
                <w:rFonts w:eastAsiaTheme="minorEastAsia"/>
                <w:b/>
                <w:i/>
                <w:lang w:eastAsia="ru-RU"/>
              </w:rPr>
              <w:t>о-</w:t>
            </w:r>
            <w:proofErr w:type="gramEnd"/>
            <w:r w:rsidRPr="006F0348">
              <w:rPr>
                <w:rFonts w:eastAsiaTheme="minorEastAsia"/>
                <w:b/>
                <w:i/>
                <w:lang w:eastAsia="ru-RU"/>
              </w:rPr>
              <w:t xml:space="preserve"> коммуникативное развитие:</w:t>
            </w:r>
            <w:r>
              <w:rPr>
                <w:rFonts w:eastAsiaTheme="minorEastAsia"/>
                <w:lang w:eastAsia="ru-RU"/>
              </w:rPr>
              <w:t xml:space="preserve"> </w:t>
            </w:r>
            <w:r w:rsidRPr="006F0348">
              <w:rPr>
                <w:rFonts w:eastAsiaTheme="minorEastAsia"/>
                <w:lang w:eastAsia="ru-RU"/>
              </w:rPr>
              <w:t>Коломийченко Л.В./Дорогою добра</w:t>
            </w:r>
            <w:r>
              <w:rPr>
                <w:rFonts w:eastAsiaTheme="minorEastAsia"/>
                <w:lang w:eastAsia="ru-RU"/>
              </w:rPr>
              <w:t xml:space="preserve">; </w:t>
            </w:r>
            <w:r w:rsidRPr="006F0348">
              <w:rPr>
                <w:rFonts w:eastAsiaTheme="minorEastAsia"/>
                <w:lang w:eastAsia="ru-RU"/>
              </w:rPr>
              <w:t>Лыкова И.А./Мир Без Опасности</w:t>
            </w:r>
            <w:r>
              <w:rPr>
                <w:rFonts w:eastAsiaTheme="minorEastAsia"/>
                <w:lang w:eastAsia="ru-RU"/>
              </w:rPr>
              <w:t xml:space="preserve">; </w:t>
            </w:r>
            <w:proofErr w:type="spellStart"/>
            <w:r w:rsidRPr="006F0348">
              <w:rPr>
                <w:rFonts w:eastAsiaTheme="minorEastAsia"/>
                <w:lang w:eastAsia="ru-RU"/>
              </w:rPr>
              <w:t>Казунина</w:t>
            </w:r>
            <w:proofErr w:type="spellEnd"/>
            <w:r w:rsidRPr="006F0348">
              <w:rPr>
                <w:rFonts w:eastAsiaTheme="minorEastAsia"/>
                <w:lang w:eastAsia="ru-RU"/>
              </w:rPr>
              <w:t xml:space="preserve"> И.И., Лыкова И.А., Шипунова В.А. </w:t>
            </w:r>
            <w:proofErr w:type="spellStart"/>
            <w:r w:rsidRPr="006F0348">
              <w:rPr>
                <w:rFonts w:eastAsiaTheme="minorEastAsia"/>
                <w:lang w:eastAsia="ru-RU"/>
              </w:rPr>
              <w:t>Первыеигры</w:t>
            </w:r>
            <w:proofErr w:type="spellEnd"/>
            <w:r w:rsidRPr="006F0348">
              <w:rPr>
                <w:rFonts w:eastAsiaTheme="minorEastAsia"/>
                <w:lang w:eastAsia="ru-RU"/>
              </w:rPr>
              <w:t xml:space="preserve"> и игрушки. Игровая среда от рождения до трех лет.</w:t>
            </w:r>
          </w:p>
          <w:p w:rsidR="00BA22D3" w:rsidRDefault="00BA22D3" w:rsidP="00BB07F8">
            <w:pPr>
              <w:widowControl w:val="0"/>
              <w:suppressAutoHyphens w:val="0"/>
              <w:autoSpaceDE w:val="0"/>
              <w:autoSpaceDN w:val="0"/>
              <w:adjustRightInd w:val="0"/>
              <w:ind w:left="720"/>
              <w:contextualSpacing/>
              <w:jc w:val="both"/>
              <w:rPr>
                <w:rFonts w:eastAsiaTheme="minorEastAsia"/>
                <w:lang w:eastAsia="ru-RU"/>
              </w:rPr>
            </w:pPr>
            <w:r w:rsidRPr="006F0348">
              <w:rPr>
                <w:rFonts w:eastAsiaTheme="minorEastAsia"/>
                <w:b/>
                <w:i/>
                <w:lang w:eastAsia="ru-RU"/>
              </w:rPr>
              <w:t>Познавательное развитие:</w:t>
            </w:r>
            <w:r>
              <w:rPr>
                <w:rFonts w:eastAsiaTheme="minorEastAsia"/>
                <w:b/>
                <w:i/>
                <w:lang w:eastAsia="ru-RU"/>
              </w:rPr>
              <w:t xml:space="preserve"> </w:t>
            </w:r>
            <w:proofErr w:type="spellStart"/>
            <w:r w:rsidRPr="006F0348">
              <w:rPr>
                <w:rFonts w:eastAsiaTheme="minorEastAsia"/>
                <w:lang w:eastAsia="ru-RU"/>
              </w:rPr>
              <w:t>Бережнова</w:t>
            </w:r>
            <w:proofErr w:type="spellEnd"/>
            <w:r w:rsidRPr="006F0348">
              <w:rPr>
                <w:rFonts w:eastAsiaTheme="minorEastAsia"/>
                <w:lang w:eastAsia="ru-RU"/>
              </w:rPr>
              <w:t xml:space="preserve"> О.В. Тимофеева Л.Л./Ребёнок и окружающий мир</w:t>
            </w:r>
            <w:r>
              <w:rPr>
                <w:rFonts w:eastAsiaTheme="minorEastAsia"/>
                <w:lang w:eastAsia="ru-RU"/>
              </w:rPr>
              <w:t xml:space="preserve">; </w:t>
            </w:r>
            <w:proofErr w:type="spellStart"/>
            <w:r w:rsidRPr="006F0348">
              <w:rPr>
                <w:rFonts w:eastAsiaTheme="minorEastAsia"/>
                <w:lang w:eastAsia="ru-RU"/>
              </w:rPr>
              <w:t>Петерсон</w:t>
            </w:r>
            <w:proofErr w:type="spellEnd"/>
            <w:r w:rsidRPr="006F0348">
              <w:rPr>
                <w:rFonts w:eastAsiaTheme="minorEastAsia"/>
                <w:lang w:eastAsia="ru-RU"/>
              </w:rPr>
              <w:t xml:space="preserve"> Л.Г. </w:t>
            </w:r>
            <w:proofErr w:type="spellStart"/>
            <w:r w:rsidRPr="006F0348">
              <w:rPr>
                <w:rFonts w:eastAsiaTheme="minorEastAsia"/>
                <w:lang w:eastAsia="ru-RU"/>
              </w:rPr>
              <w:t>Кочемасова</w:t>
            </w:r>
            <w:proofErr w:type="spellEnd"/>
            <w:r w:rsidRPr="006F0348">
              <w:rPr>
                <w:rFonts w:eastAsiaTheme="minorEastAsia"/>
                <w:lang w:eastAsia="ru-RU"/>
              </w:rPr>
              <w:t xml:space="preserve"> Е.Е./</w:t>
            </w:r>
            <w:proofErr w:type="spellStart"/>
            <w:r w:rsidRPr="006F0348">
              <w:rPr>
                <w:rFonts w:eastAsiaTheme="minorEastAsia"/>
                <w:lang w:eastAsia="ru-RU"/>
              </w:rPr>
              <w:t>Игралочка</w:t>
            </w:r>
            <w:proofErr w:type="spellEnd"/>
            <w:r>
              <w:rPr>
                <w:rFonts w:eastAsiaTheme="minorEastAsia"/>
                <w:lang w:eastAsia="ru-RU"/>
              </w:rPr>
              <w:t xml:space="preserve">; </w:t>
            </w:r>
            <w:r w:rsidRPr="006F0348">
              <w:rPr>
                <w:rFonts w:eastAsiaTheme="minorEastAsia"/>
                <w:lang w:eastAsia="ru-RU"/>
              </w:rPr>
              <w:t xml:space="preserve">Николаева </w:t>
            </w:r>
            <w:proofErr w:type="spellStart"/>
            <w:r w:rsidRPr="006F0348">
              <w:rPr>
                <w:rFonts w:eastAsiaTheme="minorEastAsia"/>
                <w:lang w:eastAsia="ru-RU"/>
              </w:rPr>
              <w:t>С.Н</w:t>
            </w:r>
            <w:r>
              <w:rPr>
                <w:rFonts w:eastAsiaTheme="minorEastAsia"/>
                <w:lang w:eastAsia="ru-RU"/>
              </w:rPr>
              <w:t>.Экологическое</w:t>
            </w:r>
            <w:proofErr w:type="spellEnd"/>
            <w:r>
              <w:rPr>
                <w:rFonts w:eastAsiaTheme="minorEastAsia"/>
                <w:lang w:eastAsia="ru-RU"/>
              </w:rPr>
              <w:t xml:space="preserve"> воспитание детей; </w:t>
            </w:r>
            <w:r w:rsidRPr="006F0348">
              <w:rPr>
                <w:rFonts w:eastAsiaTheme="minorEastAsia"/>
                <w:lang w:eastAsia="ru-RU"/>
              </w:rPr>
              <w:t>Протасова Е.Ю., Родина Н.М., Познавательное развитие детей.</w:t>
            </w:r>
          </w:p>
          <w:p w:rsidR="00BA22D3" w:rsidRDefault="00BA22D3" w:rsidP="00BB07F8">
            <w:pPr>
              <w:widowControl w:val="0"/>
              <w:suppressAutoHyphens w:val="0"/>
              <w:autoSpaceDE w:val="0"/>
              <w:autoSpaceDN w:val="0"/>
              <w:adjustRightInd w:val="0"/>
              <w:ind w:left="720"/>
              <w:contextualSpacing/>
              <w:jc w:val="both"/>
              <w:rPr>
                <w:rFonts w:eastAsiaTheme="minorEastAsia"/>
                <w:lang w:eastAsia="ru-RU"/>
              </w:rPr>
            </w:pPr>
            <w:r>
              <w:rPr>
                <w:rFonts w:eastAsiaTheme="minorEastAsia"/>
                <w:b/>
                <w:i/>
                <w:lang w:eastAsia="ru-RU"/>
              </w:rPr>
              <w:t>Р</w:t>
            </w:r>
            <w:r w:rsidRPr="006F0348">
              <w:rPr>
                <w:rFonts w:eastAsiaTheme="minorEastAsia"/>
                <w:b/>
                <w:i/>
                <w:lang w:eastAsia="ru-RU"/>
              </w:rPr>
              <w:t>ечевое развитие</w:t>
            </w:r>
            <w:r>
              <w:rPr>
                <w:rFonts w:eastAsiaTheme="minorEastAsia"/>
                <w:b/>
                <w:i/>
                <w:lang w:eastAsia="ru-RU"/>
              </w:rPr>
              <w:t xml:space="preserve">: </w:t>
            </w:r>
            <w:r w:rsidRPr="006F0348">
              <w:rPr>
                <w:rFonts w:eastAsiaTheme="minorEastAsia"/>
                <w:lang w:eastAsia="ru-RU"/>
              </w:rPr>
              <w:t>Ушакова О.С./Программа развития речи дошкольников</w:t>
            </w:r>
            <w:r>
              <w:rPr>
                <w:rFonts w:eastAsiaTheme="minorEastAsia"/>
                <w:lang w:eastAsia="ru-RU"/>
              </w:rPr>
              <w:t xml:space="preserve">; </w:t>
            </w:r>
            <w:proofErr w:type="spellStart"/>
            <w:r w:rsidRPr="006F0348">
              <w:rPr>
                <w:rFonts w:eastAsiaTheme="minorEastAsia"/>
                <w:lang w:eastAsia="ru-RU"/>
              </w:rPr>
              <w:t>Журова</w:t>
            </w:r>
            <w:proofErr w:type="spellEnd"/>
            <w:r w:rsidRPr="006F0348">
              <w:rPr>
                <w:rFonts w:eastAsiaTheme="minorEastAsia"/>
                <w:lang w:eastAsia="ru-RU"/>
              </w:rPr>
              <w:t xml:space="preserve"> Л</w:t>
            </w:r>
            <w:r>
              <w:rPr>
                <w:rFonts w:eastAsiaTheme="minorEastAsia"/>
                <w:lang w:eastAsia="ru-RU"/>
              </w:rPr>
              <w:t>.</w:t>
            </w:r>
            <w:r w:rsidRPr="006F0348">
              <w:rPr>
                <w:rFonts w:eastAsiaTheme="minorEastAsia"/>
                <w:lang w:eastAsia="ru-RU"/>
              </w:rPr>
              <w:t>Е</w:t>
            </w:r>
            <w:r>
              <w:rPr>
                <w:rFonts w:eastAsiaTheme="minorEastAsia"/>
                <w:lang w:eastAsia="ru-RU"/>
              </w:rPr>
              <w:t>.</w:t>
            </w:r>
            <w:r w:rsidRPr="006F0348">
              <w:rPr>
                <w:rFonts w:eastAsiaTheme="minorEastAsia"/>
                <w:lang w:eastAsia="ru-RU"/>
              </w:rPr>
              <w:t xml:space="preserve"> Подготовка к обучению грамоте</w:t>
            </w:r>
            <w:r>
              <w:rPr>
                <w:rFonts w:eastAsiaTheme="minorEastAsia"/>
                <w:lang w:eastAsia="ru-RU"/>
              </w:rPr>
              <w:t>.</w:t>
            </w:r>
          </w:p>
          <w:p w:rsidR="00BA22D3" w:rsidRDefault="00BA22D3" w:rsidP="00BB07F8">
            <w:pPr>
              <w:widowControl w:val="0"/>
              <w:suppressAutoHyphens w:val="0"/>
              <w:autoSpaceDE w:val="0"/>
              <w:autoSpaceDN w:val="0"/>
              <w:adjustRightInd w:val="0"/>
              <w:ind w:left="720"/>
              <w:contextualSpacing/>
              <w:jc w:val="both"/>
              <w:rPr>
                <w:rFonts w:eastAsiaTheme="minorEastAsia"/>
                <w:lang w:eastAsia="ru-RU"/>
              </w:rPr>
            </w:pPr>
            <w:r w:rsidRPr="006F0348">
              <w:rPr>
                <w:rFonts w:eastAsiaTheme="minorEastAsia"/>
                <w:b/>
                <w:i/>
                <w:lang w:eastAsia="ru-RU"/>
              </w:rPr>
              <w:t>Художественно – эстетическое развитие:</w:t>
            </w:r>
            <w:r>
              <w:rPr>
                <w:rFonts w:eastAsiaTheme="minorEastAsia"/>
                <w:b/>
                <w:i/>
                <w:lang w:eastAsia="ru-RU"/>
              </w:rPr>
              <w:t xml:space="preserve"> </w:t>
            </w:r>
            <w:r w:rsidRPr="006F0348">
              <w:rPr>
                <w:rFonts w:eastAsiaTheme="minorEastAsia"/>
                <w:lang w:eastAsia="ru-RU"/>
              </w:rPr>
              <w:t>Буренина А.И. Ритмическая мозаика</w:t>
            </w:r>
            <w:r>
              <w:rPr>
                <w:rFonts w:eastAsiaTheme="minorEastAsia"/>
                <w:lang w:eastAsia="ru-RU"/>
              </w:rPr>
              <w:t xml:space="preserve">, </w:t>
            </w:r>
            <w:r w:rsidRPr="006F0348">
              <w:rPr>
                <w:rFonts w:eastAsiaTheme="minorEastAsia"/>
                <w:lang w:eastAsia="ru-RU"/>
              </w:rPr>
              <w:t xml:space="preserve">Буренина А.И., Т.Э. </w:t>
            </w:r>
            <w:proofErr w:type="spellStart"/>
            <w:r w:rsidRPr="006F0348">
              <w:rPr>
                <w:rFonts w:eastAsiaTheme="minorEastAsia"/>
                <w:lang w:eastAsia="ru-RU"/>
              </w:rPr>
              <w:t>Тютюнникова</w:t>
            </w:r>
            <w:proofErr w:type="spellEnd"/>
            <w:r w:rsidRPr="006F0348">
              <w:rPr>
                <w:rFonts w:eastAsiaTheme="minorEastAsia"/>
                <w:lang w:eastAsia="ru-RU"/>
              </w:rPr>
              <w:t>/Тутти</w:t>
            </w:r>
            <w:r>
              <w:rPr>
                <w:rFonts w:eastAsiaTheme="minorEastAsia"/>
                <w:lang w:eastAsia="ru-RU"/>
              </w:rPr>
              <w:t xml:space="preserve">; </w:t>
            </w:r>
            <w:proofErr w:type="spellStart"/>
            <w:r w:rsidRPr="006F0348">
              <w:rPr>
                <w:rFonts w:eastAsiaTheme="minorEastAsia"/>
                <w:lang w:eastAsia="ru-RU"/>
              </w:rPr>
              <w:t>Радынова</w:t>
            </w:r>
            <w:proofErr w:type="spellEnd"/>
            <w:r w:rsidRPr="006F0348">
              <w:rPr>
                <w:rFonts w:eastAsiaTheme="minorEastAsia"/>
                <w:lang w:eastAsia="ru-RU"/>
              </w:rPr>
              <w:t xml:space="preserve"> О.И./Музыкальные шедевры</w:t>
            </w:r>
            <w:r>
              <w:rPr>
                <w:rFonts w:eastAsiaTheme="minorEastAsia"/>
                <w:lang w:eastAsia="ru-RU"/>
              </w:rPr>
              <w:t xml:space="preserve">; </w:t>
            </w:r>
            <w:proofErr w:type="spellStart"/>
            <w:r w:rsidRPr="006F0348">
              <w:rPr>
                <w:rFonts w:eastAsiaTheme="minorEastAsia"/>
                <w:lang w:eastAsia="ru-RU"/>
              </w:rPr>
              <w:t>Тютюнниова</w:t>
            </w:r>
            <w:proofErr w:type="spellEnd"/>
            <w:r w:rsidRPr="006F0348">
              <w:rPr>
                <w:rFonts w:eastAsiaTheme="minorEastAsia"/>
                <w:lang w:eastAsia="ru-RU"/>
              </w:rPr>
              <w:t xml:space="preserve"> Т.Э. Учусь творить. Элементарное </w:t>
            </w:r>
            <w:proofErr w:type="spellStart"/>
            <w:r w:rsidRPr="006F0348">
              <w:rPr>
                <w:rFonts w:eastAsiaTheme="minorEastAsia"/>
                <w:lang w:eastAsia="ru-RU"/>
              </w:rPr>
              <w:t>музицирование</w:t>
            </w:r>
            <w:proofErr w:type="spellEnd"/>
            <w:r w:rsidRPr="006F0348">
              <w:rPr>
                <w:rFonts w:eastAsiaTheme="minorEastAsia"/>
                <w:lang w:eastAsia="ru-RU"/>
              </w:rPr>
              <w:t>: музыка</w:t>
            </w:r>
            <w:proofErr w:type="gramStart"/>
            <w:r w:rsidRPr="006F0348">
              <w:rPr>
                <w:rFonts w:eastAsiaTheme="minorEastAsia"/>
                <w:lang w:eastAsia="ru-RU"/>
              </w:rPr>
              <w:t xml:space="preserve"> ,</w:t>
            </w:r>
            <w:proofErr w:type="gramEnd"/>
            <w:r w:rsidRPr="006F0348">
              <w:rPr>
                <w:rFonts w:eastAsiaTheme="minorEastAsia"/>
                <w:lang w:eastAsia="ru-RU"/>
              </w:rPr>
              <w:t xml:space="preserve"> речь, движение</w:t>
            </w:r>
            <w:r>
              <w:rPr>
                <w:rFonts w:eastAsiaTheme="minorEastAsia"/>
                <w:lang w:eastAsia="ru-RU"/>
              </w:rPr>
              <w:t xml:space="preserve">; </w:t>
            </w:r>
            <w:proofErr w:type="spellStart"/>
            <w:r w:rsidRPr="006F0348">
              <w:rPr>
                <w:rFonts w:eastAsiaTheme="minorEastAsia"/>
                <w:lang w:eastAsia="ru-RU"/>
              </w:rPr>
              <w:t>Каплунова</w:t>
            </w:r>
            <w:proofErr w:type="spellEnd"/>
            <w:r w:rsidRPr="006F0348">
              <w:rPr>
                <w:rFonts w:eastAsiaTheme="minorEastAsia"/>
                <w:lang w:eastAsia="ru-RU"/>
              </w:rPr>
              <w:t xml:space="preserve"> И.М, </w:t>
            </w:r>
            <w:proofErr w:type="spellStart"/>
            <w:r w:rsidRPr="006F0348">
              <w:rPr>
                <w:rFonts w:eastAsiaTheme="minorEastAsia"/>
                <w:lang w:eastAsia="ru-RU"/>
              </w:rPr>
              <w:t>Новоскольцева</w:t>
            </w:r>
            <w:proofErr w:type="spellEnd"/>
            <w:r w:rsidRPr="006F0348">
              <w:rPr>
                <w:rFonts w:eastAsiaTheme="minorEastAsia"/>
                <w:lang w:eastAsia="ru-RU"/>
              </w:rPr>
              <w:t xml:space="preserve"> И.А. Ладушки</w:t>
            </w:r>
            <w:r>
              <w:rPr>
                <w:rFonts w:eastAsiaTheme="minorEastAsia"/>
                <w:lang w:eastAsia="ru-RU"/>
              </w:rPr>
              <w:t xml:space="preserve">; </w:t>
            </w:r>
            <w:r w:rsidRPr="006F0348">
              <w:rPr>
                <w:rFonts w:eastAsiaTheme="minorEastAsia"/>
                <w:lang w:eastAsia="ru-RU"/>
              </w:rPr>
              <w:t>Лыкова И.А./Умелые ручки</w:t>
            </w:r>
            <w:r>
              <w:rPr>
                <w:rFonts w:eastAsiaTheme="minorEastAsia"/>
                <w:lang w:eastAsia="ru-RU"/>
              </w:rPr>
              <w:t xml:space="preserve">; </w:t>
            </w:r>
            <w:r w:rsidRPr="006F0348">
              <w:rPr>
                <w:rFonts w:eastAsiaTheme="minorEastAsia"/>
                <w:lang w:eastAsia="ru-RU"/>
              </w:rPr>
              <w:t>Лыкова И.А./Цветные ладошки</w:t>
            </w:r>
            <w:r>
              <w:rPr>
                <w:rFonts w:eastAsiaTheme="minorEastAsia"/>
                <w:lang w:eastAsia="ru-RU"/>
              </w:rPr>
              <w:t xml:space="preserve">; </w:t>
            </w:r>
            <w:r w:rsidRPr="006F0348">
              <w:rPr>
                <w:rFonts w:eastAsiaTheme="minorEastAsia"/>
                <w:lang w:eastAsia="ru-RU"/>
              </w:rPr>
              <w:t>Лыкова И.А/Умные пальчики (конструирование)</w:t>
            </w:r>
            <w:r>
              <w:rPr>
                <w:rFonts w:eastAsiaTheme="minorEastAsia"/>
                <w:lang w:eastAsia="ru-RU"/>
              </w:rPr>
              <w:t>;</w:t>
            </w:r>
          </w:p>
          <w:p w:rsidR="00BA22D3" w:rsidRPr="006F0348" w:rsidRDefault="00BA22D3" w:rsidP="00BB07F8">
            <w:pPr>
              <w:widowControl w:val="0"/>
              <w:suppressAutoHyphens w:val="0"/>
              <w:autoSpaceDE w:val="0"/>
              <w:autoSpaceDN w:val="0"/>
              <w:adjustRightInd w:val="0"/>
              <w:ind w:left="720"/>
              <w:contextualSpacing/>
              <w:jc w:val="both"/>
              <w:rPr>
                <w:rFonts w:eastAsiaTheme="minorEastAsia"/>
                <w:lang w:eastAsia="ru-RU"/>
              </w:rPr>
            </w:pPr>
            <w:r w:rsidRPr="006F0348">
              <w:rPr>
                <w:rFonts w:eastAsiaTheme="minorEastAsia"/>
                <w:b/>
                <w:i/>
                <w:lang w:eastAsia="ru-RU"/>
              </w:rPr>
              <w:t>Физическое развитие</w:t>
            </w:r>
            <w:r>
              <w:rPr>
                <w:rFonts w:eastAsiaTheme="minorEastAsia"/>
                <w:b/>
                <w:i/>
                <w:lang w:eastAsia="ru-RU"/>
              </w:rPr>
              <w:t xml:space="preserve">: </w:t>
            </w:r>
            <w:r w:rsidRPr="006F0348">
              <w:rPr>
                <w:rFonts w:eastAsiaTheme="minorEastAsia"/>
                <w:lang w:eastAsia="ru-RU"/>
              </w:rPr>
              <w:t>В.В. Бойко Физическое развитие дошкольников</w:t>
            </w:r>
            <w:r>
              <w:rPr>
                <w:rFonts w:eastAsiaTheme="minorEastAsia"/>
                <w:lang w:eastAsia="ru-RU"/>
              </w:rPr>
              <w:t xml:space="preserve">, </w:t>
            </w:r>
            <w:r w:rsidRPr="006F0348">
              <w:rPr>
                <w:rFonts w:eastAsiaTheme="minorEastAsia"/>
                <w:lang w:eastAsia="ru-RU"/>
              </w:rPr>
              <w:t xml:space="preserve">Волошина Л.Н., Егоров Б.Б. </w:t>
            </w:r>
            <w:proofErr w:type="spellStart"/>
            <w:r w:rsidRPr="006F0348">
              <w:rPr>
                <w:rFonts w:eastAsiaTheme="minorEastAsia"/>
                <w:lang w:eastAsia="ru-RU"/>
              </w:rPr>
              <w:t>Сагайдачная</w:t>
            </w:r>
            <w:proofErr w:type="spellEnd"/>
            <w:r w:rsidRPr="006F0348">
              <w:rPr>
                <w:rFonts w:eastAsiaTheme="minorEastAsia"/>
                <w:lang w:eastAsia="ru-RU"/>
              </w:rPr>
              <w:t xml:space="preserve"> Е.А., Физическое развитие детей второго и </w:t>
            </w:r>
            <w:proofErr w:type="spellStart"/>
            <w:r w:rsidRPr="006F0348">
              <w:rPr>
                <w:rFonts w:eastAsiaTheme="minorEastAsia"/>
                <w:lang w:eastAsia="ru-RU"/>
              </w:rPr>
              <w:t>третего</w:t>
            </w:r>
            <w:proofErr w:type="spellEnd"/>
            <w:r w:rsidRPr="006F0348">
              <w:rPr>
                <w:rFonts w:eastAsiaTheme="minorEastAsia"/>
                <w:lang w:eastAsia="ru-RU"/>
              </w:rPr>
              <w:t xml:space="preserve"> года жиз</w:t>
            </w:r>
            <w:r>
              <w:rPr>
                <w:rFonts w:eastAsiaTheme="minorEastAsia"/>
                <w:lang w:eastAsia="ru-RU"/>
              </w:rPr>
              <w:t xml:space="preserve">ни;  </w:t>
            </w:r>
            <w:r w:rsidRPr="006F0348">
              <w:rPr>
                <w:rFonts w:eastAsiaTheme="minorEastAsia"/>
                <w:lang w:eastAsia="ru-RU"/>
              </w:rPr>
              <w:t>Лазарев М</w:t>
            </w:r>
            <w:r>
              <w:rPr>
                <w:rFonts w:eastAsiaTheme="minorEastAsia"/>
                <w:lang w:eastAsia="ru-RU"/>
              </w:rPr>
              <w:t>.</w:t>
            </w:r>
            <w:r w:rsidRPr="006F0348">
              <w:rPr>
                <w:rFonts w:eastAsiaTheme="minorEastAsia"/>
                <w:lang w:eastAsia="ru-RU"/>
              </w:rPr>
              <w:t>Л</w:t>
            </w:r>
            <w:r>
              <w:rPr>
                <w:rFonts w:eastAsiaTheme="minorEastAsia"/>
                <w:lang w:eastAsia="ru-RU"/>
              </w:rPr>
              <w:t>.</w:t>
            </w:r>
            <w:r w:rsidRPr="006F0348">
              <w:rPr>
                <w:rFonts w:eastAsiaTheme="minorEastAsia"/>
                <w:lang w:eastAsia="ru-RU"/>
              </w:rPr>
              <w:t xml:space="preserve"> </w:t>
            </w:r>
            <w:r>
              <w:rPr>
                <w:rFonts w:eastAsiaTheme="minorEastAsia"/>
                <w:lang w:eastAsia="ru-RU"/>
              </w:rPr>
              <w:t>«</w:t>
            </w:r>
            <w:r w:rsidRPr="006F0348">
              <w:rPr>
                <w:rFonts w:eastAsiaTheme="minorEastAsia"/>
                <w:lang w:eastAsia="ru-RU"/>
              </w:rPr>
              <w:t>Здравствуй</w:t>
            </w:r>
            <w:r>
              <w:rPr>
                <w:rFonts w:eastAsiaTheme="minorEastAsia"/>
                <w:lang w:eastAsia="ru-RU"/>
              </w:rPr>
              <w:t>».</w:t>
            </w:r>
          </w:p>
          <w:p w:rsidR="00BA22D3" w:rsidRPr="009817C0" w:rsidRDefault="00BA22D3" w:rsidP="006F0348">
            <w:pPr>
              <w:tabs>
                <w:tab w:val="left" w:pos="0"/>
              </w:tabs>
              <w:jc w:val="both"/>
              <w:rPr>
                <w:b/>
              </w:rPr>
            </w:pPr>
            <w:r w:rsidRPr="009817C0">
              <w:rPr>
                <w:b/>
              </w:rPr>
              <w:t xml:space="preserve">Использование специальных образовательных программ и методов, специальных </w:t>
            </w:r>
            <w:r w:rsidRPr="009817C0">
              <w:rPr>
                <w:b/>
              </w:rPr>
              <w:lastRenderedPageBreak/>
              <w:t>методических пособий и дидактических материалов</w:t>
            </w:r>
            <w:r>
              <w:rPr>
                <w:b/>
              </w:rPr>
              <w:t xml:space="preserve"> в группах компенсирующей направленности:</w:t>
            </w:r>
          </w:p>
          <w:p w:rsidR="00BA22D3" w:rsidRPr="009817C0" w:rsidRDefault="00BA22D3" w:rsidP="009817C0">
            <w:pPr>
              <w:tabs>
                <w:tab w:val="left" w:pos="0"/>
              </w:tabs>
              <w:jc w:val="both"/>
              <w:rPr>
                <w:rFonts w:eastAsiaTheme="minorEastAsia"/>
                <w:lang w:eastAsia="ru-RU"/>
              </w:rPr>
            </w:pPr>
            <w:r w:rsidRPr="006F0348">
              <w:rPr>
                <w:rFonts w:eastAsiaTheme="minorEastAsia"/>
                <w:b/>
                <w:i/>
                <w:lang w:eastAsia="ru-RU"/>
              </w:rPr>
              <w:t>С</w:t>
            </w:r>
            <w:r>
              <w:rPr>
                <w:rFonts w:eastAsiaTheme="minorEastAsia"/>
                <w:b/>
                <w:i/>
                <w:lang w:eastAsia="ru-RU"/>
              </w:rPr>
              <w:t>оциально-</w:t>
            </w:r>
            <w:r w:rsidRPr="006F0348">
              <w:rPr>
                <w:rFonts w:eastAsiaTheme="minorEastAsia"/>
                <w:b/>
                <w:i/>
                <w:lang w:eastAsia="ru-RU"/>
              </w:rPr>
              <w:t>коммуникативное развитие:</w:t>
            </w:r>
            <w:r>
              <w:t xml:space="preserve"> </w:t>
            </w:r>
            <w:r w:rsidRPr="009817C0">
              <w:rPr>
                <w:rFonts w:eastAsiaTheme="minorEastAsia"/>
                <w:lang w:eastAsia="ru-RU"/>
              </w:rPr>
              <w:t>Тимофеева Л. Л. Формирование культуры безопасности у детей от 3 до 8 лет.</w:t>
            </w:r>
          </w:p>
          <w:p w:rsidR="00BA22D3" w:rsidRDefault="00BA22D3" w:rsidP="009817C0">
            <w:pPr>
              <w:tabs>
                <w:tab w:val="left" w:pos="0"/>
              </w:tabs>
              <w:jc w:val="both"/>
              <w:rPr>
                <w:rFonts w:eastAsiaTheme="minorEastAsia"/>
                <w:lang w:eastAsia="ru-RU"/>
              </w:rPr>
            </w:pPr>
            <w:r w:rsidRPr="009817C0">
              <w:rPr>
                <w:rFonts w:eastAsiaTheme="minorEastAsia"/>
                <w:lang w:eastAsia="ru-RU"/>
              </w:rPr>
              <w:t>Парциальная программа.</w:t>
            </w:r>
          </w:p>
          <w:p w:rsidR="00BA22D3" w:rsidRPr="009817C0" w:rsidRDefault="00BA22D3" w:rsidP="009817C0">
            <w:pPr>
              <w:tabs>
                <w:tab w:val="left" w:pos="0"/>
              </w:tabs>
              <w:jc w:val="both"/>
              <w:rPr>
                <w:rFonts w:eastAsiaTheme="minorEastAsia"/>
                <w:lang w:eastAsia="ru-RU"/>
              </w:rPr>
            </w:pPr>
            <w:r w:rsidRPr="006F0348">
              <w:rPr>
                <w:rFonts w:eastAsiaTheme="minorEastAsia"/>
                <w:b/>
                <w:i/>
                <w:lang w:eastAsia="ru-RU"/>
              </w:rPr>
              <w:t>Познавательное развитие:</w:t>
            </w:r>
            <w:r>
              <w:t xml:space="preserve"> </w:t>
            </w:r>
            <w:proofErr w:type="spellStart"/>
            <w:r w:rsidRPr="009817C0">
              <w:rPr>
                <w:rFonts w:eastAsiaTheme="minorEastAsia"/>
                <w:lang w:eastAsia="ru-RU"/>
              </w:rPr>
              <w:t>Нищева</w:t>
            </w:r>
            <w:proofErr w:type="spellEnd"/>
            <w:r w:rsidRPr="009817C0">
              <w:rPr>
                <w:rFonts w:eastAsiaTheme="minorEastAsia"/>
                <w:lang w:eastAsia="ru-RU"/>
              </w:rPr>
              <w:t xml:space="preserve"> Н. В. Развитие математических представлений у дошкольников с ОНР</w:t>
            </w:r>
            <w:r>
              <w:rPr>
                <w:rFonts w:eastAsiaTheme="minorEastAsia"/>
                <w:lang w:eastAsia="ru-RU"/>
              </w:rPr>
              <w:t xml:space="preserve">; </w:t>
            </w:r>
            <w:proofErr w:type="spellStart"/>
            <w:r w:rsidRPr="009817C0">
              <w:rPr>
                <w:rFonts w:eastAsiaTheme="minorEastAsia"/>
                <w:lang w:eastAsia="ru-RU"/>
              </w:rPr>
              <w:t>Воронкевич</w:t>
            </w:r>
            <w:proofErr w:type="spellEnd"/>
            <w:r w:rsidRPr="009817C0">
              <w:rPr>
                <w:rFonts w:eastAsiaTheme="minorEastAsia"/>
                <w:lang w:eastAsia="ru-RU"/>
              </w:rPr>
              <w:t xml:space="preserve"> О. А. Добро пожаловать в экологию! Парциальная программа.</w:t>
            </w:r>
            <w:r>
              <w:t xml:space="preserve"> </w:t>
            </w:r>
            <w:r w:rsidRPr="009817C0">
              <w:rPr>
                <w:rFonts w:eastAsiaTheme="minorEastAsia"/>
                <w:lang w:eastAsia="ru-RU"/>
              </w:rPr>
              <w:t xml:space="preserve">Е. Н. </w:t>
            </w:r>
            <w:proofErr w:type="spellStart"/>
            <w:r w:rsidRPr="009817C0">
              <w:rPr>
                <w:rFonts w:eastAsiaTheme="minorEastAsia"/>
                <w:lang w:eastAsia="ru-RU"/>
              </w:rPr>
              <w:t>Краузе</w:t>
            </w:r>
            <w:proofErr w:type="spellEnd"/>
            <w:r>
              <w:rPr>
                <w:rFonts w:eastAsiaTheme="minorEastAsia"/>
                <w:lang w:eastAsia="ru-RU"/>
              </w:rPr>
              <w:t xml:space="preserve"> </w:t>
            </w:r>
            <w:r w:rsidRPr="009817C0">
              <w:rPr>
                <w:rFonts w:eastAsiaTheme="minorEastAsia"/>
                <w:lang w:eastAsia="ru-RU"/>
              </w:rPr>
              <w:t>Конспекты непосредственной образовательной деятельности</w:t>
            </w:r>
          </w:p>
          <w:p w:rsidR="00BA22D3" w:rsidRPr="009817C0" w:rsidRDefault="00BA22D3" w:rsidP="009817C0">
            <w:pPr>
              <w:tabs>
                <w:tab w:val="left" w:pos="0"/>
              </w:tabs>
              <w:jc w:val="both"/>
              <w:rPr>
                <w:rFonts w:eastAsiaTheme="minorEastAsia"/>
                <w:lang w:eastAsia="ru-RU"/>
              </w:rPr>
            </w:pPr>
            <w:r w:rsidRPr="009817C0">
              <w:rPr>
                <w:rFonts w:eastAsiaTheme="minorEastAsia"/>
                <w:lang w:eastAsia="ru-RU"/>
              </w:rPr>
              <w:t>по ознакомлению с окружающим</w:t>
            </w:r>
          </w:p>
          <w:p w:rsidR="00BA22D3" w:rsidRPr="009817C0" w:rsidRDefault="00BA22D3" w:rsidP="009817C0">
            <w:pPr>
              <w:tabs>
                <w:tab w:val="left" w:pos="0"/>
              </w:tabs>
              <w:jc w:val="both"/>
              <w:rPr>
                <w:rFonts w:eastAsiaTheme="minorEastAsia"/>
                <w:lang w:eastAsia="ru-RU"/>
              </w:rPr>
            </w:pPr>
            <w:r w:rsidRPr="009817C0">
              <w:rPr>
                <w:rFonts w:eastAsiaTheme="minorEastAsia"/>
                <w:lang w:eastAsia="ru-RU"/>
              </w:rPr>
              <w:t>(с детьми старшего дошкольного возраста с ОНР c 5 до 7 лет)</w:t>
            </w:r>
            <w:r>
              <w:rPr>
                <w:rFonts w:eastAsiaTheme="minorEastAsia"/>
                <w:lang w:eastAsia="ru-RU"/>
              </w:rPr>
              <w:t xml:space="preserve">; </w:t>
            </w:r>
            <w:r w:rsidRPr="009817C0">
              <w:rPr>
                <w:rFonts w:eastAsiaTheme="minorEastAsia"/>
                <w:lang w:eastAsia="ru-RU"/>
              </w:rPr>
              <w:t>Морозова И. А., Пушкарева М. А. Развитие математических представлений. Конспекты занятий для работы с детьми с ЗПР</w:t>
            </w:r>
            <w:r>
              <w:rPr>
                <w:rFonts w:eastAsiaTheme="minorEastAsia"/>
                <w:lang w:eastAsia="ru-RU"/>
              </w:rPr>
              <w:t xml:space="preserve">; </w:t>
            </w:r>
            <w:r w:rsidRPr="009817C0">
              <w:rPr>
                <w:rFonts w:eastAsiaTheme="minorEastAsia"/>
                <w:lang w:eastAsia="ru-RU"/>
              </w:rPr>
              <w:t xml:space="preserve">Морозова И. А., Пушкарева М. </w:t>
            </w:r>
            <w:proofErr w:type="spellStart"/>
            <w:r w:rsidRPr="009817C0">
              <w:rPr>
                <w:rFonts w:eastAsiaTheme="minorEastAsia"/>
                <w:lang w:eastAsia="ru-RU"/>
              </w:rPr>
              <w:t>А.Ознакомление</w:t>
            </w:r>
            <w:proofErr w:type="spellEnd"/>
            <w:r w:rsidRPr="009817C0">
              <w:rPr>
                <w:rFonts w:eastAsiaTheme="minorEastAsia"/>
                <w:lang w:eastAsia="ru-RU"/>
              </w:rPr>
              <w:t xml:space="preserve"> с окружающим миром. Конспекты занятий с детьми с ЗПР</w:t>
            </w:r>
            <w:r>
              <w:rPr>
                <w:rFonts w:eastAsiaTheme="minorEastAsia"/>
                <w:lang w:eastAsia="ru-RU"/>
              </w:rPr>
              <w:t>;</w:t>
            </w:r>
          </w:p>
          <w:p w:rsidR="00BA22D3" w:rsidRPr="009817C0" w:rsidRDefault="00BA22D3" w:rsidP="009817C0">
            <w:pPr>
              <w:tabs>
                <w:tab w:val="left" w:pos="0"/>
              </w:tabs>
              <w:jc w:val="both"/>
            </w:pPr>
          </w:p>
          <w:p w:rsidR="00BA22D3" w:rsidRPr="009817C0" w:rsidRDefault="00BA22D3" w:rsidP="009817C0">
            <w:pPr>
              <w:tabs>
                <w:tab w:val="left" w:pos="0"/>
              </w:tabs>
              <w:jc w:val="both"/>
              <w:rPr>
                <w:rFonts w:eastAsiaTheme="minorEastAsia"/>
                <w:lang w:eastAsia="ru-RU"/>
              </w:rPr>
            </w:pPr>
            <w:r>
              <w:rPr>
                <w:rFonts w:eastAsiaTheme="minorEastAsia"/>
                <w:b/>
                <w:i/>
                <w:lang w:eastAsia="ru-RU"/>
              </w:rPr>
              <w:t>Р</w:t>
            </w:r>
            <w:r w:rsidRPr="006F0348">
              <w:rPr>
                <w:rFonts w:eastAsiaTheme="minorEastAsia"/>
                <w:b/>
                <w:i/>
                <w:lang w:eastAsia="ru-RU"/>
              </w:rPr>
              <w:t>ечевое развитие</w:t>
            </w:r>
            <w:r>
              <w:rPr>
                <w:rFonts w:eastAsiaTheme="minorEastAsia"/>
                <w:b/>
                <w:i/>
                <w:lang w:eastAsia="ru-RU"/>
              </w:rPr>
              <w:t>:</w:t>
            </w:r>
            <w:r>
              <w:t xml:space="preserve"> </w:t>
            </w:r>
            <w:proofErr w:type="spellStart"/>
            <w:r w:rsidRPr="009817C0">
              <w:rPr>
                <w:rFonts w:eastAsiaTheme="minorEastAsia"/>
                <w:lang w:eastAsia="ru-RU"/>
              </w:rPr>
              <w:t>Нищева</w:t>
            </w:r>
            <w:proofErr w:type="spellEnd"/>
            <w:r w:rsidRPr="009817C0">
              <w:rPr>
                <w:rFonts w:eastAsiaTheme="minorEastAsia"/>
                <w:lang w:eastAsia="ru-RU"/>
              </w:rPr>
              <w:t xml:space="preserve"> Н. В. Обучение грамоте детей дошкольного возраста.</w:t>
            </w:r>
            <w:r w:rsidRPr="009817C0">
              <w:t xml:space="preserve"> </w:t>
            </w:r>
            <w:proofErr w:type="spellStart"/>
            <w:r w:rsidRPr="009817C0">
              <w:rPr>
                <w:rFonts w:eastAsiaTheme="minorEastAsia"/>
                <w:lang w:eastAsia="ru-RU"/>
              </w:rPr>
              <w:t>Нищева</w:t>
            </w:r>
            <w:proofErr w:type="spellEnd"/>
            <w:r w:rsidRPr="009817C0">
              <w:rPr>
                <w:rFonts w:eastAsiaTheme="minorEastAsia"/>
                <w:lang w:eastAsia="ru-RU"/>
              </w:rPr>
              <w:t xml:space="preserve"> Н. В. Конспекты подгрупповых логопедических занятий </w:t>
            </w:r>
            <w:proofErr w:type="gramStart"/>
            <w:r w:rsidRPr="009817C0">
              <w:rPr>
                <w:rFonts w:eastAsiaTheme="minorEastAsia"/>
                <w:lang w:eastAsia="ru-RU"/>
              </w:rPr>
              <w:t>в</w:t>
            </w:r>
            <w:proofErr w:type="gramEnd"/>
          </w:p>
          <w:p w:rsidR="00BA22D3" w:rsidRPr="009817C0" w:rsidRDefault="00BA22D3" w:rsidP="009817C0">
            <w:pPr>
              <w:tabs>
                <w:tab w:val="left" w:pos="0"/>
              </w:tabs>
              <w:jc w:val="both"/>
              <w:rPr>
                <w:rFonts w:eastAsiaTheme="minorEastAsia"/>
                <w:lang w:eastAsia="ru-RU"/>
              </w:rPr>
            </w:pPr>
            <w:r w:rsidRPr="009817C0">
              <w:rPr>
                <w:rFonts w:eastAsiaTheme="minorEastAsia"/>
                <w:lang w:eastAsia="ru-RU"/>
              </w:rPr>
              <w:t xml:space="preserve">подготовительной к школе логопедической группе для детей с ОНР; </w:t>
            </w:r>
            <w:proofErr w:type="spellStart"/>
            <w:r w:rsidRPr="009817C0">
              <w:rPr>
                <w:rFonts w:eastAsiaTheme="minorEastAsia"/>
                <w:lang w:eastAsia="ru-RU"/>
              </w:rPr>
              <w:t>Нищева</w:t>
            </w:r>
            <w:proofErr w:type="spellEnd"/>
            <w:r w:rsidRPr="009817C0">
              <w:rPr>
                <w:rFonts w:eastAsiaTheme="minorEastAsia"/>
                <w:lang w:eastAsia="ru-RU"/>
              </w:rPr>
              <w:t xml:space="preserve"> Н. В. Формирование навыка пересказа у детей дошкольного возраста.</w:t>
            </w:r>
          </w:p>
          <w:p w:rsidR="00BA22D3" w:rsidRDefault="00BA22D3" w:rsidP="009817C0">
            <w:pPr>
              <w:tabs>
                <w:tab w:val="left" w:pos="0"/>
              </w:tabs>
              <w:jc w:val="both"/>
              <w:rPr>
                <w:rFonts w:eastAsiaTheme="minorEastAsia"/>
                <w:lang w:eastAsia="ru-RU"/>
              </w:rPr>
            </w:pPr>
            <w:r w:rsidRPr="009817C0">
              <w:rPr>
                <w:rFonts w:eastAsiaTheme="minorEastAsia"/>
                <w:lang w:eastAsia="ru-RU"/>
              </w:rPr>
              <w:t>Образовательные ситуации на основе текстов русских народных сказок.</w:t>
            </w:r>
            <w:r w:rsidRPr="009817C0">
              <w:t xml:space="preserve"> </w:t>
            </w:r>
            <w:r w:rsidRPr="009817C0">
              <w:rPr>
                <w:rFonts w:eastAsiaTheme="minorEastAsia"/>
                <w:lang w:eastAsia="ru-RU"/>
              </w:rPr>
              <w:t>Морозова И. А., Пушкарева М. А. "КРО. Коррекционно-развивающее обучение. Развитие речевого восприятия. Конспекты занятий для работы с детьми с ЗПР</w:t>
            </w:r>
            <w:r>
              <w:rPr>
                <w:rFonts w:eastAsiaTheme="minorEastAsia"/>
                <w:lang w:eastAsia="ru-RU"/>
              </w:rPr>
              <w:t>.</w:t>
            </w:r>
          </w:p>
          <w:p w:rsidR="00BA22D3" w:rsidRDefault="00BA22D3" w:rsidP="009817C0">
            <w:pPr>
              <w:tabs>
                <w:tab w:val="left" w:pos="0"/>
              </w:tabs>
              <w:jc w:val="both"/>
              <w:rPr>
                <w:rFonts w:eastAsiaTheme="minorEastAsia"/>
                <w:lang w:eastAsia="ru-RU"/>
              </w:rPr>
            </w:pPr>
            <w:proofErr w:type="spellStart"/>
            <w:r w:rsidRPr="00741799">
              <w:rPr>
                <w:rFonts w:eastAsiaTheme="minorEastAsia"/>
                <w:lang w:eastAsia="ru-RU"/>
              </w:rPr>
              <w:t>ФиличеваТ.Б</w:t>
            </w:r>
            <w:proofErr w:type="spellEnd"/>
            <w:r w:rsidRPr="00741799">
              <w:rPr>
                <w:rFonts w:eastAsiaTheme="minorEastAsia"/>
                <w:lang w:eastAsia="ru-RU"/>
              </w:rPr>
              <w:t xml:space="preserve">., </w:t>
            </w:r>
            <w:proofErr w:type="spellStart"/>
            <w:r w:rsidRPr="00741799">
              <w:rPr>
                <w:rFonts w:eastAsiaTheme="minorEastAsia"/>
                <w:lang w:eastAsia="ru-RU"/>
              </w:rPr>
              <w:t>ЧиркинаГ.В</w:t>
            </w:r>
            <w:proofErr w:type="spellEnd"/>
            <w:r w:rsidRPr="00741799">
              <w:rPr>
                <w:rFonts w:eastAsiaTheme="minorEastAsia"/>
                <w:lang w:eastAsia="ru-RU"/>
              </w:rPr>
              <w:t>./Программа логопедической работы по преодолению фонетико-фонематического недоразвития у детей</w:t>
            </w:r>
          </w:p>
          <w:p w:rsidR="00BA22D3" w:rsidRDefault="00BA22D3" w:rsidP="009817C0">
            <w:pPr>
              <w:tabs>
                <w:tab w:val="left" w:pos="0"/>
              </w:tabs>
              <w:jc w:val="both"/>
              <w:rPr>
                <w:rFonts w:eastAsiaTheme="minorEastAsia"/>
                <w:lang w:eastAsia="ru-RU"/>
              </w:rPr>
            </w:pPr>
            <w:r w:rsidRPr="00741799">
              <w:rPr>
                <w:rFonts w:eastAsiaTheme="minorEastAsia"/>
                <w:lang w:eastAsia="ru-RU"/>
              </w:rPr>
              <w:t>Филичева Т.Б., Чиркина Г.В./Воспитание и обучение детей дошкольного возраста с общим недоразвитием речи</w:t>
            </w:r>
          </w:p>
          <w:p w:rsidR="00BA22D3" w:rsidRDefault="00BA22D3" w:rsidP="009817C0">
            <w:pPr>
              <w:tabs>
                <w:tab w:val="left" w:pos="0"/>
              </w:tabs>
              <w:jc w:val="both"/>
              <w:rPr>
                <w:rFonts w:eastAsiaTheme="minorEastAsia"/>
                <w:lang w:eastAsia="ru-RU"/>
              </w:rPr>
            </w:pPr>
            <w:r w:rsidRPr="00741799">
              <w:rPr>
                <w:rFonts w:eastAsiaTheme="minorEastAsia"/>
                <w:lang w:eastAsia="ru-RU"/>
              </w:rPr>
              <w:t xml:space="preserve">Филичева Т.Б., Чиркина Г.В./Программа логопедической работы по преодолению общего недоразвития речи у </w:t>
            </w:r>
            <w:proofErr w:type="gramStart"/>
            <w:r w:rsidRPr="00741799">
              <w:rPr>
                <w:rFonts w:eastAsiaTheme="minorEastAsia"/>
                <w:lang w:eastAsia="ru-RU"/>
              </w:rPr>
              <w:t>дет</w:t>
            </w:r>
            <w:proofErr w:type="gramEnd"/>
          </w:p>
          <w:p w:rsidR="00BA22D3" w:rsidRPr="009817C0" w:rsidRDefault="00BA22D3" w:rsidP="009817C0">
            <w:pPr>
              <w:tabs>
                <w:tab w:val="left" w:pos="0"/>
              </w:tabs>
              <w:jc w:val="both"/>
              <w:rPr>
                <w:rFonts w:eastAsiaTheme="minorEastAsia"/>
                <w:lang w:eastAsia="ru-RU"/>
              </w:rPr>
            </w:pPr>
            <w:r w:rsidRPr="006F0348">
              <w:rPr>
                <w:rFonts w:eastAsiaTheme="minorEastAsia"/>
                <w:b/>
                <w:i/>
                <w:lang w:eastAsia="ru-RU"/>
              </w:rPr>
              <w:t>Художественно – эстетическое развитие:</w:t>
            </w:r>
            <w:r>
              <w:t xml:space="preserve"> </w:t>
            </w:r>
            <w:r w:rsidRPr="009817C0">
              <w:rPr>
                <w:rFonts w:eastAsiaTheme="minorEastAsia"/>
                <w:lang w:eastAsia="ru-RU"/>
              </w:rPr>
              <w:t>Дубровская Н. В. Цвет творчества. Художественно-эстетическое развитие</w:t>
            </w:r>
          </w:p>
          <w:p w:rsidR="00BA22D3" w:rsidRPr="009817C0" w:rsidRDefault="00BA22D3" w:rsidP="009817C0">
            <w:pPr>
              <w:tabs>
                <w:tab w:val="left" w:pos="0"/>
              </w:tabs>
              <w:jc w:val="both"/>
              <w:rPr>
                <w:rFonts w:eastAsiaTheme="minorEastAsia"/>
                <w:lang w:eastAsia="ru-RU"/>
              </w:rPr>
            </w:pPr>
            <w:r w:rsidRPr="009817C0">
              <w:rPr>
                <w:rFonts w:eastAsiaTheme="minorEastAsia"/>
                <w:lang w:eastAsia="ru-RU"/>
              </w:rPr>
              <w:t>дошкольников с 2 до 7 лет. Парциальная программа</w:t>
            </w:r>
            <w:r>
              <w:rPr>
                <w:rFonts w:eastAsiaTheme="minorEastAsia"/>
                <w:lang w:eastAsia="ru-RU"/>
              </w:rPr>
              <w:t xml:space="preserve">; </w:t>
            </w:r>
            <w:proofErr w:type="spellStart"/>
            <w:r w:rsidRPr="009817C0">
              <w:rPr>
                <w:rFonts w:eastAsiaTheme="minorEastAsia"/>
                <w:lang w:eastAsia="ru-RU"/>
              </w:rPr>
              <w:t>Нищева</w:t>
            </w:r>
            <w:proofErr w:type="spellEnd"/>
            <w:r w:rsidRPr="009817C0">
              <w:rPr>
                <w:rFonts w:eastAsiaTheme="minorEastAsia"/>
                <w:lang w:eastAsia="ru-RU"/>
              </w:rPr>
              <w:t xml:space="preserve"> Н.В., Гавришева Л. Б. </w:t>
            </w:r>
            <w:proofErr w:type="gramStart"/>
            <w:r w:rsidRPr="009817C0">
              <w:rPr>
                <w:rFonts w:eastAsiaTheme="minorEastAsia"/>
                <w:lang w:eastAsia="ru-RU"/>
              </w:rPr>
              <w:t>Новые</w:t>
            </w:r>
            <w:proofErr w:type="gramEnd"/>
            <w:r w:rsidRPr="009817C0">
              <w:rPr>
                <w:rFonts w:eastAsiaTheme="minorEastAsia"/>
                <w:lang w:eastAsia="ru-RU"/>
              </w:rPr>
              <w:t xml:space="preserve"> логопедические </w:t>
            </w:r>
            <w:proofErr w:type="spellStart"/>
            <w:r w:rsidRPr="009817C0">
              <w:rPr>
                <w:rFonts w:eastAsiaTheme="minorEastAsia"/>
                <w:lang w:eastAsia="ru-RU"/>
              </w:rPr>
              <w:t>распевки</w:t>
            </w:r>
            <w:proofErr w:type="spellEnd"/>
            <w:r w:rsidRPr="009817C0">
              <w:rPr>
                <w:rFonts w:eastAsiaTheme="minorEastAsia"/>
                <w:lang w:eastAsia="ru-RU"/>
              </w:rPr>
              <w:t>. Музыкальная</w:t>
            </w:r>
          </w:p>
          <w:p w:rsidR="00BA22D3" w:rsidRPr="009817C0" w:rsidRDefault="00BA22D3" w:rsidP="009817C0">
            <w:pPr>
              <w:tabs>
                <w:tab w:val="left" w:pos="0"/>
              </w:tabs>
              <w:jc w:val="both"/>
            </w:pPr>
            <w:r w:rsidRPr="009817C0">
              <w:rPr>
                <w:rFonts w:eastAsiaTheme="minorEastAsia"/>
                <w:lang w:eastAsia="ru-RU"/>
              </w:rPr>
              <w:t>пальчиковая гимнастика и пальчиковые игры.</w:t>
            </w:r>
            <w:r>
              <w:t xml:space="preserve"> </w:t>
            </w:r>
            <w:r w:rsidRPr="009817C0">
              <w:rPr>
                <w:rFonts w:eastAsiaTheme="minorEastAsia"/>
                <w:lang w:eastAsia="ru-RU"/>
              </w:rPr>
              <w:t>О.Э. Литвинова Конструирование с детьми старшего дошкольного возраста.</w:t>
            </w:r>
          </w:p>
          <w:p w:rsidR="00BA22D3" w:rsidRPr="00741799" w:rsidRDefault="00BA22D3" w:rsidP="00741799">
            <w:pPr>
              <w:widowControl w:val="0"/>
              <w:suppressAutoHyphens w:val="0"/>
              <w:autoSpaceDE w:val="0"/>
              <w:autoSpaceDN w:val="0"/>
              <w:adjustRightInd w:val="0"/>
              <w:contextualSpacing/>
              <w:jc w:val="both"/>
              <w:rPr>
                <w:rFonts w:eastAsiaTheme="minorEastAsia"/>
                <w:lang w:eastAsia="ru-RU"/>
              </w:rPr>
            </w:pPr>
            <w:r w:rsidRPr="00741799">
              <w:rPr>
                <w:rFonts w:eastAsiaTheme="minorEastAsia"/>
                <w:b/>
                <w:i/>
                <w:lang w:eastAsia="ru-RU"/>
              </w:rPr>
              <w:t>Физическое развитие</w:t>
            </w:r>
            <w:r>
              <w:t xml:space="preserve"> </w:t>
            </w:r>
            <w:r w:rsidRPr="00741799">
              <w:rPr>
                <w:rFonts w:eastAsiaTheme="minorEastAsia"/>
                <w:lang w:eastAsia="ru-RU"/>
              </w:rPr>
              <w:t>Кириллова Ю. А. Парциальная программа физического развития в группе</w:t>
            </w:r>
          </w:p>
          <w:p w:rsidR="00BA22D3" w:rsidRPr="00741799" w:rsidRDefault="00BA22D3" w:rsidP="00741799">
            <w:pPr>
              <w:widowControl w:val="0"/>
              <w:suppressAutoHyphens w:val="0"/>
              <w:autoSpaceDE w:val="0"/>
              <w:autoSpaceDN w:val="0"/>
              <w:adjustRightInd w:val="0"/>
              <w:contextualSpacing/>
              <w:jc w:val="both"/>
              <w:rPr>
                <w:rFonts w:eastAsiaTheme="minorEastAsia"/>
                <w:lang w:eastAsia="ru-RU"/>
              </w:rPr>
            </w:pPr>
            <w:r w:rsidRPr="00741799">
              <w:rPr>
                <w:rFonts w:eastAsiaTheme="minorEastAsia"/>
                <w:lang w:eastAsia="ru-RU"/>
              </w:rPr>
              <w:t>компенсирующей направленности для детей с тяжелыми нарушениями речи (ОНР) с 3</w:t>
            </w:r>
          </w:p>
          <w:p w:rsidR="00BA22D3" w:rsidRPr="00741799" w:rsidRDefault="00BA22D3" w:rsidP="00741799">
            <w:pPr>
              <w:widowControl w:val="0"/>
              <w:suppressAutoHyphens w:val="0"/>
              <w:autoSpaceDE w:val="0"/>
              <w:autoSpaceDN w:val="0"/>
              <w:adjustRightInd w:val="0"/>
              <w:contextualSpacing/>
              <w:jc w:val="both"/>
              <w:rPr>
                <w:rFonts w:eastAsiaTheme="minorEastAsia"/>
                <w:lang w:eastAsia="ru-RU"/>
              </w:rPr>
            </w:pPr>
            <w:r w:rsidRPr="00741799">
              <w:rPr>
                <w:rFonts w:eastAsiaTheme="minorEastAsia"/>
                <w:lang w:eastAsia="ru-RU"/>
              </w:rPr>
              <w:t>до 7 лет</w:t>
            </w:r>
          </w:p>
          <w:p w:rsidR="008F4C65" w:rsidRDefault="008F4C65" w:rsidP="00741799">
            <w:pPr>
              <w:widowControl w:val="0"/>
              <w:suppressAutoHyphens w:val="0"/>
              <w:autoSpaceDE w:val="0"/>
              <w:autoSpaceDN w:val="0"/>
              <w:adjustRightInd w:val="0"/>
              <w:ind w:left="720"/>
              <w:contextualSpacing/>
              <w:jc w:val="both"/>
              <w:rPr>
                <w:rFonts w:eastAsiaTheme="minorEastAsia"/>
                <w:b/>
                <w:lang w:eastAsia="ru-RU"/>
              </w:rPr>
            </w:pPr>
          </w:p>
          <w:p w:rsidR="00B900FE" w:rsidRDefault="00BA22D3" w:rsidP="00741799">
            <w:pPr>
              <w:widowControl w:val="0"/>
              <w:suppressAutoHyphens w:val="0"/>
              <w:autoSpaceDE w:val="0"/>
              <w:autoSpaceDN w:val="0"/>
              <w:adjustRightInd w:val="0"/>
              <w:ind w:left="720"/>
              <w:contextualSpacing/>
              <w:jc w:val="both"/>
              <w:rPr>
                <w:rFonts w:eastAsiaTheme="minorEastAsia"/>
                <w:b/>
                <w:lang w:eastAsia="ru-RU"/>
              </w:rPr>
            </w:pPr>
            <w:r w:rsidRPr="00741799">
              <w:rPr>
                <w:rFonts w:eastAsiaTheme="minorEastAsia"/>
                <w:b/>
                <w:lang w:eastAsia="ru-RU"/>
              </w:rPr>
              <w:t xml:space="preserve">Перечень программно-методического </w:t>
            </w:r>
            <w:r w:rsidR="00B900FE">
              <w:rPr>
                <w:rFonts w:eastAsiaTheme="minorEastAsia"/>
                <w:b/>
                <w:lang w:eastAsia="ru-RU"/>
              </w:rPr>
              <w:t>о</w:t>
            </w:r>
            <w:r w:rsidRPr="00741799">
              <w:rPr>
                <w:rFonts w:eastAsiaTheme="minorEastAsia"/>
                <w:b/>
                <w:lang w:eastAsia="ru-RU"/>
              </w:rPr>
              <w:t xml:space="preserve">беспечения для реализации части </w:t>
            </w:r>
            <w:proofErr w:type="gramStart"/>
            <w:r w:rsidRPr="00741799">
              <w:rPr>
                <w:rFonts w:eastAsiaTheme="minorEastAsia"/>
                <w:b/>
                <w:lang w:eastAsia="ru-RU"/>
              </w:rPr>
              <w:t>Программы</w:t>
            </w:r>
            <w:proofErr w:type="gramEnd"/>
            <w:r>
              <w:rPr>
                <w:rFonts w:eastAsiaTheme="minorEastAsia"/>
                <w:b/>
                <w:lang w:eastAsia="ru-RU"/>
              </w:rPr>
              <w:t xml:space="preserve"> формируемой участниками образовательных отношений: </w:t>
            </w:r>
          </w:p>
          <w:p w:rsidR="00BA22D3" w:rsidRPr="00B900FE" w:rsidRDefault="00BA22D3" w:rsidP="00B900FE">
            <w:pPr>
              <w:widowControl w:val="0"/>
              <w:suppressAutoHyphens w:val="0"/>
              <w:autoSpaceDE w:val="0"/>
              <w:autoSpaceDN w:val="0"/>
              <w:adjustRightInd w:val="0"/>
              <w:contextualSpacing/>
              <w:jc w:val="both"/>
              <w:rPr>
                <w:rFonts w:eastAsiaTheme="minorEastAsia"/>
                <w:b/>
                <w:lang w:eastAsia="ru-RU"/>
              </w:rPr>
            </w:pPr>
            <w:r w:rsidRPr="00B900FE">
              <w:rPr>
                <w:rFonts w:eastAsiaTheme="minorEastAsia"/>
                <w:lang w:eastAsia="ru-RU"/>
              </w:rPr>
              <w:t>Князева О.Л./Приобщение детей к истокам русской народной культуры.</w:t>
            </w:r>
          </w:p>
          <w:p w:rsidR="00B900FE" w:rsidRPr="00B900FE" w:rsidRDefault="00B900FE" w:rsidP="00B900FE">
            <w:pPr>
              <w:suppressAutoHyphens w:val="0"/>
              <w:spacing w:after="2" w:line="278" w:lineRule="auto"/>
              <w:ind w:left="34"/>
              <w:rPr>
                <w:color w:val="000000"/>
                <w:szCs w:val="22"/>
                <w:lang w:eastAsia="en-US"/>
              </w:rPr>
            </w:pPr>
            <w:r w:rsidRPr="00B900FE">
              <w:rPr>
                <w:color w:val="000000"/>
                <w:szCs w:val="22"/>
                <w:lang w:eastAsia="en-US"/>
              </w:rPr>
              <w:t xml:space="preserve">Альманах по нравственно-патриотическому воспитанию дошкольников. – Вологда, 2007; </w:t>
            </w:r>
          </w:p>
          <w:p w:rsidR="00B900FE" w:rsidRPr="00B900FE" w:rsidRDefault="00B900FE" w:rsidP="00B900FE">
            <w:pPr>
              <w:suppressAutoHyphens w:val="0"/>
              <w:spacing w:line="259" w:lineRule="auto"/>
              <w:ind w:left="34"/>
              <w:rPr>
                <w:color w:val="000000"/>
                <w:szCs w:val="22"/>
                <w:lang w:eastAsia="en-US"/>
              </w:rPr>
            </w:pPr>
            <w:r w:rsidRPr="00B900FE">
              <w:rPr>
                <w:color w:val="000000"/>
                <w:szCs w:val="22"/>
                <w:lang w:eastAsia="en-US"/>
              </w:rPr>
              <w:t xml:space="preserve">Армеева В.И., Армеева И.А., Шилова Н.Б. Писатели – вологжане. – Вологда, </w:t>
            </w:r>
          </w:p>
          <w:p w:rsidR="00B900FE" w:rsidRPr="00B900FE" w:rsidRDefault="00B900FE" w:rsidP="00B900FE">
            <w:pPr>
              <w:suppressAutoHyphens w:val="0"/>
              <w:spacing w:after="22" w:line="259" w:lineRule="auto"/>
              <w:ind w:left="34"/>
              <w:rPr>
                <w:color w:val="000000"/>
                <w:szCs w:val="22"/>
                <w:lang w:eastAsia="en-US"/>
              </w:rPr>
            </w:pPr>
            <w:r w:rsidRPr="00B900FE">
              <w:rPr>
                <w:color w:val="000000"/>
                <w:szCs w:val="22"/>
                <w:lang w:eastAsia="en-US"/>
              </w:rPr>
              <w:t xml:space="preserve">2009; </w:t>
            </w:r>
          </w:p>
          <w:p w:rsidR="00B900FE" w:rsidRPr="00B900FE" w:rsidRDefault="00B900FE" w:rsidP="00B900FE">
            <w:pPr>
              <w:suppressAutoHyphens w:val="0"/>
              <w:spacing w:after="24" w:line="258" w:lineRule="auto"/>
              <w:ind w:left="34" w:right="89"/>
              <w:jc w:val="both"/>
              <w:rPr>
                <w:color w:val="000000"/>
                <w:szCs w:val="22"/>
                <w:lang w:eastAsia="en-US"/>
              </w:rPr>
            </w:pPr>
            <w:r w:rsidRPr="00B900FE">
              <w:rPr>
                <w:color w:val="000000"/>
                <w:szCs w:val="22"/>
                <w:lang w:eastAsia="en-US"/>
              </w:rPr>
              <w:t xml:space="preserve">Армеева В.И., Армеева И.А. Литература Вологодского края. – Вологда. 2009; </w:t>
            </w:r>
            <w:proofErr w:type="spellStart"/>
            <w:r w:rsidRPr="00B900FE">
              <w:rPr>
                <w:color w:val="000000"/>
                <w:szCs w:val="22"/>
                <w:lang w:eastAsia="en-US"/>
              </w:rPr>
              <w:t>Архиреева</w:t>
            </w:r>
            <w:proofErr w:type="spellEnd"/>
            <w:r w:rsidRPr="00B900FE">
              <w:rPr>
                <w:color w:val="000000"/>
                <w:szCs w:val="22"/>
                <w:lang w:eastAsia="en-US"/>
              </w:rPr>
              <w:t xml:space="preserve"> С.В., Касаткина Е.И. и др. Дидактические игры краеведческого содержания. – Вологда. 2008; </w:t>
            </w:r>
          </w:p>
          <w:p w:rsidR="00B900FE" w:rsidRPr="00B900FE" w:rsidRDefault="00B900FE" w:rsidP="00B900FE">
            <w:pPr>
              <w:suppressAutoHyphens w:val="0"/>
              <w:spacing w:line="284" w:lineRule="auto"/>
              <w:ind w:left="34"/>
              <w:rPr>
                <w:color w:val="000000"/>
                <w:szCs w:val="22"/>
                <w:lang w:eastAsia="en-US"/>
              </w:rPr>
            </w:pPr>
            <w:r w:rsidRPr="00B900FE">
              <w:rPr>
                <w:color w:val="000000"/>
                <w:szCs w:val="22"/>
                <w:lang w:eastAsia="en-US"/>
              </w:rPr>
              <w:t xml:space="preserve">Бурова </w:t>
            </w:r>
            <w:r w:rsidRPr="00B900FE">
              <w:rPr>
                <w:color w:val="000000"/>
                <w:szCs w:val="22"/>
                <w:lang w:eastAsia="en-US"/>
              </w:rPr>
              <w:tab/>
              <w:t xml:space="preserve">Л.И., </w:t>
            </w:r>
            <w:r w:rsidRPr="00B900FE">
              <w:rPr>
                <w:color w:val="000000"/>
                <w:szCs w:val="22"/>
                <w:lang w:eastAsia="en-US"/>
              </w:rPr>
              <w:tab/>
              <w:t xml:space="preserve">Гриценко </w:t>
            </w:r>
            <w:r w:rsidRPr="00B900FE">
              <w:rPr>
                <w:color w:val="000000"/>
                <w:szCs w:val="22"/>
                <w:lang w:eastAsia="en-US"/>
              </w:rPr>
              <w:tab/>
              <w:t xml:space="preserve">М.Е., </w:t>
            </w:r>
            <w:r w:rsidRPr="00B900FE">
              <w:rPr>
                <w:color w:val="000000"/>
                <w:szCs w:val="22"/>
                <w:lang w:eastAsia="en-US"/>
              </w:rPr>
              <w:tab/>
            </w:r>
            <w:proofErr w:type="spellStart"/>
            <w:r w:rsidRPr="00B900FE">
              <w:rPr>
                <w:color w:val="000000"/>
                <w:szCs w:val="22"/>
                <w:lang w:eastAsia="en-US"/>
              </w:rPr>
              <w:t>Логовеева</w:t>
            </w:r>
            <w:proofErr w:type="spellEnd"/>
            <w:r w:rsidRPr="00B900FE">
              <w:rPr>
                <w:color w:val="000000"/>
                <w:szCs w:val="22"/>
                <w:lang w:eastAsia="en-US"/>
              </w:rPr>
              <w:t xml:space="preserve"> </w:t>
            </w:r>
            <w:r w:rsidRPr="00B900FE">
              <w:rPr>
                <w:color w:val="000000"/>
                <w:szCs w:val="22"/>
                <w:lang w:eastAsia="en-US"/>
              </w:rPr>
              <w:tab/>
              <w:t xml:space="preserve">Г.П. </w:t>
            </w:r>
            <w:r w:rsidRPr="00B900FE">
              <w:rPr>
                <w:color w:val="000000"/>
                <w:szCs w:val="22"/>
                <w:lang w:eastAsia="en-US"/>
              </w:rPr>
              <w:tab/>
              <w:t xml:space="preserve">Родной </w:t>
            </w:r>
            <w:r w:rsidRPr="00B900FE">
              <w:rPr>
                <w:color w:val="000000"/>
                <w:szCs w:val="22"/>
                <w:lang w:eastAsia="en-US"/>
              </w:rPr>
              <w:tab/>
              <w:t xml:space="preserve">край. </w:t>
            </w:r>
            <w:r w:rsidRPr="00B900FE">
              <w:rPr>
                <w:color w:val="000000"/>
                <w:szCs w:val="22"/>
                <w:lang w:eastAsia="en-US"/>
              </w:rPr>
              <w:tab/>
              <w:t xml:space="preserve">– </w:t>
            </w:r>
            <w:r w:rsidRPr="00B900FE">
              <w:rPr>
                <w:color w:val="000000"/>
                <w:szCs w:val="22"/>
                <w:lang w:eastAsia="en-US"/>
              </w:rPr>
              <w:tab/>
              <w:t xml:space="preserve">М.: Технологическая школа бизнеса, 1998; </w:t>
            </w:r>
          </w:p>
          <w:p w:rsidR="00B900FE" w:rsidRPr="00B900FE" w:rsidRDefault="00B900FE" w:rsidP="00B900FE">
            <w:pPr>
              <w:suppressAutoHyphens w:val="0"/>
              <w:spacing w:after="22" w:line="259" w:lineRule="auto"/>
              <w:ind w:left="34"/>
              <w:rPr>
                <w:color w:val="000000"/>
                <w:szCs w:val="22"/>
                <w:lang w:eastAsia="en-US"/>
              </w:rPr>
            </w:pPr>
            <w:r w:rsidRPr="00B900FE">
              <w:rPr>
                <w:color w:val="000000"/>
                <w:szCs w:val="22"/>
                <w:lang w:eastAsia="en-US"/>
              </w:rPr>
              <w:t xml:space="preserve">Касаткина Е.И. и др. Вологодские писатели – детям. – Вологда, 2007; </w:t>
            </w:r>
          </w:p>
          <w:p w:rsidR="00B900FE" w:rsidRPr="00B900FE" w:rsidRDefault="00B900FE" w:rsidP="00B900FE">
            <w:pPr>
              <w:suppressAutoHyphens w:val="0"/>
              <w:spacing w:line="259" w:lineRule="auto"/>
              <w:ind w:left="34"/>
              <w:rPr>
                <w:color w:val="000000"/>
                <w:szCs w:val="22"/>
                <w:lang w:eastAsia="en-US"/>
              </w:rPr>
            </w:pPr>
            <w:r w:rsidRPr="00B900FE">
              <w:rPr>
                <w:color w:val="000000"/>
                <w:szCs w:val="22"/>
                <w:lang w:eastAsia="en-US"/>
              </w:rPr>
              <w:t xml:space="preserve">Касаткина Е.И. Народные игры в детском саду. – Вологда, 2001; </w:t>
            </w:r>
          </w:p>
          <w:p w:rsidR="00B900FE" w:rsidRPr="00B900FE" w:rsidRDefault="00B900FE" w:rsidP="00B900FE">
            <w:pPr>
              <w:suppressAutoHyphens w:val="0"/>
              <w:spacing w:after="23" w:line="258" w:lineRule="auto"/>
              <w:ind w:left="34" w:right="88"/>
              <w:jc w:val="both"/>
              <w:rPr>
                <w:color w:val="000000"/>
                <w:szCs w:val="22"/>
                <w:lang w:eastAsia="en-US"/>
              </w:rPr>
            </w:pPr>
            <w:r w:rsidRPr="00B900FE">
              <w:rPr>
                <w:color w:val="000000"/>
                <w:szCs w:val="22"/>
                <w:lang w:eastAsia="en-US"/>
              </w:rPr>
              <w:t xml:space="preserve">Касаткина Е.И.. </w:t>
            </w:r>
            <w:proofErr w:type="spellStart"/>
            <w:r w:rsidRPr="00B900FE">
              <w:rPr>
                <w:color w:val="000000"/>
                <w:szCs w:val="22"/>
                <w:lang w:eastAsia="en-US"/>
              </w:rPr>
              <w:t>Лисенкова</w:t>
            </w:r>
            <w:proofErr w:type="spellEnd"/>
            <w:r w:rsidRPr="00B900FE">
              <w:rPr>
                <w:color w:val="000000"/>
                <w:szCs w:val="22"/>
                <w:lang w:eastAsia="en-US"/>
              </w:rPr>
              <w:t xml:space="preserve"> О.В., Власова Н.Г. Вологда. Город моего детства: Пособие для детей старшего дошкольного возраста и их родителей. – Вологда, 2007; Колосова Г. Радуга-дуга: стихи о городах Вологодской области. – Череповец, 2008; </w:t>
            </w:r>
          </w:p>
          <w:p w:rsidR="00B900FE" w:rsidRPr="00B900FE" w:rsidRDefault="00B900FE" w:rsidP="00B900FE">
            <w:pPr>
              <w:suppressAutoHyphens w:val="0"/>
              <w:spacing w:line="283" w:lineRule="auto"/>
              <w:ind w:left="34"/>
              <w:rPr>
                <w:color w:val="000000"/>
                <w:szCs w:val="22"/>
                <w:lang w:eastAsia="en-US"/>
              </w:rPr>
            </w:pPr>
            <w:r w:rsidRPr="00B900FE">
              <w:rPr>
                <w:color w:val="000000"/>
                <w:szCs w:val="22"/>
                <w:lang w:eastAsia="en-US"/>
              </w:rPr>
              <w:lastRenderedPageBreak/>
              <w:t xml:space="preserve">Конспекты </w:t>
            </w:r>
            <w:r w:rsidRPr="00B900FE">
              <w:rPr>
                <w:color w:val="000000"/>
                <w:szCs w:val="22"/>
                <w:lang w:eastAsia="en-US"/>
              </w:rPr>
              <w:tab/>
              <w:t xml:space="preserve">занятий </w:t>
            </w:r>
            <w:r w:rsidRPr="00B900FE">
              <w:rPr>
                <w:color w:val="000000"/>
                <w:szCs w:val="22"/>
                <w:lang w:eastAsia="en-US"/>
              </w:rPr>
              <w:tab/>
              <w:t xml:space="preserve">по </w:t>
            </w:r>
            <w:r w:rsidRPr="00B900FE">
              <w:rPr>
                <w:color w:val="000000"/>
                <w:szCs w:val="22"/>
                <w:lang w:eastAsia="en-US"/>
              </w:rPr>
              <w:tab/>
              <w:t xml:space="preserve">нравственно-патриотическому </w:t>
            </w:r>
            <w:r w:rsidRPr="00B900FE">
              <w:rPr>
                <w:color w:val="000000"/>
                <w:szCs w:val="22"/>
                <w:lang w:eastAsia="en-US"/>
              </w:rPr>
              <w:tab/>
              <w:t xml:space="preserve">воспитанию дошкольников. – Вологда, 2007; </w:t>
            </w:r>
          </w:p>
          <w:p w:rsidR="00B900FE" w:rsidRPr="00B900FE" w:rsidRDefault="00B900FE" w:rsidP="00B900FE">
            <w:pPr>
              <w:suppressAutoHyphens w:val="0"/>
              <w:spacing w:line="275" w:lineRule="auto"/>
              <w:ind w:left="34"/>
              <w:jc w:val="both"/>
              <w:rPr>
                <w:color w:val="000000"/>
                <w:szCs w:val="22"/>
                <w:lang w:eastAsia="en-US"/>
              </w:rPr>
            </w:pPr>
            <w:r w:rsidRPr="00B900FE">
              <w:rPr>
                <w:color w:val="000000"/>
                <w:szCs w:val="22"/>
                <w:lang w:eastAsia="en-US"/>
              </w:rPr>
              <w:t xml:space="preserve">Корнейчук Е.В., </w:t>
            </w:r>
            <w:proofErr w:type="spellStart"/>
            <w:r w:rsidRPr="00B900FE">
              <w:rPr>
                <w:color w:val="000000"/>
                <w:szCs w:val="22"/>
                <w:lang w:eastAsia="en-US"/>
              </w:rPr>
              <w:t>Комина</w:t>
            </w:r>
            <w:proofErr w:type="spellEnd"/>
            <w:r w:rsidRPr="00B900FE">
              <w:rPr>
                <w:color w:val="000000"/>
                <w:szCs w:val="22"/>
                <w:lang w:eastAsia="en-US"/>
              </w:rPr>
              <w:t xml:space="preserve"> Н.Н., Бибикова Н.В. Приобщение дошкольников к истории и культуре Вологодского края. – Вологда. 2001; </w:t>
            </w:r>
          </w:p>
          <w:p w:rsidR="00B900FE" w:rsidRPr="00B900FE" w:rsidRDefault="00B900FE" w:rsidP="00B900FE">
            <w:pPr>
              <w:suppressAutoHyphens w:val="0"/>
              <w:spacing w:line="278" w:lineRule="auto"/>
              <w:ind w:left="34"/>
              <w:jc w:val="both"/>
              <w:rPr>
                <w:color w:val="000000"/>
                <w:szCs w:val="22"/>
                <w:lang w:eastAsia="en-US"/>
              </w:rPr>
            </w:pPr>
            <w:r w:rsidRPr="00B900FE">
              <w:rPr>
                <w:color w:val="000000"/>
                <w:szCs w:val="22"/>
                <w:lang w:eastAsia="en-US"/>
              </w:rPr>
              <w:t xml:space="preserve">Князева О.Л.. </w:t>
            </w:r>
            <w:proofErr w:type="spellStart"/>
            <w:r w:rsidRPr="00B900FE">
              <w:rPr>
                <w:color w:val="000000"/>
                <w:szCs w:val="22"/>
                <w:lang w:eastAsia="en-US"/>
              </w:rPr>
              <w:t>Маханева</w:t>
            </w:r>
            <w:proofErr w:type="spellEnd"/>
            <w:r w:rsidRPr="00B900FE">
              <w:rPr>
                <w:color w:val="000000"/>
                <w:szCs w:val="22"/>
                <w:lang w:eastAsia="en-US"/>
              </w:rPr>
              <w:t xml:space="preserve"> М.Д. Приобщение детей к истокам русской народной культуры: Программа. Учебно-методическое пособие. – СПб</w:t>
            </w:r>
            <w:proofErr w:type="gramStart"/>
            <w:r w:rsidRPr="00B900FE">
              <w:rPr>
                <w:color w:val="000000"/>
                <w:szCs w:val="22"/>
                <w:lang w:eastAsia="en-US"/>
              </w:rPr>
              <w:t xml:space="preserve">.: </w:t>
            </w:r>
            <w:proofErr w:type="gramEnd"/>
            <w:r w:rsidRPr="00B900FE">
              <w:rPr>
                <w:color w:val="000000"/>
                <w:szCs w:val="22"/>
                <w:lang w:eastAsia="en-US"/>
              </w:rPr>
              <w:t xml:space="preserve">Детство-пресс, </w:t>
            </w:r>
          </w:p>
          <w:p w:rsidR="00B900FE" w:rsidRPr="00B900FE" w:rsidRDefault="00B900FE" w:rsidP="00B900FE">
            <w:pPr>
              <w:suppressAutoHyphens w:val="0"/>
              <w:spacing w:after="22" w:line="259" w:lineRule="auto"/>
              <w:ind w:left="34"/>
              <w:rPr>
                <w:color w:val="000000"/>
                <w:szCs w:val="22"/>
                <w:lang w:eastAsia="en-US"/>
              </w:rPr>
            </w:pPr>
            <w:r w:rsidRPr="00B900FE">
              <w:rPr>
                <w:color w:val="000000"/>
                <w:szCs w:val="22"/>
                <w:lang w:eastAsia="en-US"/>
              </w:rPr>
              <w:t xml:space="preserve">2002; </w:t>
            </w:r>
          </w:p>
          <w:p w:rsidR="00B900FE" w:rsidRPr="00B900FE" w:rsidRDefault="00B900FE" w:rsidP="00B900FE">
            <w:pPr>
              <w:suppressAutoHyphens w:val="0"/>
              <w:spacing w:after="23" w:line="259" w:lineRule="auto"/>
              <w:ind w:left="34"/>
              <w:rPr>
                <w:color w:val="000000"/>
                <w:szCs w:val="22"/>
                <w:lang w:eastAsia="en-US"/>
              </w:rPr>
            </w:pPr>
            <w:r w:rsidRPr="00B900FE">
              <w:rPr>
                <w:color w:val="000000"/>
                <w:szCs w:val="22"/>
                <w:lang w:eastAsia="en-US"/>
              </w:rPr>
              <w:t xml:space="preserve">Касьяненко Т.В. Вологда: страницы истории. – Вологда, 1997; </w:t>
            </w:r>
          </w:p>
          <w:p w:rsidR="00B900FE" w:rsidRPr="00B900FE" w:rsidRDefault="00B900FE" w:rsidP="00B900FE">
            <w:pPr>
              <w:suppressAutoHyphens w:val="0"/>
              <w:spacing w:line="273" w:lineRule="auto"/>
              <w:ind w:left="34" w:hanging="34"/>
              <w:rPr>
                <w:color w:val="000000"/>
                <w:szCs w:val="22"/>
                <w:lang w:eastAsia="en-US"/>
              </w:rPr>
            </w:pPr>
            <w:r w:rsidRPr="00B900FE">
              <w:rPr>
                <w:color w:val="000000"/>
                <w:szCs w:val="22"/>
                <w:lang w:eastAsia="en-US"/>
              </w:rPr>
              <w:t xml:space="preserve">Николаева С.Р. и др. Народный календарь – основа планирования работы с дошкольниками. – </w:t>
            </w:r>
            <w:proofErr w:type="gramStart"/>
            <w:r w:rsidRPr="00B900FE">
              <w:rPr>
                <w:color w:val="000000"/>
                <w:szCs w:val="22"/>
                <w:lang w:eastAsia="en-US"/>
              </w:rPr>
              <w:t>С-Пб</w:t>
            </w:r>
            <w:proofErr w:type="gramEnd"/>
            <w:r w:rsidRPr="00B900FE">
              <w:rPr>
                <w:color w:val="000000"/>
                <w:szCs w:val="22"/>
                <w:lang w:eastAsia="en-US"/>
              </w:rPr>
              <w:t xml:space="preserve">., «Детство-пресс», 2004. </w:t>
            </w:r>
          </w:p>
          <w:p w:rsidR="00BA22D3" w:rsidRPr="00BB07F8" w:rsidRDefault="00B900FE" w:rsidP="008F4C65">
            <w:pPr>
              <w:suppressAutoHyphens w:val="0"/>
              <w:contextualSpacing/>
              <w:rPr>
                <w:i/>
                <w:lang w:eastAsia="ru-RU"/>
              </w:rPr>
            </w:pPr>
            <w:r w:rsidRPr="00B900FE">
              <w:rPr>
                <w:color w:val="000000"/>
                <w:szCs w:val="22"/>
                <w:lang w:eastAsia="en-US"/>
              </w:rPr>
              <w:t xml:space="preserve">Приобщение дошкольников к истории и культуре Вологодского края. УО Администрации </w:t>
            </w:r>
            <w:proofErr w:type="spellStart"/>
            <w:r w:rsidRPr="00B900FE">
              <w:rPr>
                <w:color w:val="000000"/>
                <w:szCs w:val="22"/>
                <w:lang w:eastAsia="en-US"/>
              </w:rPr>
              <w:t>г</w:t>
            </w:r>
            <w:proofErr w:type="gramStart"/>
            <w:r w:rsidRPr="00B900FE">
              <w:rPr>
                <w:color w:val="000000"/>
                <w:szCs w:val="22"/>
                <w:lang w:eastAsia="en-US"/>
              </w:rPr>
              <w:t>.В</w:t>
            </w:r>
            <w:proofErr w:type="gramEnd"/>
            <w:r w:rsidRPr="00B900FE">
              <w:rPr>
                <w:color w:val="000000"/>
                <w:szCs w:val="22"/>
                <w:lang w:eastAsia="en-US"/>
              </w:rPr>
              <w:t>ологды</w:t>
            </w:r>
            <w:proofErr w:type="spellEnd"/>
            <w:r w:rsidRPr="00B900FE">
              <w:rPr>
                <w:color w:val="000000"/>
                <w:szCs w:val="22"/>
                <w:lang w:eastAsia="en-US"/>
              </w:rPr>
              <w:t xml:space="preserve">, ЦПК. </w:t>
            </w:r>
            <w:proofErr w:type="spellStart"/>
            <w:r w:rsidRPr="00B900FE">
              <w:rPr>
                <w:color w:val="000000"/>
                <w:szCs w:val="22"/>
                <w:lang w:val="en-US" w:eastAsia="en-US"/>
              </w:rPr>
              <w:t>Вологда</w:t>
            </w:r>
            <w:proofErr w:type="spellEnd"/>
            <w:r w:rsidRPr="00B900FE">
              <w:rPr>
                <w:color w:val="000000"/>
                <w:szCs w:val="22"/>
                <w:lang w:val="en-US" w:eastAsia="en-US"/>
              </w:rPr>
              <w:t>, 2001</w:t>
            </w:r>
          </w:p>
        </w:tc>
      </w:tr>
      <w:tr w:rsidR="00BB07F8" w:rsidRPr="00BB07F8" w:rsidTr="00BA22D3">
        <w:tc>
          <w:tcPr>
            <w:tcW w:w="1716" w:type="dxa"/>
            <w:shd w:val="clear" w:color="auto" w:fill="F2F2F2" w:themeFill="background1" w:themeFillShade="F2"/>
            <w:vAlign w:val="center"/>
          </w:tcPr>
          <w:p w:rsidR="00BB07F8" w:rsidRPr="00BB07F8" w:rsidRDefault="00BB07F8" w:rsidP="00BB07F8">
            <w:pPr>
              <w:suppressAutoHyphens w:val="0"/>
              <w:ind w:left="720"/>
              <w:contextualSpacing/>
              <w:rPr>
                <w:b/>
                <w:lang w:eastAsia="ru-RU"/>
              </w:rPr>
            </w:pPr>
            <w:r w:rsidRPr="00BB07F8">
              <w:rPr>
                <w:b/>
                <w:lang w:eastAsia="ru-RU"/>
              </w:rPr>
              <w:lastRenderedPageBreak/>
              <w:t>3.1.4.</w:t>
            </w:r>
          </w:p>
        </w:tc>
        <w:tc>
          <w:tcPr>
            <w:tcW w:w="5529" w:type="dxa"/>
            <w:shd w:val="clear" w:color="auto" w:fill="F2F2F2" w:themeFill="background1" w:themeFillShade="F2"/>
            <w:vAlign w:val="center"/>
          </w:tcPr>
          <w:p w:rsidR="00BB07F8" w:rsidRPr="00BB07F8" w:rsidRDefault="00BB07F8" w:rsidP="00BB07F8">
            <w:pPr>
              <w:suppressAutoHyphens w:val="0"/>
              <w:ind w:left="720"/>
              <w:contextualSpacing/>
              <w:rPr>
                <w:b/>
                <w:lang w:eastAsia="ru-RU"/>
              </w:rPr>
            </w:pPr>
            <w:r w:rsidRPr="00BB07F8">
              <w:rPr>
                <w:b/>
                <w:lang w:eastAsia="ru-RU"/>
              </w:rPr>
              <w:t>Примерный перечень литературных, музыкальных, художественных, анимационных произведений для реализации Программы</w:t>
            </w:r>
          </w:p>
        </w:tc>
        <w:tc>
          <w:tcPr>
            <w:tcW w:w="1610" w:type="dxa"/>
            <w:shd w:val="clear" w:color="auto" w:fill="F2F2F2" w:themeFill="background1" w:themeFillShade="F2"/>
            <w:vAlign w:val="center"/>
          </w:tcPr>
          <w:p w:rsidR="00BB07F8" w:rsidRPr="00BB07F8" w:rsidRDefault="00BB07F8" w:rsidP="00BB07F8">
            <w:pPr>
              <w:suppressAutoHyphens w:val="0"/>
              <w:ind w:left="720"/>
              <w:contextualSpacing/>
              <w:rPr>
                <w:b/>
                <w:i/>
                <w:lang w:eastAsia="ru-RU"/>
              </w:rPr>
            </w:pPr>
            <w:r w:rsidRPr="00BB07F8">
              <w:rPr>
                <w:b/>
                <w:i/>
                <w:lang w:eastAsia="ru-RU"/>
              </w:rPr>
              <w:t>33</w:t>
            </w:r>
          </w:p>
        </w:tc>
        <w:tc>
          <w:tcPr>
            <w:tcW w:w="1850" w:type="dxa"/>
            <w:shd w:val="clear" w:color="auto" w:fill="F2F2F2" w:themeFill="background1" w:themeFillShade="F2"/>
            <w:vAlign w:val="center"/>
          </w:tcPr>
          <w:p w:rsidR="00BB07F8" w:rsidRPr="00BB07F8" w:rsidRDefault="00BB07F8" w:rsidP="00BB07F8">
            <w:pPr>
              <w:suppressAutoHyphens w:val="0"/>
              <w:ind w:left="720"/>
              <w:contextualSpacing/>
              <w:rPr>
                <w:b/>
                <w:i/>
                <w:lang w:eastAsia="ru-RU"/>
              </w:rPr>
            </w:pPr>
            <w:r w:rsidRPr="00BB07F8">
              <w:rPr>
                <w:b/>
                <w:i/>
                <w:lang w:eastAsia="ru-RU"/>
              </w:rPr>
              <w:t>стр.195</w:t>
            </w:r>
          </w:p>
        </w:tc>
      </w:tr>
      <w:tr w:rsidR="00BB07F8" w:rsidRPr="00BB07F8" w:rsidTr="00BA22D3">
        <w:tc>
          <w:tcPr>
            <w:tcW w:w="10705" w:type="dxa"/>
            <w:gridSpan w:val="4"/>
            <w:shd w:val="clear" w:color="auto" w:fill="FFFFFF" w:themeFill="background1"/>
            <w:vAlign w:val="center"/>
          </w:tcPr>
          <w:p w:rsidR="008F4C65" w:rsidRDefault="008F4C65" w:rsidP="00BB07F8">
            <w:pPr>
              <w:suppressAutoHyphens w:val="0"/>
              <w:ind w:left="720"/>
              <w:contextualSpacing/>
              <w:jc w:val="both"/>
              <w:rPr>
                <w:lang w:eastAsia="ru-RU"/>
              </w:rPr>
            </w:pPr>
          </w:p>
          <w:p w:rsidR="00BB07F8" w:rsidRDefault="00BB07F8" w:rsidP="00BB07F8">
            <w:pPr>
              <w:suppressAutoHyphens w:val="0"/>
              <w:ind w:left="720"/>
              <w:contextualSpacing/>
              <w:jc w:val="both"/>
              <w:rPr>
                <w:lang w:eastAsia="ru-RU"/>
              </w:rPr>
            </w:pPr>
            <w:r w:rsidRPr="00BB07F8">
              <w:rPr>
                <w:lang w:eastAsia="ru-RU"/>
              </w:rPr>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p>
          <w:p w:rsidR="00BA22D3" w:rsidRPr="00BB07F8" w:rsidRDefault="00BA22D3" w:rsidP="00BB07F8">
            <w:pPr>
              <w:suppressAutoHyphens w:val="0"/>
              <w:ind w:left="720"/>
              <w:contextualSpacing/>
              <w:jc w:val="both"/>
              <w:rPr>
                <w:lang w:eastAsia="ru-RU"/>
              </w:rPr>
            </w:pPr>
          </w:p>
        </w:tc>
      </w:tr>
    </w:tbl>
    <w:tbl>
      <w:tblPr>
        <w:tblW w:w="10774" w:type="dxa"/>
        <w:tblInd w:w="-81" w:type="dxa"/>
        <w:tblCellMar>
          <w:top w:w="60" w:type="dxa"/>
          <w:left w:w="61" w:type="dxa"/>
          <w:right w:w="5" w:type="dxa"/>
        </w:tblCellMar>
        <w:tblLook w:val="04A0" w:firstRow="1" w:lastRow="0" w:firstColumn="1" w:lastColumn="0" w:noHBand="0" w:noVBand="1"/>
      </w:tblPr>
      <w:tblGrid>
        <w:gridCol w:w="875"/>
        <w:gridCol w:w="6446"/>
        <w:gridCol w:w="1132"/>
        <w:gridCol w:w="2321"/>
      </w:tblGrid>
      <w:tr w:rsidR="00BA22D3" w:rsidTr="00BA22D3">
        <w:trPr>
          <w:trHeight w:val="404"/>
        </w:trPr>
        <w:tc>
          <w:tcPr>
            <w:tcW w:w="7321" w:type="dxa"/>
            <w:gridSpan w:val="2"/>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1"/>
            </w:pPr>
            <w:r w:rsidRPr="00DF52F2">
              <w:rPr>
                <w:b/>
              </w:rPr>
              <w:t xml:space="preserve">Название раздела ФОП </w:t>
            </w:r>
            <w:proofErr w:type="gramStart"/>
            <w:r w:rsidRPr="00DF52F2">
              <w:rPr>
                <w:b/>
              </w:rPr>
              <w:t>ДО</w:t>
            </w:r>
            <w:proofErr w:type="gramEnd"/>
            <w:r w:rsidRPr="00DF52F2">
              <w:rPr>
                <w:b/>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2"/>
            </w:pPr>
            <w:r w:rsidRPr="00DF52F2">
              <w:rPr>
                <w:b/>
              </w:rPr>
              <w:t xml:space="preserve">пункты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2"/>
            </w:pPr>
            <w:r w:rsidRPr="00DF52F2">
              <w:rPr>
                <w:b/>
              </w:rPr>
              <w:t xml:space="preserve">страницы </w:t>
            </w:r>
          </w:p>
        </w:tc>
      </w:tr>
      <w:tr w:rsidR="00BA22D3" w:rsidTr="00BA22D3">
        <w:trPr>
          <w:trHeight w:val="409"/>
        </w:trPr>
        <w:tc>
          <w:tcPr>
            <w:tcW w:w="7321" w:type="dxa"/>
            <w:gridSpan w:val="2"/>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BA22D3" w:rsidP="00534B93">
            <w:pPr>
              <w:spacing w:line="259" w:lineRule="auto"/>
              <w:ind w:left="1"/>
            </w:pPr>
            <w:r w:rsidRPr="00DF52F2">
              <w:rPr>
                <w:i/>
              </w:rPr>
              <w:t>II</w:t>
            </w:r>
            <w:r w:rsidRPr="00F76D94">
              <w:rPr>
                <w:i/>
              </w:rPr>
              <w:t xml:space="preserve">. Организационный раздел ФОП </w:t>
            </w:r>
            <w:proofErr w:type="gramStart"/>
            <w:r w:rsidRPr="00F76D94">
              <w:rPr>
                <w:i/>
              </w:rPr>
              <w:t>ДО</w:t>
            </w:r>
            <w:proofErr w:type="gramEnd"/>
            <w:r w:rsidRPr="00F76D94">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п.33</w:t>
            </w:r>
            <w:r>
              <w:t xml:space="preserve">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стр. 195</w:t>
            </w:r>
            <w:r>
              <w:t xml:space="preserve"> </w:t>
            </w:r>
          </w:p>
        </w:tc>
      </w:tr>
      <w:tr w:rsidR="00BA22D3" w:rsidTr="00BA22D3">
        <w:trPr>
          <w:trHeight w:val="406"/>
        </w:trPr>
        <w:tc>
          <w:tcPr>
            <w:tcW w:w="7321" w:type="dxa"/>
            <w:gridSpan w:val="2"/>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1"/>
            </w:pPr>
            <w:r w:rsidRPr="00DF52F2">
              <w:rPr>
                <w:i/>
              </w:rPr>
              <w:t xml:space="preserve">Примерный перечень художественной литературы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п. 33.1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195 </w:t>
            </w:r>
          </w:p>
        </w:tc>
      </w:tr>
      <w:tr w:rsidR="00BA22D3" w:rsidTr="00BA22D3">
        <w:trPr>
          <w:trHeight w:val="408"/>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94"/>
            </w:pPr>
            <w:r>
              <w:rPr>
                <w:noProof/>
                <w:lang w:eastAsia="ru-RU"/>
              </w:rPr>
              <mc:AlternateContent>
                <mc:Choice Requires="wpg">
                  <w:drawing>
                    <wp:inline distT="0" distB="0" distL="0" distR="0" wp14:anchorId="4919A8F0" wp14:editId="7872E5E9">
                      <wp:extent cx="318770" cy="952500"/>
                      <wp:effectExtent l="0" t="0" r="0"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952500"/>
                                <a:chOff x="0" y="0"/>
                                <a:chExt cx="318973" cy="952754"/>
                              </a:xfrm>
                            </wpg:grpSpPr>
                            <wps:wsp>
                              <wps:cNvPr id="15" name="Rectangle 25863"/>
                              <wps:cNvSpPr/>
                              <wps:spPr>
                                <a:xfrm rot="-5399999">
                                  <a:off x="-280356" y="292181"/>
                                  <a:ext cx="745097" cy="184382"/>
                                </a:xfrm>
                                <a:prstGeom prst="rect">
                                  <a:avLst/>
                                </a:prstGeom>
                                <a:ln>
                                  <a:noFill/>
                                </a:ln>
                              </wps:spPr>
                              <wps:txbx>
                                <w:txbxContent>
                                  <w:p w:rsidR="00CA0D15" w:rsidRDefault="00CA0D15" w:rsidP="00BA22D3">
                                    <w:pPr>
                                      <w:spacing w:after="160" w:line="259" w:lineRule="auto"/>
                                    </w:pPr>
                                    <w:r>
                                      <w:t xml:space="preserve">Возраст </w:t>
                                    </w:r>
                                  </w:p>
                                </w:txbxContent>
                              </wps:txbx>
                              <wps:bodyPr horzOverflow="overflow" vert="horz" lIns="0" tIns="0" rIns="0" bIns="0" rtlCol="0">
                                <a:noAutofit/>
                              </wps:bodyPr>
                            </wps:wsp>
                            <wps:wsp>
                              <wps:cNvPr id="16" name="Rectangle 25865"/>
                              <wps:cNvSpPr/>
                              <wps:spPr>
                                <a:xfrm rot="-5399999">
                                  <a:off x="-332909" y="255122"/>
                                  <a:ext cx="1210882" cy="184382"/>
                                </a:xfrm>
                                <a:prstGeom prst="rect">
                                  <a:avLst/>
                                </a:prstGeom>
                                <a:ln>
                                  <a:noFill/>
                                </a:ln>
                              </wps:spPr>
                              <wps:txbx>
                                <w:txbxContent>
                                  <w:p w:rsidR="00CA0D15" w:rsidRDefault="00CA0D15" w:rsidP="00BA22D3">
                                    <w:pPr>
                                      <w:spacing w:after="160" w:line="259" w:lineRule="auto"/>
                                    </w:pPr>
                                    <w:r>
                                      <w:t>обучающихся</w:t>
                                    </w:r>
                                  </w:p>
                                </w:txbxContent>
                              </wps:txbx>
                              <wps:bodyPr horzOverflow="overflow" vert="horz" lIns="0" tIns="0" rIns="0" bIns="0" rtlCol="0">
                                <a:noAutofit/>
                              </wps:bodyPr>
                            </wps:wsp>
                            <wps:wsp>
                              <wps:cNvPr id="17" name="Rectangle 25866"/>
                              <wps:cNvSpPr/>
                              <wps:spPr>
                                <a:xfrm rot="-5399999">
                                  <a:off x="237073" y="-99425"/>
                                  <a:ext cx="50673" cy="224380"/>
                                </a:xfrm>
                                <a:prstGeom prst="rect">
                                  <a:avLst/>
                                </a:prstGeom>
                                <a:ln>
                                  <a:noFill/>
                                </a:ln>
                              </wps:spPr>
                              <wps:txbx>
                                <w:txbxContent>
                                  <w:p w:rsidR="00CA0D15" w:rsidRDefault="00CA0D15" w:rsidP="00BA22D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Группа 14" o:spid="_x0000_s1026" style="width:25.1pt;height:75pt;mso-position-horizontal-relative:char;mso-position-vertical-relative:line" coordsize="3189,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">
                      <v:rect id="Rectangle 25863" o:spid="_x0000_s1027" style="position:absolute;left:-2804;top:2922;width:7451;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W2MIA&#10;AADbAAAADwAAAGRycy9kb3ducmV2LnhtbERPS2sCMRC+C/0PYYTeNKtUK1ujFEHWi4JaxeN0M/vA&#10;zWTdRF3/vREKvc3H95zpvDWVuFHjSssKBv0IBHFqdcm5gp/9sjcB4TyyxsoyKXiQg/nsrTPFWNs7&#10;b+m287kIIexiVFB4X8dSurQgg65va+LAZbYx6ANscqkbvIdwU8lhFI2lwZJDQ4E1LQpKz7urUXAY&#10;7K/HxG1++ZRdPj/WPtlkeaLUe7f9/gLhqfX/4j/3Sof5I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dbYwgAAANsAAAAPAAAAAAAAAAAAAAAAAJgCAABkcnMvZG93&#10;bnJldi54bWxQSwUGAAAAAAQABAD1AAAAhwMAAAAA&#10;" filled="f" stroked="f">
                        <v:textbox inset="0,0,0,0">
                          <w:txbxContent>
                            <w:p w:rsidR="00CA0D15" w:rsidRDefault="00CA0D15" w:rsidP="00BA22D3">
                              <w:pPr>
                                <w:spacing w:after="160" w:line="259" w:lineRule="auto"/>
                              </w:pPr>
                              <w:r>
                                <w:t xml:space="preserve">Возраст </w:t>
                              </w:r>
                            </w:p>
                          </w:txbxContent>
                        </v:textbox>
                      </v:rect>
                      <v:rect id="Rectangle 25865" o:spid="_x0000_s1028" style="position:absolute;left:-3329;top:2551;width:12108;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Ir8MA&#10;AADbAAAADwAAAGRycy9kb3ducmV2LnhtbERPS2vCQBC+C/6HZYTezMYiVlJXEUHipUKTWnqcZicP&#10;zM6m2Y2m/75bKPQ2H99zNrvRtOJGvWssK1hEMQjiwuqGKwVv+XG+BuE8ssbWMin4Jge77XSywUTb&#10;O7/SLfOVCCHsElRQe98lUrqiJoMush1x4ErbG/QB9pXUPd5DuGnlYxyvpMGGQ0ONHR1qKq7ZYBRc&#10;FvnwnrrzJ3+UX0/LF5+eyypV6mE27p9BeBr9v/jPfdJh/gp+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dIr8MAAADbAAAADwAAAAAAAAAAAAAAAACYAgAAZHJzL2Rv&#10;d25yZXYueG1sUEsFBgAAAAAEAAQA9QAAAIgDAAAAAA==&#10;" filled="f" stroked="f">
                        <v:textbox inset="0,0,0,0">
                          <w:txbxContent>
                            <w:p w:rsidR="00CA0D15" w:rsidRDefault="00CA0D15" w:rsidP="00BA22D3">
                              <w:pPr>
                                <w:spacing w:after="160" w:line="259" w:lineRule="auto"/>
                              </w:pPr>
                              <w:r>
                                <w:t>обучающихся</w:t>
                              </w:r>
                            </w:p>
                          </w:txbxContent>
                        </v:textbox>
                      </v:rect>
                      <v:rect id="Rectangle 25866" o:spid="_x0000_s1029" style="position:absolute;left:2371;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tNMMA&#10;AADbAAAADwAAAGRycy9kb3ducmV2LnhtbERPS2vCQBC+C/6HZYTezMZStKSuUgRJLw1obOlxmp08&#10;aHY2zW40/nu3UPA2H99z1tvRtOJMvWssK1hEMQjiwuqGKwWnfD9/BuE8ssbWMim4koPtZjpZY6Lt&#10;hQ90PvpKhBB2CSqove8SKV1Rk0EX2Y44cKXtDfoA+0rqHi8h3LTyMY6X0mDDoaHGjnY1FT/HwSj4&#10;WOTDZ+qyb/4qf1dP7z7NyipV6mE2vr6A8DT6u/jf/abD/BX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tNMMAAADbAAAADwAAAAAAAAAAAAAAAACYAgAAZHJzL2Rv&#10;d25yZXYueG1sUEsFBgAAAAAEAAQA9QAAAIgDAAAAAA==&#10;" filled="f" stroked="f">
                        <v:textbox inset="0,0,0,0">
                          <w:txbxContent>
                            <w:p w:rsidR="00CA0D15" w:rsidRDefault="00CA0D15" w:rsidP="00BA22D3">
                              <w:pPr>
                                <w:spacing w:after="160" w:line="259" w:lineRule="auto"/>
                              </w:pPr>
                              <w:r>
                                <w:t xml:space="preserve"> </w:t>
                              </w:r>
                            </w:p>
                          </w:txbxContent>
                        </v:textbox>
                      </v:rect>
                      <w10:anchorlock/>
                    </v:group>
                  </w:pict>
                </mc:Fallback>
              </mc:AlternateContent>
            </w: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5C7378" w:rsidP="00534B93">
            <w:pPr>
              <w:spacing w:line="259" w:lineRule="auto"/>
            </w:pPr>
            <w:hyperlink r:id="rId49">
              <w:r w:rsidR="00BA22D3" w:rsidRPr="00F76D94">
                <w:rPr>
                  <w:color w:val="0000FF"/>
                  <w:u w:val="single" w:color="0000FF"/>
                </w:rPr>
                <w:t>ранний возраст (от 1 года до 2 лет)</w:t>
              </w:r>
            </w:hyperlink>
            <w:hyperlink r:id="rId50">
              <w:r w:rsidR="00BA22D3" w:rsidRPr="00F76D94">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33.1.1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195 </w:t>
            </w:r>
          </w:p>
        </w:tc>
      </w:tr>
      <w:tr w:rsidR="00BA22D3" w:rsidTr="00BA22D3">
        <w:trPr>
          <w:trHeight w:val="406"/>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51">
              <w:r w:rsidR="00BA22D3" w:rsidRPr="00DF52F2">
                <w:rPr>
                  <w:color w:val="0000FF"/>
                  <w:u w:val="single" w:color="0000FF"/>
                </w:rPr>
                <w:t xml:space="preserve">ранний возраст (от 2 </w:t>
              </w:r>
            </w:hyperlink>
            <w:hyperlink r:id="rId52">
              <w:r w:rsidR="00BA22D3" w:rsidRPr="00DF52F2">
                <w:rPr>
                  <w:color w:val="0000FF"/>
                  <w:u w:val="single" w:color="0000FF"/>
                </w:rPr>
                <w:t xml:space="preserve">– </w:t>
              </w:r>
            </w:hyperlink>
            <w:hyperlink r:id="rId53">
              <w:r w:rsidR="00BA22D3" w:rsidRPr="00DF52F2">
                <w:rPr>
                  <w:color w:val="0000FF"/>
                  <w:u w:val="single" w:color="0000FF"/>
                </w:rPr>
                <w:t>3 лет)</w:t>
              </w:r>
            </w:hyperlink>
            <w:hyperlink r:id="rId54">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33.1.2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196 </w:t>
            </w:r>
          </w:p>
        </w:tc>
      </w:tr>
      <w:tr w:rsidR="00BA22D3" w:rsidTr="00BA22D3">
        <w:trPr>
          <w:trHeight w:val="408"/>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55">
              <w:r w:rsidR="00BA22D3" w:rsidRPr="00DF52F2">
                <w:rPr>
                  <w:color w:val="0000FF"/>
                  <w:u w:val="single" w:color="0000FF"/>
                </w:rPr>
                <w:t>от 3 до 4 лет</w:t>
              </w:r>
            </w:hyperlink>
            <w:hyperlink r:id="rId56">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33.1.3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197 </w:t>
            </w:r>
          </w:p>
        </w:tc>
      </w:tr>
      <w:tr w:rsidR="00BA22D3" w:rsidTr="00BA22D3">
        <w:trPr>
          <w:trHeight w:val="406"/>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57">
              <w:r w:rsidR="00BA22D3" w:rsidRPr="00DF52F2">
                <w:rPr>
                  <w:color w:val="0000FF"/>
                  <w:u w:val="single" w:color="0000FF"/>
                </w:rPr>
                <w:t>от 4 до 5 лет</w:t>
              </w:r>
            </w:hyperlink>
            <w:hyperlink r:id="rId58">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33.1.4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198 </w:t>
            </w:r>
          </w:p>
        </w:tc>
      </w:tr>
      <w:tr w:rsidR="00BA22D3" w:rsidTr="00BA22D3">
        <w:trPr>
          <w:trHeight w:val="408"/>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59">
              <w:r w:rsidR="00BA22D3" w:rsidRPr="00DF52F2">
                <w:rPr>
                  <w:color w:val="0000FF"/>
                  <w:u w:val="single" w:color="0000FF"/>
                </w:rPr>
                <w:t>от 5 до 6 лет</w:t>
              </w:r>
            </w:hyperlink>
            <w:hyperlink r:id="rId60">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33.1.5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200 </w:t>
            </w:r>
          </w:p>
        </w:tc>
      </w:tr>
      <w:tr w:rsidR="00BA22D3" w:rsidTr="00BA22D3">
        <w:trPr>
          <w:trHeight w:val="368"/>
        </w:trPr>
        <w:tc>
          <w:tcPr>
            <w:tcW w:w="875" w:type="dxa"/>
            <w:vMerge/>
            <w:tcBorders>
              <w:top w:val="nil"/>
              <w:left w:val="single" w:sz="4" w:space="0" w:color="000000"/>
              <w:bottom w:val="single" w:sz="4" w:space="0" w:color="000000"/>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61">
              <w:r w:rsidR="00BA22D3" w:rsidRPr="00DF52F2">
                <w:rPr>
                  <w:color w:val="0000FF"/>
                  <w:u w:val="single" w:color="0000FF"/>
                </w:rPr>
                <w:t>от 6 до 7 лет</w:t>
              </w:r>
            </w:hyperlink>
            <w:hyperlink r:id="rId62">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33.1.6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203 </w:t>
            </w:r>
          </w:p>
        </w:tc>
      </w:tr>
      <w:tr w:rsidR="00BA22D3" w:rsidTr="00BA22D3">
        <w:trPr>
          <w:trHeight w:val="408"/>
        </w:trPr>
        <w:tc>
          <w:tcPr>
            <w:tcW w:w="7321" w:type="dxa"/>
            <w:gridSpan w:val="2"/>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1"/>
            </w:pPr>
            <w:r w:rsidRPr="00DF52F2">
              <w:rPr>
                <w:i/>
              </w:rPr>
              <w:t xml:space="preserve">Примерный перечень музыкальных произведений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п. 33.2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205 </w:t>
            </w:r>
          </w:p>
        </w:tc>
      </w:tr>
      <w:tr w:rsidR="00BA22D3" w:rsidTr="00BA22D3">
        <w:trPr>
          <w:trHeight w:val="406"/>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94"/>
            </w:pPr>
            <w:r>
              <w:rPr>
                <w:noProof/>
                <w:lang w:eastAsia="ru-RU"/>
              </w:rPr>
              <mc:AlternateContent>
                <mc:Choice Requires="wpg">
                  <w:drawing>
                    <wp:inline distT="0" distB="0" distL="0" distR="0" wp14:anchorId="2D47F35D" wp14:editId="3C500623">
                      <wp:extent cx="318770" cy="952500"/>
                      <wp:effectExtent l="0" t="0" r="0"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952500"/>
                                <a:chOff x="0" y="0"/>
                                <a:chExt cx="318973" cy="952564"/>
                              </a:xfrm>
                            </wpg:grpSpPr>
                            <wps:wsp>
                              <wps:cNvPr id="11" name="Rectangle 26033"/>
                              <wps:cNvSpPr/>
                              <wps:spPr>
                                <a:xfrm rot="-5399999">
                                  <a:off x="-280355" y="292181"/>
                                  <a:ext cx="745096" cy="184382"/>
                                </a:xfrm>
                                <a:prstGeom prst="rect">
                                  <a:avLst/>
                                </a:prstGeom>
                                <a:ln>
                                  <a:noFill/>
                                </a:ln>
                              </wps:spPr>
                              <wps:txbx>
                                <w:txbxContent>
                                  <w:p w:rsidR="00CA0D15" w:rsidRDefault="00CA0D15" w:rsidP="00BA22D3">
                                    <w:pPr>
                                      <w:spacing w:after="160" w:line="259" w:lineRule="auto"/>
                                    </w:pPr>
                                    <w:r>
                                      <w:t xml:space="preserve">Возраст </w:t>
                                    </w:r>
                                  </w:p>
                                </w:txbxContent>
                              </wps:txbx>
                              <wps:bodyPr horzOverflow="overflow" vert="horz" lIns="0" tIns="0" rIns="0" bIns="0" rtlCol="0">
                                <a:noAutofit/>
                              </wps:bodyPr>
                            </wps:wsp>
                            <wps:wsp>
                              <wps:cNvPr id="12" name="Rectangle 26035"/>
                              <wps:cNvSpPr/>
                              <wps:spPr>
                                <a:xfrm rot="-5399999">
                                  <a:off x="-332909" y="254930"/>
                                  <a:ext cx="1210883" cy="184382"/>
                                </a:xfrm>
                                <a:prstGeom prst="rect">
                                  <a:avLst/>
                                </a:prstGeom>
                                <a:ln>
                                  <a:noFill/>
                                </a:ln>
                              </wps:spPr>
                              <wps:txbx>
                                <w:txbxContent>
                                  <w:p w:rsidR="00CA0D15" w:rsidRDefault="00CA0D15" w:rsidP="00BA22D3">
                                    <w:pPr>
                                      <w:spacing w:after="160" w:line="259" w:lineRule="auto"/>
                                    </w:pPr>
                                    <w:r>
                                      <w:t>обучающихся</w:t>
                                    </w:r>
                                  </w:p>
                                </w:txbxContent>
                              </wps:txbx>
                              <wps:bodyPr horzOverflow="overflow" vert="horz" lIns="0" tIns="0" rIns="0" bIns="0" rtlCol="0">
                                <a:noAutofit/>
                              </wps:bodyPr>
                            </wps:wsp>
                            <wps:wsp>
                              <wps:cNvPr id="13" name="Rectangle 26036"/>
                              <wps:cNvSpPr/>
                              <wps:spPr>
                                <a:xfrm rot="-5399999">
                                  <a:off x="237073" y="-99426"/>
                                  <a:ext cx="50673" cy="224381"/>
                                </a:xfrm>
                                <a:prstGeom prst="rect">
                                  <a:avLst/>
                                </a:prstGeom>
                                <a:ln>
                                  <a:noFill/>
                                </a:ln>
                              </wps:spPr>
                              <wps:txbx>
                                <w:txbxContent>
                                  <w:p w:rsidR="00CA0D15" w:rsidRDefault="00CA0D15" w:rsidP="00BA22D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Группа 10" o:spid="_x0000_s1030" style="width:25.1pt;height:75pt;mso-position-horizontal-relative:char;mso-position-vertical-relative:line" coordsize="31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">
                      <v:rect id="Rectangle 26033" o:spid="_x0000_s1031" style="position:absolute;left:-2804;top:2922;width:7451;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Q28EA&#10;AADbAAAADwAAAGRycy9kb3ducmV2LnhtbERPS2vCQBC+C/0PyxS86SZFtERXKYUSLwrVKh7H7OSB&#10;2dmYXTX+e7cgeJuP7zmzRWdqcaXWVZYVxMMIBHFmdcWFgr/tz+AThPPIGmvLpOBODhbzt94ME21v&#10;/EvXjS9ECGGXoILS+yaR0mUlGXRD2xAHLretQR9gW0jd4i2Em1p+RNFYGqw4NJTY0HdJ2WlzMQp2&#10;8fayT936yIf8PBmtfLrOi1Sp/nv3NQXhqfMv8dO91GF+DP+/h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0NvBAAAA2wAAAA8AAAAAAAAAAAAAAAAAmAIAAGRycy9kb3du&#10;cmV2LnhtbFBLBQYAAAAABAAEAPUAAACGAwAAAAA=&#10;" filled="f" stroked="f">
                        <v:textbox inset="0,0,0,0">
                          <w:txbxContent>
                            <w:p w:rsidR="00CA0D15" w:rsidRDefault="00CA0D15" w:rsidP="00BA22D3">
                              <w:pPr>
                                <w:spacing w:after="160" w:line="259" w:lineRule="auto"/>
                              </w:pPr>
                              <w:r>
                                <w:t xml:space="preserve">Возраст </w:t>
                              </w:r>
                            </w:p>
                          </w:txbxContent>
                        </v:textbox>
                      </v:rect>
                      <v:rect id="Rectangle 26035" o:spid="_x0000_s1032" style="position:absolute;left:-3329;top:2549;width:12108;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OrMEA&#10;AADbAAAADwAAAGRycy9kb3ducmV2LnhtbERPS4vCMBC+C/6HMMLeNFUWXapRFkHqRWHVFY9jM32w&#10;zaQ2Ueu/NwuCt/n4njNbtKYSN2pcaVnBcBCBIE6tLjlXcNiv+l8gnEfWWFkmBQ9ysJh3OzOMtb3z&#10;D912PhchhF2MCgrv61hKlxZk0A1sTRy4zDYGfYBNLnWD9xBuKjmKorE0WHJoKLCmZUHp3+5qFPwO&#10;99dj4rZnPmWXyefGJ9ssT5T66LXfUxCeWv8Wv9xrHeaP4P+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8TqzBAAAA2wAAAA8AAAAAAAAAAAAAAAAAmAIAAGRycy9kb3du&#10;cmV2LnhtbFBLBQYAAAAABAAEAPUAAACGAwAAAAA=&#10;" filled="f" stroked="f">
                        <v:textbox inset="0,0,0,0">
                          <w:txbxContent>
                            <w:p w:rsidR="00CA0D15" w:rsidRDefault="00CA0D15" w:rsidP="00BA22D3">
                              <w:pPr>
                                <w:spacing w:after="160" w:line="259" w:lineRule="auto"/>
                              </w:pPr>
                              <w:r>
                                <w:t>обучающихся</w:t>
                              </w:r>
                            </w:p>
                          </w:txbxContent>
                        </v:textbox>
                      </v:rect>
                      <v:rect id="Rectangle 26036" o:spid="_x0000_s1033" style="position:absolute;left:2371;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rN8IA&#10;AADbAAAADwAAAGRycy9kb3ducmV2LnhtbERPS2sCMRC+C/0PYYTeNKsVK1ujFEHWi4JaxeN0M/vA&#10;zWTdRF3/vREKvc3H95zpvDWVuFHjSssKBv0IBHFqdcm5gp/9sjcB4TyyxsoyKXiQg/nsrTPFWNs7&#10;b+m287kIIexiVFB4X8dSurQgg65va+LAZbYx6ANscqkbvIdwU8lhFI2lwZJDQ4E1LQpKz7urUXAY&#10;7K/HxG1++ZRdPkdrn2yyPFHqvdt+f4Hw1Pp/8Z97pcP8D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Os3wgAAANsAAAAPAAAAAAAAAAAAAAAAAJgCAABkcnMvZG93&#10;bnJldi54bWxQSwUGAAAAAAQABAD1AAAAhwMAAAAA&#10;" filled="f" stroked="f">
                        <v:textbox inset="0,0,0,0">
                          <w:txbxContent>
                            <w:p w:rsidR="00CA0D15" w:rsidRDefault="00CA0D15" w:rsidP="00BA22D3">
                              <w:pPr>
                                <w:spacing w:after="160" w:line="259" w:lineRule="auto"/>
                              </w:pPr>
                              <w:r>
                                <w:t xml:space="preserve"> </w:t>
                              </w:r>
                            </w:p>
                          </w:txbxContent>
                        </v:textbox>
                      </v:rect>
                      <w10:anchorlock/>
                    </v:group>
                  </w:pict>
                </mc:Fallback>
              </mc:AlternateContent>
            </w: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5C7378" w:rsidP="00534B93">
            <w:pPr>
              <w:spacing w:line="259" w:lineRule="auto"/>
            </w:pPr>
            <w:hyperlink r:id="rId63">
              <w:r w:rsidR="00BA22D3" w:rsidRPr="00F76D94">
                <w:rPr>
                  <w:color w:val="0000FF"/>
                  <w:u w:val="single" w:color="0000FF"/>
                </w:rPr>
                <w:t>ранний возраст (от 2 мес. до 1 года)</w:t>
              </w:r>
            </w:hyperlink>
            <w:hyperlink r:id="rId64">
              <w:r w:rsidR="00BA22D3" w:rsidRPr="00F76D94">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33.2.1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205 </w:t>
            </w:r>
          </w:p>
        </w:tc>
      </w:tr>
      <w:tr w:rsidR="00BA22D3" w:rsidTr="00BA22D3">
        <w:trPr>
          <w:trHeight w:val="408"/>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5C7378" w:rsidP="00534B93">
            <w:pPr>
              <w:spacing w:line="259" w:lineRule="auto"/>
            </w:pPr>
            <w:hyperlink r:id="rId65">
              <w:r w:rsidR="00BA22D3" w:rsidRPr="00F76D94">
                <w:rPr>
                  <w:color w:val="0000FF"/>
                  <w:u w:val="single" w:color="0000FF"/>
                </w:rPr>
                <w:t>ранний возраст (от 1 года до 1 года 6 мес.)</w:t>
              </w:r>
            </w:hyperlink>
            <w:hyperlink r:id="rId66">
              <w:r w:rsidR="00BA22D3" w:rsidRPr="00F76D94">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33.2.2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205 </w:t>
            </w:r>
          </w:p>
        </w:tc>
      </w:tr>
      <w:tr w:rsidR="00BA22D3" w:rsidTr="00BA22D3">
        <w:trPr>
          <w:trHeight w:val="406"/>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5C7378" w:rsidP="00534B93">
            <w:pPr>
              <w:spacing w:line="259" w:lineRule="auto"/>
            </w:pPr>
            <w:hyperlink r:id="rId67">
              <w:r w:rsidR="00BA22D3" w:rsidRPr="00F76D94">
                <w:rPr>
                  <w:color w:val="0000FF"/>
                  <w:u w:val="single" w:color="0000FF"/>
                </w:rPr>
                <w:t>ранний возраст (от 1 года 6 мес. до 2 лет)</w:t>
              </w:r>
            </w:hyperlink>
            <w:hyperlink r:id="rId68">
              <w:r w:rsidR="00BA22D3" w:rsidRPr="00F76D94">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33.2.3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206 </w:t>
            </w:r>
          </w:p>
        </w:tc>
      </w:tr>
      <w:tr w:rsidR="00BA22D3" w:rsidTr="00BA22D3">
        <w:trPr>
          <w:trHeight w:val="408"/>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69">
              <w:r w:rsidR="00BA22D3" w:rsidRPr="00DF52F2">
                <w:rPr>
                  <w:color w:val="0000FF"/>
                  <w:u w:val="single" w:color="0000FF"/>
                </w:rPr>
                <w:t xml:space="preserve">ранний возраст (от 2 </w:t>
              </w:r>
            </w:hyperlink>
            <w:hyperlink r:id="rId70">
              <w:r w:rsidR="00BA22D3" w:rsidRPr="00DF52F2">
                <w:rPr>
                  <w:color w:val="0000FF"/>
                  <w:u w:val="single" w:color="0000FF"/>
                </w:rPr>
                <w:t xml:space="preserve">– </w:t>
              </w:r>
            </w:hyperlink>
            <w:hyperlink r:id="rId71">
              <w:r w:rsidR="00BA22D3" w:rsidRPr="00DF52F2">
                <w:rPr>
                  <w:color w:val="0000FF"/>
                  <w:u w:val="single" w:color="0000FF"/>
                </w:rPr>
                <w:t>3 лет)</w:t>
              </w:r>
            </w:hyperlink>
            <w:hyperlink r:id="rId72">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33.2.4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206 </w:t>
            </w:r>
          </w:p>
        </w:tc>
      </w:tr>
      <w:tr w:rsidR="00BA22D3" w:rsidTr="00BA22D3">
        <w:trPr>
          <w:trHeight w:val="406"/>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73">
              <w:r w:rsidR="00BA22D3" w:rsidRPr="00DF52F2">
                <w:rPr>
                  <w:color w:val="0000FF"/>
                  <w:u w:val="single" w:color="0000FF"/>
                </w:rPr>
                <w:t>от 3 до 4 лет</w:t>
              </w:r>
            </w:hyperlink>
            <w:hyperlink r:id="rId74">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33.2.5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207 </w:t>
            </w:r>
          </w:p>
        </w:tc>
      </w:tr>
      <w:tr w:rsidR="00BA22D3" w:rsidTr="00BA22D3">
        <w:trPr>
          <w:trHeight w:val="408"/>
        </w:trPr>
        <w:tc>
          <w:tcPr>
            <w:tcW w:w="875" w:type="dxa"/>
            <w:vMerge/>
            <w:tcBorders>
              <w:top w:val="nil"/>
              <w:left w:val="single" w:sz="4" w:space="0" w:color="000000"/>
              <w:bottom w:val="single" w:sz="4" w:space="0" w:color="000000"/>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pPr>
            <w:hyperlink r:id="rId75">
              <w:r w:rsidR="00BA22D3" w:rsidRPr="00DF52F2">
                <w:rPr>
                  <w:color w:val="0000FF"/>
                  <w:u w:val="single" w:color="0000FF"/>
                </w:rPr>
                <w:t>от 4</w:t>
              </w:r>
            </w:hyperlink>
            <w:hyperlink r:id="rId76">
              <w:r w:rsidR="00BA22D3" w:rsidRPr="00DF52F2">
                <w:rPr>
                  <w:color w:val="0000FF"/>
                  <w:u w:val="single" w:color="0000FF"/>
                </w:rPr>
                <w:t xml:space="preserve"> </w:t>
              </w:r>
            </w:hyperlink>
            <w:hyperlink r:id="rId77">
              <w:r w:rsidR="00BA22D3" w:rsidRPr="00DF52F2">
                <w:rPr>
                  <w:color w:val="0000FF"/>
                  <w:u w:val="single" w:color="0000FF"/>
                </w:rPr>
                <w:t>до 5 лет</w:t>
              </w:r>
            </w:hyperlink>
            <w:hyperlink r:id="rId78">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0"/>
            </w:pPr>
            <w:r w:rsidRPr="00DF52F2">
              <w:rPr>
                <w:i/>
              </w:rPr>
              <w:t xml:space="preserve">п. 33.2.6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19"/>
              <w:jc w:val="center"/>
            </w:pPr>
            <w:r w:rsidRPr="00DF52F2">
              <w:rPr>
                <w:i/>
              </w:rPr>
              <w:t xml:space="preserve">стр. 209 </w:t>
            </w:r>
          </w:p>
        </w:tc>
      </w:tr>
      <w:tr w:rsidR="00BA22D3" w:rsidTr="00BA22D3">
        <w:trPr>
          <w:trHeight w:val="408"/>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ind w:left="46"/>
            </w:pPr>
            <w:hyperlink r:id="rId79">
              <w:r w:rsidR="00BA22D3" w:rsidRPr="00DF52F2">
                <w:rPr>
                  <w:color w:val="0000FF"/>
                  <w:u w:val="single" w:color="0000FF"/>
                </w:rPr>
                <w:t>от 5 до 6 лет</w:t>
              </w:r>
            </w:hyperlink>
            <w:hyperlink r:id="rId80">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33.2.7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210 </w:t>
            </w:r>
          </w:p>
        </w:tc>
      </w:tr>
      <w:tr w:rsidR="00BA22D3" w:rsidTr="00BA22D3">
        <w:trPr>
          <w:trHeight w:val="368"/>
        </w:trPr>
        <w:tc>
          <w:tcPr>
            <w:tcW w:w="875" w:type="dxa"/>
            <w:vMerge/>
            <w:tcBorders>
              <w:top w:val="nil"/>
              <w:left w:val="single" w:sz="4" w:space="0" w:color="000000"/>
              <w:bottom w:val="single" w:sz="4" w:space="0" w:color="000000"/>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ind w:left="46"/>
            </w:pPr>
            <w:hyperlink r:id="rId81">
              <w:r w:rsidR="00BA22D3" w:rsidRPr="00DF52F2">
                <w:rPr>
                  <w:color w:val="0000FF"/>
                  <w:u w:val="single" w:color="0000FF"/>
                </w:rPr>
                <w:t>от 6 до 7 лет</w:t>
              </w:r>
            </w:hyperlink>
            <w:hyperlink r:id="rId82">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33.2.8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212 </w:t>
            </w:r>
          </w:p>
        </w:tc>
      </w:tr>
      <w:tr w:rsidR="00BA22D3" w:rsidTr="00BA22D3">
        <w:trPr>
          <w:trHeight w:val="408"/>
        </w:trPr>
        <w:tc>
          <w:tcPr>
            <w:tcW w:w="7321" w:type="dxa"/>
            <w:gridSpan w:val="2"/>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BA22D3" w:rsidP="00534B93">
            <w:pPr>
              <w:spacing w:line="259" w:lineRule="auto"/>
              <w:ind w:left="48"/>
            </w:pPr>
            <w:r w:rsidRPr="00F76D94">
              <w:rPr>
                <w:i/>
              </w:rPr>
              <w:t xml:space="preserve">Примерный перечень произведений изобразительного искусства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5"/>
              <w:jc w:val="center"/>
            </w:pPr>
            <w:r w:rsidRPr="00DF52F2">
              <w:rPr>
                <w:i/>
              </w:rPr>
              <w:t xml:space="preserve">п. 33.3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214 </w:t>
            </w:r>
          </w:p>
        </w:tc>
      </w:tr>
      <w:tr w:rsidR="00BA22D3" w:rsidTr="00BA22D3">
        <w:trPr>
          <w:trHeight w:val="360"/>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142"/>
            </w:pPr>
            <w:r>
              <w:rPr>
                <w:noProof/>
                <w:lang w:eastAsia="ru-RU"/>
              </w:rPr>
              <mc:AlternateContent>
                <mc:Choice Requires="wpg">
                  <w:drawing>
                    <wp:inline distT="0" distB="0" distL="0" distR="0" wp14:anchorId="46F55864" wp14:editId="4D4CE1A6">
                      <wp:extent cx="318770" cy="952500"/>
                      <wp:effectExtent l="0" t="0" r="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952500"/>
                                <a:chOff x="0" y="0"/>
                                <a:chExt cx="318973" cy="952500"/>
                              </a:xfrm>
                            </wpg:grpSpPr>
                            <wps:wsp>
                              <wps:cNvPr id="7" name="Rectangle 26312"/>
                              <wps:cNvSpPr/>
                              <wps:spPr>
                                <a:xfrm rot="-5399999">
                                  <a:off x="-280356" y="292181"/>
                                  <a:ext cx="745096" cy="184382"/>
                                </a:xfrm>
                                <a:prstGeom prst="rect">
                                  <a:avLst/>
                                </a:prstGeom>
                                <a:ln>
                                  <a:noFill/>
                                </a:ln>
                              </wps:spPr>
                              <wps:txbx>
                                <w:txbxContent>
                                  <w:p w:rsidR="00CA0D15" w:rsidRDefault="00CA0D15" w:rsidP="00BA22D3">
                                    <w:pPr>
                                      <w:spacing w:after="160" w:line="259" w:lineRule="auto"/>
                                    </w:pPr>
                                    <w:r>
                                      <w:t xml:space="preserve">Возраст </w:t>
                                    </w:r>
                                  </w:p>
                                </w:txbxContent>
                              </wps:txbx>
                              <wps:bodyPr horzOverflow="overflow" vert="horz" lIns="0" tIns="0" rIns="0" bIns="0" rtlCol="0">
                                <a:noAutofit/>
                              </wps:bodyPr>
                            </wps:wsp>
                            <wps:wsp>
                              <wps:cNvPr id="8" name="Rectangle 26314"/>
                              <wps:cNvSpPr/>
                              <wps:spPr>
                                <a:xfrm rot="-5399999">
                                  <a:off x="-332909" y="254868"/>
                                  <a:ext cx="1210882" cy="184382"/>
                                </a:xfrm>
                                <a:prstGeom prst="rect">
                                  <a:avLst/>
                                </a:prstGeom>
                                <a:ln>
                                  <a:noFill/>
                                </a:ln>
                              </wps:spPr>
                              <wps:txbx>
                                <w:txbxContent>
                                  <w:p w:rsidR="00CA0D15" w:rsidRDefault="00CA0D15" w:rsidP="00BA22D3">
                                    <w:pPr>
                                      <w:spacing w:after="160" w:line="259" w:lineRule="auto"/>
                                    </w:pPr>
                                    <w:r>
                                      <w:t>обучающихся</w:t>
                                    </w:r>
                                  </w:p>
                                </w:txbxContent>
                              </wps:txbx>
                              <wps:bodyPr horzOverflow="overflow" vert="horz" lIns="0" tIns="0" rIns="0" bIns="0" rtlCol="0">
                                <a:noAutofit/>
                              </wps:bodyPr>
                            </wps:wsp>
                            <wps:wsp>
                              <wps:cNvPr id="9" name="Rectangle 26315"/>
                              <wps:cNvSpPr/>
                              <wps:spPr>
                                <a:xfrm rot="-5399999">
                                  <a:off x="237073" y="-99425"/>
                                  <a:ext cx="50673" cy="224380"/>
                                </a:xfrm>
                                <a:prstGeom prst="rect">
                                  <a:avLst/>
                                </a:prstGeom>
                                <a:ln>
                                  <a:noFill/>
                                </a:ln>
                              </wps:spPr>
                              <wps:txbx>
                                <w:txbxContent>
                                  <w:p w:rsidR="00CA0D15" w:rsidRDefault="00CA0D15" w:rsidP="00BA22D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Группа 6" o:spid="_x0000_s1034" style="width:25.1pt;height:75pt;mso-position-horizontal-relative:char;mso-position-vertical-relative:line" coordsize="31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">
                      <v:rect id="Rectangle 26312" o:spid="_x0000_s1035" style="position:absolute;left:-2804;top:2922;width:7451;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CA0D15" w:rsidRDefault="00CA0D15" w:rsidP="00BA22D3">
                              <w:pPr>
                                <w:spacing w:after="160" w:line="259" w:lineRule="auto"/>
                              </w:pPr>
                              <w:r>
                                <w:t xml:space="preserve">Возраст </w:t>
                              </w:r>
                            </w:p>
                          </w:txbxContent>
                        </v:textbox>
                      </v:rect>
                      <v:rect id="Rectangle 26314" o:spid="_x0000_s1036" style="position:absolute;left:-3329;top:2549;width:12108;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CA0D15" w:rsidRDefault="00CA0D15" w:rsidP="00BA22D3">
                              <w:pPr>
                                <w:spacing w:after="160" w:line="259" w:lineRule="auto"/>
                              </w:pPr>
                              <w:r>
                                <w:t>обучающихся</w:t>
                              </w:r>
                            </w:p>
                          </w:txbxContent>
                        </v:textbox>
                      </v:rect>
                      <v:rect id="Rectangle 26315" o:spid="_x0000_s1037" style="position:absolute;left:2371;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Jn8MA&#10;AADaAAAADwAAAGRycy9kb3ducmV2LnhtbESPS2sCQRCE7wH/w9CCtziriNHVUUQIm0uE+MJju9P7&#10;wJ2ezc6o6793hECORVV9Rc2XranEjRpXWlYw6EcgiFOrS84V7Hef7xMQziNrrCyTggc5WC46b3OM&#10;tb3zD922PhcBwi5GBYX3dSylSwsy6Pq2Jg5eZhuDPsgml7rBe4CbSg6jaCwNlhwWCqxpXVB62V6N&#10;gsNgdz0mbnPmU/b7Mfr2ySbLE6V63XY1A+Gp9f/hv/aXVjCF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TJn8MAAADaAAAADwAAAAAAAAAAAAAAAACYAgAAZHJzL2Rv&#10;d25yZXYueG1sUEsFBgAAAAAEAAQA9QAAAIgDAAAAAA==&#10;" filled="f" stroked="f">
                        <v:textbox inset="0,0,0,0">
                          <w:txbxContent>
                            <w:p w:rsidR="00CA0D15" w:rsidRDefault="00CA0D15" w:rsidP="00BA22D3">
                              <w:pPr>
                                <w:spacing w:after="160" w:line="259" w:lineRule="auto"/>
                              </w:pPr>
                              <w:r>
                                <w:t xml:space="preserve"> </w:t>
                              </w:r>
                            </w:p>
                          </w:txbxContent>
                        </v:textbox>
                      </v:rect>
                      <w10:anchorlock/>
                    </v:group>
                  </w:pict>
                </mc:Fallback>
              </mc:AlternateContent>
            </w: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ind w:left="46"/>
            </w:pPr>
            <w:hyperlink r:id="rId83">
              <w:r w:rsidR="00BA22D3" w:rsidRPr="00DF52F2">
                <w:rPr>
                  <w:color w:val="0000FF"/>
                  <w:u w:val="single" w:color="0000FF"/>
                </w:rPr>
                <w:t xml:space="preserve">ранний возраст (от 2 </w:t>
              </w:r>
            </w:hyperlink>
            <w:hyperlink r:id="rId84">
              <w:r w:rsidR="00BA22D3" w:rsidRPr="00DF52F2">
                <w:rPr>
                  <w:color w:val="0000FF"/>
                  <w:u w:val="single" w:color="0000FF"/>
                </w:rPr>
                <w:t xml:space="preserve">– </w:t>
              </w:r>
            </w:hyperlink>
            <w:hyperlink r:id="rId85">
              <w:r w:rsidR="00BA22D3" w:rsidRPr="00DF52F2">
                <w:rPr>
                  <w:color w:val="0000FF"/>
                  <w:u w:val="single" w:color="0000FF"/>
                </w:rPr>
                <w:t>3 лет)</w:t>
              </w:r>
            </w:hyperlink>
            <w:hyperlink r:id="rId86">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33.3.1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214 </w:t>
            </w:r>
          </w:p>
        </w:tc>
      </w:tr>
      <w:tr w:rsidR="00BA22D3" w:rsidTr="00BA22D3">
        <w:trPr>
          <w:trHeight w:val="408"/>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ind w:left="46"/>
            </w:pPr>
            <w:hyperlink r:id="rId87">
              <w:r w:rsidR="00BA22D3" w:rsidRPr="00DF52F2">
                <w:rPr>
                  <w:color w:val="0000FF"/>
                  <w:u w:val="single" w:color="0000FF"/>
                </w:rPr>
                <w:t>от 3 до 4 лет</w:t>
              </w:r>
            </w:hyperlink>
            <w:hyperlink r:id="rId88">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33.3.2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214 </w:t>
            </w:r>
          </w:p>
        </w:tc>
      </w:tr>
      <w:tr w:rsidR="00BA22D3" w:rsidTr="00BA22D3">
        <w:trPr>
          <w:trHeight w:val="406"/>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ind w:left="46"/>
            </w:pPr>
            <w:hyperlink r:id="rId89">
              <w:r w:rsidR="00BA22D3" w:rsidRPr="00DF52F2">
                <w:rPr>
                  <w:color w:val="0000FF"/>
                  <w:u w:val="single" w:color="0000FF"/>
                </w:rPr>
                <w:t>от 4 до 5 лет</w:t>
              </w:r>
            </w:hyperlink>
            <w:hyperlink r:id="rId90">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33.3.3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214 </w:t>
            </w:r>
          </w:p>
        </w:tc>
      </w:tr>
      <w:tr w:rsidR="00BA22D3" w:rsidTr="00BA22D3">
        <w:trPr>
          <w:trHeight w:val="408"/>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ind w:left="46"/>
            </w:pPr>
            <w:hyperlink r:id="rId91">
              <w:r w:rsidR="00BA22D3" w:rsidRPr="00DF52F2">
                <w:rPr>
                  <w:color w:val="0000FF"/>
                  <w:u w:val="single" w:color="0000FF"/>
                </w:rPr>
                <w:t>от 5 до 6 лет</w:t>
              </w:r>
            </w:hyperlink>
            <w:hyperlink r:id="rId92">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33.3.4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214 </w:t>
            </w:r>
          </w:p>
        </w:tc>
      </w:tr>
      <w:tr w:rsidR="00BA22D3" w:rsidTr="00BA22D3">
        <w:trPr>
          <w:trHeight w:val="368"/>
        </w:trPr>
        <w:tc>
          <w:tcPr>
            <w:tcW w:w="875" w:type="dxa"/>
            <w:vMerge/>
            <w:tcBorders>
              <w:top w:val="nil"/>
              <w:left w:val="single" w:sz="4" w:space="0" w:color="000000"/>
              <w:bottom w:val="single" w:sz="4" w:space="0" w:color="000000"/>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5C7378" w:rsidP="00534B93">
            <w:pPr>
              <w:spacing w:line="259" w:lineRule="auto"/>
              <w:ind w:left="46"/>
            </w:pPr>
            <w:hyperlink r:id="rId93">
              <w:r w:rsidR="00BA22D3" w:rsidRPr="00DF52F2">
                <w:rPr>
                  <w:color w:val="0000FF"/>
                  <w:u w:val="single" w:color="0000FF"/>
                </w:rPr>
                <w:t>от 6 до 7 лет</w:t>
              </w:r>
            </w:hyperlink>
            <w:hyperlink r:id="rId94">
              <w:r w:rsidR="00BA22D3">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33.3.5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214 </w:t>
            </w:r>
          </w:p>
        </w:tc>
      </w:tr>
      <w:tr w:rsidR="00BA22D3" w:rsidTr="00BA22D3">
        <w:trPr>
          <w:trHeight w:val="408"/>
        </w:trPr>
        <w:tc>
          <w:tcPr>
            <w:tcW w:w="7321" w:type="dxa"/>
            <w:gridSpan w:val="2"/>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48"/>
            </w:pPr>
            <w:r w:rsidRPr="00DF52F2">
              <w:rPr>
                <w:i/>
              </w:rPr>
              <w:t xml:space="preserve">Примерный перечень анимационный произведений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5"/>
              <w:jc w:val="center"/>
            </w:pPr>
            <w:r w:rsidRPr="00DF52F2">
              <w:rPr>
                <w:i/>
              </w:rPr>
              <w:t xml:space="preserve">п. 33.4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215 </w:t>
            </w:r>
          </w:p>
        </w:tc>
      </w:tr>
      <w:tr w:rsidR="00BA22D3" w:rsidTr="00BA22D3">
        <w:trPr>
          <w:trHeight w:val="422"/>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pPr>
            <w:r>
              <w:rPr>
                <w:noProof/>
                <w:lang w:eastAsia="ru-RU"/>
              </w:rPr>
              <mc:AlternateContent>
                <mc:Choice Requires="wpg">
                  <w:drawing>
                    <wp:inline distT="0" distB="0" distL="0" distR="0" wp14:anchorId="7D7B13F4" wp14:editId="75B96DCD">
                      <wp:extent cx="499745" cy="560070"/>
                      <wp:effectExtent l="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745" cy="560070"/>
                                <a:chOff x="0" y="0"/>
                                <a:chExt cx="499631" cy="560222"/>
                              </a:xfrm>
                            </wpg:grpSpPr>
                            <wps:wsp>
                              <wps:cNvPr id="2" name="Rectangle 26462"/>
                              <wps:cNvSpPr/>
                              <wps:spPr>
                                <a:xfrm rot="-5399999">
                                  <a:off x="-280356" y="95483"/>
                                  <a:ext cx="745096" cy="184382"/>
                                </a:xfrm>
                                <a:prstGeom prst="rect">
                                  <a:avLst/>
                                </a:prstGeom>
                                <a:ln>
                                  <a:noFill/>
                                </a:ln>
                              </wps:spPr>
                              <wps:txbx>
                                <w:txbxContent>
                                  <w:p w:rsidR="00CA0D15" w:rsidRDefault="00CA0D15" w:rsidP="00BA22D3">
                                    <w:pPr>
                                      <w:spacing w:after="160" w:line="259" w:lineRule="auto"/>
                                    </w:pPr>
                                    <w:r>
                                      <w:t xml:space="preserve">Возраст </w:t>
                                    </w:r>
                                  </w:p>
                                </w:txbxContent>
                              </wps:txbx>
                              <wps:bodyPr horzOverflow="overflow" vert="horz" lIns="0" tIns="0" rIns="0" bIns="0" rtlCol="0">
                                <a:noAutofit/>
                              </wps:bodyPr>
                            </wps:wsp>
                            <wps:wsp>
                              <wps:cNvPr id="3" name="Rectangle 26464"/>
                              <wps:cNvSpPr/>
                              <wps:spPr>
                                <a:xfrm rot="-5399999">
                                  <a:off x="-55120" y="126410"/>
                                  <a:ext cx="655304" cy="184382"/>
                                </a:xfrm>
                                <a:prstGeom prst="rect">
                                  <a:avLst/>
                                </a:prstGeom>
                                <a:ln>
                                  <a:noFill/>
                                </a:ln>
                              </wps:spPr>
                              <wps:txbx>
                                <w:txbxContent>
                                  <w:p w:rsidR="00CA0D15" w:rsidRDefault="00CA0D15" w:rsidP="00BA22D3">
                                    <w:pPr>
                                      <w:spacing w:after="160" w:line="259" w:lineRule="auto"/>
                                    </w:pPr>
                                    <w:r>
                                      <w:t>обучаю</w:t>
                                    </w:r>
                                  </w:p>
                                </w:txbxContent>
                              </wps:txbx>
                              <wps:bodyPr horzOverflow="overflow" vert="horz" lIns="0" tIns="0" rIns="0" bIns="0" rtlCol="0">
                                <a:noAutofit/>
                              </wps:bodyPr>
                            </wps:wsp>
                            <wps:wsp>
                              <wps:cNvPr id="4" name="Rectangle 26466"/>
                              <wps:cNvSpPr/>
                              <wps:spPr>
                                <a:xfrm rot="-5399999">
                                  <a:off x="176413" y="139186"/>
                                  <a:ext cx="553551" cy="184382"/>
                                </a:xfrm>
                                <a:prstGeom prst="rect">
                                  <a:avLst/>
                                </a:prstGeom>
                                <a:ln>
                                  <a:noFill/>
                                </a:ln>
                              </wps:spPr>
                              <wps:txbx>
                                <w:txbxContent>
                                  <w:p w:rsidR="00CA0D15" w:rsidRDefault="00CA0D15" w:rsidP="00BA22D3">
                                    <w:pPr>
                                      <w:spacing w:after="160" w:line="259" w:lineRule="auto"/>
                                    </w:pPr>
                                    <w:proofErr w:type="spellStart"/>
                                    <w:r>
                                      <w:t>щихся</w:t>
                                    </w:r>
                                    <w:proofErr w:type="spellEnd"/>
                                  </w:p>
                                </w:txbxContent>
                              </wps:txbx>
                              <wps:bodyPr horzOverflow="overflow" vert="horz" lIns="0" tIns="0" rIns="0" bIns="0" rtlCol="0">
                                <a:noAutofit/>
                              </wps:bodyPr>
                            </wps:wsp>
                            <wps:wsp>
                              <wps:cNvPr id="5" name="Rectangle 26467"/>
                              <wps:cNvSpPr/>
                              <wps:spPr>
                                <a:xfrm rot="-5399999">
                                  <a:off x="417731" y="-48473"/>
                                  <a:ext cx="50673" cy="224380"/>
                                </a:xfrm>
                                <a:prstGeom prst="rect">
                                  <a:avLst/>
                                </a:prstGeom>
                                <a:ln>
                                  <a:noFill/>
                                </a:ln>
                              </wps:spPr>
                              <wps:txbx>
                                <w:txbxContent>
                                  <w:p w:rsidR="00CA0D15" w:rsidRDefault="00CA0D15" w:rsidP="00BA22D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id="Группа 1" o:spid="_x0000_s1038" style="width:39.35pt;height:44.1pt;mso-position-horizontal-relative:char;mso-position-vertical-relative:line" coordsize="4996,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">
                      <v:rect id="Rectangle 26462" o:spid="_x0000_s1039" style="position:absolute;left:-2803;top:955;width:7450;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b7sQA&#10;AADaAAAADwAAAGRycy9kb3ducmV2LnhtbESPT2vCQBTE7wW/w/IEb3VjkFZSVxFB0ksDai09vmZf&#10;/mD2bZpdk/Tbd4VCj8PM/IZZb0fTiJ46V1tWsJhHIIhzq2suFbyfD48rEM4ja2wsk4IfcrDdTB7W&#10;mGg78JH6ky9FgLBLUEHlfZtI6fKKDLq5bYmDV9jOoA+yK6XucAhw08g4ip6kwZrDQoUt7SvKr6eb&#10;UXBZnG8fqcu++LP4fl6++TQrylSp2XTcvYDwNPr/8F/7VSuI4X4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W+7EAAAA2gAAAA8AAAAAAAAAAAAAAAAAmAIAAGRycy9k&#10;b3ducmV2LnhtbFBLBQYAAAAABAAEAPUAAACJAwAAAAA=&#10;" filled="f" stroked="f">
                        <v:textbox inset="0,0,0,0">
                          <w:txbxContent>
                            <w:p w:rsidR="00CA0D15" w:rsidRDefault="00CA0D15" w:rsidP="00BA22D3">
                              <w:pPr>
                                <w:spacing w:after="160" w:line="259" w:lineRule="auto"/>
                              </w:pPr>
                              <w:r>
                                <w:t xml:space="preserve">Возраст </w:t>
                              </w:r>
                            </w:p>
                          </w:txbxContent>
                        </v:textbox>
                      </v:rect>
                      <v:rect id="Rectangle 26464" o:spid="_x0000_s1040" style="position:absolute;left:-551;top:1264;width:6552;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dcMA&#10;AADaAAAADwAAAGRycy9kb3ducmV2LnhtbESPS2sCQRCE7wH/w9CCtzjrgyiro4gQNpcI8YXHdqf3&#10;gTs9m51R13/vCIEci6r6ipovW1OJGzWutKxg0I9AEKdWl5wr2O8+36cgnEfWWFkmBQ9ysFx03uYY&#10;a3vnH7ptfS4ChF2MCgrv61hKlxZk0PVtTRy8zDYGfZBNLnWD9wA3lRxG0Yc0WHJYKLCmdUHpZXs1&#10;Cg6D3fWYuM2ZT9nvZPztk02WJ0r1uu1qBsJT6//Df+0vrWAEr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z+dcMAAADaAAAADwAAAAAAAAAAAAAAAACYAgAAZHJzL2Rv&#10;d25yZXYueG1sUEsFBgAAAAAEAAQA9QAAAIgDAAAAAA==&#10;" filled="f" stroked="f">
                        <v:textbox inset="0,0,0,0">
                          <w:txbxContent>
                            <w:p w:rsidR="00CA0D15" w:rsidRDefault="00CA0D15" w:rsidP="00BA22D3">
                              <w:pPr>
                                <w:spacing w:after="160" w:line="259" w:lineRule="auto"/>
                              </w:pPr>
                              <w:r>
                                <w:t>обучаю</w:t>
                              </w:r>
                            </w:p>
                          </w:txbxContent>
                        </v:textbox>
                      </v:rect>
                      <v:rect id="Rectangle 26466" o:spid="_x0000_s1041" style="position:absolute;left:1764;top:1392;width:5534;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AcQA&#10;AADaAAAADwAAAGRycy9kb3ducmV2LnhtbESPT2vCQBTE7wW/w/IEb3VjCa2kriKCxEsDai09vmZf&#10;/mD2bZpdk/Tbd4VCj8PM/IZZbUbTiJ46V1tWsJhHIIhzq2suFbyf949LEM4ja2wsk4IfcrBZTx5W&#10;mGg78JH6ky9FgLBLUEHlfZtI6fKKDLq5bYmDV9jOoA+yK6XucAhw08inKHqWBmsOCxW2tKsov55u&#10;RsFlcb59pC774s/i+yV+82lWlKlSs+m4fQXhafT/4b/2QSuI4X4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ZgHEAAAA2gAAAA8AAAAAAAAAAAAAAAAAmAIAAGRycy9k&#10;b3ducmV2LnhtbFBLBQYAAAAABAAEAPUAAACJAwAAAAA=&#10;" filled="f" stroked="f">
                        <v:textbox inset="0,0,0,0">
                          <w:txbxContent>
                            <w:p w:rsidR="00CA0D15" w:rsidRDefault="00CA0D15" w:rsidP="00BA22D3">
                              <w:pPr>
                                <w:spacing w:after="160" w:line="259" w:lineRule="auto"/>
                              </w:pPr>
                              <w:proofErr w:type="spellStart"/>
                              <w:r>
                                <w:t>щихся</w:t>
                              </w:r>
                              <w:proofErr w:type="spellEnd"/>
                            </w:p>
                          </w:txbxContent>
                        </v:textbox>
                      </v:rect>
                      <v:rect id="Rectangle 26467" o:spid="_x0000_s1042" style="position:absolute;left:4176;top:-485;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DmsMA&#10;AADaAAAADwAAAGRycy9kb3ducmV2LnhtbESPS2sCQRCE7wH/w9CCtziraJTVUUQIm0uE+MJju9P7&#10;wJ2ezc6o6793hECORVV9Rc2XranEjRpXWlYw6EcgiFOrS84V7Hef71MQziNrrCyTggc5WC46b3OM&#10;tb3zD922PhcBwi5GBYX3dSylSwsy6Pq2Jg5eZhuDPsgml7rBe4CbSg6j6EMaLDksFFjTuqD0sr0a&#10;BYfB7npM3ObMp+x3Mvr2ySbLE6V63XY1A+Gp9f/hv/aXVjCG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DmsMAAADaAAAADwAAAAAAAAAAAAAAAACYAgAAZHJzL2Rv&#10;d25yZXYueG1sUEsFBgAAAAAEAAQA9QAAAIgDAAAAAA==&#10;" filled="f" stroked="f">
                        <v:textbox inset="0,0,0,0">
                          <w:txbxContent>
                            <w:p w:rsidR="00CA0D15" w:rsidRDefault="00CA0D15" w:rsidP="00BA22D3">
                              <w:pPr>
                                <w:spacing w:after="160" w:line="259" w:lineRule="auto"/>
                              </w:pPr>
                              <w:r>
                                <w:t xml:space="preserve"> </w:t>
                              </w:r>
                            </w:p>
                          </w:txbxContent>
                        </v:textbox>
                      </v:rect>
                      <w10:anchorlock/>
                    </v:group>
                  </w:pict>
                </mc:Fallback>
              </mc:AlternateContent>
            </w: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5C7378" w:rsidP="00534B93">
            <w:pPr>
              <w:spacing w:line="259" w:lineRule="auto"/>
              <w:ind w:left="46"/>
            </w:pPr>
            <w:hyperlink r:id="rId95">
              <w:r w:rsidR="00BA22D3" w:rsidRPr="00F76D94">
                <w:rPr>
                  <w:color w:val="0000FF"/>
                  <w:u w:val="single" w:color="0000FF"/>
                </w:rPr>
                <w:t>Для детей дошкольного возраста (с 5 лет)</w:t>
              </w:r>
            </w:hyperlink>
            <w:hyperlink r:id="rId96">
              <w:r w:rsidR="00BA22D3" w:rsidRPr="00F76D94">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33.4.1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215 </w:t>
            </w:r>
          </w:p>
        </w:tc>
      </w:tr>
      <w:tr w:rsidR="00BA22D3" w:rsidTr="00BA22D3">
        <w:trPr>
          <w:trHeight w:val="408"/>
        </w:trPr>
        <w:tc>
          <w:tcPr>
            <w:tcW w:w="875" w:type="dxa"/>
            <w:vMerge/>
            <w:tcBorders>
              <w:top w:val="nil"/>
              <w:left w:val="single" w:sz="4" w:space="0" w:color="000000"/>
              <w:bottom w:val="nil"/>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5C7378" w:rsidP="00534B93">
            <w:pPr>
              <w:spacing w:line="259" w:lineRule="auto"/>
              <w:ind w:left="46"/>
            </w:pPr>
            <w:hyperlink r:id="rId97">
              <w:r w:rsidR="00BA22D3" w:rsidRPr="00F76D94">
                <w:rPr>
                  <w:color w:val="0000FF"/>
                  <w:u w:val="single" w:color="0000FF"/>
                </w:rPr>
                <w:t>Для детей старшего дошкольного возраста (с 6</w:t>
              </w:r>
            </w:hyperlink>
            <w:hyperlink r:id="rId98">
              <w:r w:rsidR="00BA22D3" w:rsidRPr="00F76D94">
                <w:rPr>
                  <w:color w:val="0000FF"/>
                  <w:u w:val="single" w:color="0000FF"/>
                </w:rPr>
                <w:t>-</w:t>
              </w:r>
            </w:hyperlink>
            <w:hyperlink r:id="rId99">
              <w:r w:rsidR="00BA22D3" w:rsidRPr="00F76D94">
                <w:rPr>
                  <w:color w:val="0000FF"/>
                  <w:u w:val="single" w:color="0000FF"/>
                </w:rPr>
                <w:t>7 лет)</w:t>
              </w:r>
            </w:hyperlink>
            <w:hyperlink r:id="rId100">
              <w:r w:rsidR="00BA22D3" w:rsidRPr="00F76D94">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33.4.2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217 </w:t>
            </w:r>
          </w:p>
        </w:tc>
      </w:tr>
      <w:tr w:rsidR="00BA22D3" w:rsidTr="00BA22D3">
        <w:trPr>
          <w:trHeight w:val="368"/>
        </w:trPr>
        <w:tc>
          <w:tcPr>
            <w:tcW w:w="875" w:type="dxa"/>
            <w:vMerge/>
            <w:tcBorders>
              <w:top w:val="nil"/>
              <w:left w:val="single" w:sz="4" w:space="0" w:color="000000"/>
              <w:bottom w:val="single" w:sz="4" w:space="0" w:color="000000"/>
              <w:right w:val="single" w:sz="4" w:space="0" w:color="000000"/>
            </w:tcBorders>
            <w:shd w:val="clear" w:color="auto" w:fill="auto"/>
          </w:tcPr>
          <w:p w:rsidR="00BA22D3" w:rsidRDefault="00BA22D3" w:rsidP="00534B93">
            <w:pPr>
              <w:spacing w:after="160" w:line="259" w:lineRule="auto"/>
            </w:pPr>
          </w:p>
        </w:tc>
        <w:tc>
          <w:tcPr>
            <w:tcW w:w="6446" w:type="dxa"/>
            <w:tcBorders>
              <w:top w:val="single" w:sz="4" w:space="0" w:color="000000"/>
              <w:left w:val="single" w:sz="4" w:space="0" w:color="000000"/>
              <w:bottom w:val="single" w:sz="4" w:space="0" w:color="000000"/>
              <w:right w:val="single" w:sz="4" w:space="0" w:color="000000"/>
            </w:tcBorders>
            <w:shd w:val="clear" w:color="auto" w:fill="auto"/>
          </w:tcPr>
          <w:p w:rsidR="00BA22D3" w:rsidRPr="00F76D94" w:rsidRDefault="005C7378" w:rsidP="00534B93">
            <w:pPr>
              <w:spacing w:line="259" w:lineRule="auto"/>
              <w:ind w:left="46"/>
            </w:pPr>
            <w:hyperlink r:id="rId101">
              <w:r w:rsidR="00BA22D3" w:rsidRPr="00F76D94">
                <w:rPr>
                  <w:color w:val="0000FF"/>
                  <w:u w:val="single" w:color="0000FF"/>
                </w:rPr>
                <w:t>Для детей старшего дошкольного возраста (с 7</w:t>
              </w:r>
            </w:hyperlink>
            <w:hyperlink r:id="rId102">
              <w:r w:rsidR="00BA22D3" w:rsidRPr="00F76D94">
                <w:rPr>
                  <w:color w:val="0000FF"/>
                  <w:u w:val="single" w:color="0000FF"/>
                </w:rPr>
                <w:t>-</w:t>
              </w:r>
            </w:hyperlink>
            <w:hyperlink r:id="rId103">
              <w:r w:rsidR="00BA22D3" w:rsidRPr="00F76D94">
                <w:rPr>
                  <w:color w:val="0000FF"/>
                  <w:u w:val="single" w:color="0000FF"/>
                </w:rPr>
                <w:t>8 лет)</w:t>
              </w:r>
            </w:hyperlink>
            <w:hyperlink r:id="rId104">
              <w:r w:rsidR="00BA22D3" w:rsidRPr="00F76D94">
                <w:t xml:space="preserve"> </w:t>
              </w:r>
            </w:hyperlink>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left="86"/>
            </w:pPr>
            <w:r w:rsidRPr="00DF52F2">
              <w:rPr>
                <w:i/>
              </w:rPr>
              <w:t xml:space="preserve">п. 33.4.3 </w:t>
            </w:r>
          </w:p>
        </w:tc>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BA22D3" w:rsidRDefault="00BA22D3" w:rsidP="00534B93">
            <w:pPr>
              <w:spacing w:line="259" w:lineRule="auto"/>
              <w:ind w:right="56"/>
              <w:jc w:val="center"/>
            </w:pPr>
            <w:r w:rsidRPr="00DF52F2">
              <w:rPr>
                <w:i/>
              </w:rPr>
              <w:t xml:space="preserve">стр. 218 </w:t>
            </w:r>
          </w:p>
        </w:tc>
      </w:tr>
    </w:tbl>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5"/>
      </w:tblGrid>
      <w:tr w:rsidR="008F4C65" w:rsidRPr="00BB07F8" w:rsidTr="008F4C65">
        <w:tc>
          <w:tcPr>
            <w:tcW w:w="10705" w:type="dxa"/>
            <w:shd w:val="clear" w:color="auto" w:fill="auto"/>
          </w:tcPr>
          <w:p w:rsidR="008F4C65" w:rsidRDefault="008F4C65" w:rsidP="00BB07F8">
            <w:pPr>
              <w:suppressAutoHyphens w:val="0"/>
              <w:ind w:left="720"/>
              <w:contextualSpacing/>
              <w:jc w:val="both"/>
              <w:rPr>
                <w:b/>
                <w:lang w:eastAsia="ru-RU"/>
              </w:rPr>
            </w:pPr>
          </w:p>
          <w:p w:rsidR="008F4C65" w:rsidRDefault="008F4C65" w:rsidP="008F4C65">
            <w:pPr>
              <w:pStyle w:val="2"/>
              <w:spacing w:after="113"/>
              <w:ind w:left="550" w:right="6"/>
              <w:outlineLvl w:val="1"/>
              <w:rPr>
                <w:lang w:eastAsia="ru-RU"/>
              </w:rPr>
            </w:pPr>
          </w:p>
          <w:p w:rsidR="008F4C65" w:rsidRPr="002C6D25" w:rsidRDefault="008F4C65" w:rsidP="008F4C65">
            <w:pPr>
              <w:pStyle w:val="2"/>
              <w:spacing w:after="113"/>
              <w:ind w:left="550" w:right="6"/>
              <w:outlineLvl w:val="1"/>
              <w:rPr>
                <w:bCs w:val="0"/>
                <w:color w:val="000000"/>
                <w:sz w:val="24"/>
                <w:szCs w:val="24"/>
              </w:rPr>
            </w:pPr>
            <w:r w:rsidRPr="002C6D25">
              <w:rPr>
                <w:sz w:val="24"/>
                <w:szCs w:val="24"/>
                <w:lang w:eastAsia="ru-RU"/>
              </w:rPr>
              <w:t>3.1.5. Кадровые условия реализаци</w:t>
            </w:r>
            <w:proofErr w:type="gramStart"/>
            <w:r w:rsidRPr="002C6D25">
              <w:rPr>
                <w:sz w:val="24"/>
                <w:szCs w:val="24"/>
                <w:lang w:eastAsia="ru-RU"/>
              </w:rPr>
              <w:t>и</w:t>
            </w:r>
            <w:r w:rsidRPr="002C6D25">
              <w:rPr>
                <w:bCs w:val="0"/>
                <w:color w:val="000000"/>
                <w:sz w:val="24"/>
                <w:szCs w:val="24"/>
              </w:rPr>
              <w:t>–</w:t>
            </w:r>
            <w:proofErr w:type="gramEnd"/>
            <w:r w:rsidRPr="002C6D25">
              <w:rPr>
                <w:bCs w:val="0"/>
                <w:color w:val="000000"/>
                <w:sz w:val="24"/>
                <w:szCs w:val="24"/>
              </w:rPr>
              <w:t xml:space="preserve"> п. 34, стр. 182 ФОП ДО</w:t>
            </w:r>
            <w:r w:rsidRPr="002C6D25">
              <w:rPr>
                <w:b w:val="0"/>
                <w:bCs w:val="0"/>
                <w:color w:val="000000"/>
                <w:sz w:val="24"/>
                <w:szCs w:val="24"/>
              </w:rPr>
              <w:t xml:space="preserve"> </w:t>
            </w:r>
          </w:p>
          <w:p w:rsidR="008F4C65" w:rsidRDefault="008F4C65" w:rsidP="008F4C65">
            <w:pPr>
              <w:suppressAutoHyphens w:val="0"/>
              <w:ind w:left="720"/>
              <w:contextualSpacing/>
              <w:jc w:val="both"/>
              <w:rPr>
                <w:b/>
                <w:lang w:eastAsia="ru-RU"/>
              </w:rPr>
            </w:pP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Реализация Программы обеспечивается руководящими, педагогическими, учебно</w:t>
            </w:r>
            <w:r>
              <w:rPr>
                <w:color w:val="000000"/>
                <w:szCs w:val="22"/>
                <w:lang w:eastAsia="en-US"/>
              </w:rPr>
              <w:t>-</w:t>
            </w:r>
            <w:r w:rsidRPr="008F4C65">
              <w:rPr>
                <w:color w:val="000000"/>
                <w:szCs w:val="22"/>
                <w:lang w:eastAsia="en-US"/>
              </w:rPr>
              <w:t>вспомогательными, административно-хозяйственными работниками</w:t>
            </w:r>
            <w:r>
              <w:rPr>
                <w:color w:val="000000"/>
                <w:szCs w:val="22"/>
                <w:lang w:eastAsia="en-US"/>
              </w:rPr>
              <w:t xml:space="preserve"> образовательного учреждения. М</w:t>
            </w:r>
            <w:r w:rsidRPr="008F4C65">
              <w:rPr>
                <w:color w:val="000000"/>
                <w:szCs w:val="22"/>
                <w:lang w:eastAsia="en-US"/>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roofErr w:type="gramStart"/>
            <w:r w:rsidRPr="008F4C65">
              <w:rPr>
                <w:color w:val="000000"/>
                <w:szCs w:val="22"/>
                <w:lang w:eastAsia="en-US"/>
              </w:rPr>
              <w:t>Заведующий</w:t>
            </w:r>
            <w:proofErr w:type="gramEnd"/>
            <w:r w:rsidRPr="008F4C65">
              <w:rPr>
                <w:color w:val="000000"/>
                <w:szCs w:val="22"/>
                <w:lang w:eastAsia="en-US"/>
              </w:rPr>
              <w:t xml:space="preserve"> образовательного учреждения вправе заключать договоры гражданско-правового характера и совершать иные действия в рамках своих полномочий. </w:t>
            </w:r>
          </w:p>
          <w:p w:rsidR="008F4C65" w:rsidRPr="008F4C65" w:rsidRDefault="008F4C65" w:rsidP="008F4C65">
            <w:pPr>
              <w:spacing w:line="360" w:lineRule="auto"/>
              <w:ind w:left="-3" w:right="15"/>
              <w:jc w:val="both"/>
              <w:rPr>
                <w:color w:val="000000"/>
                <w:szCs w:val="22"/>
                <w:lang w:eastAsia="en-US"/>
              </w:rPr>
            </w:pPr>
            <w:r w:rsidRPr="008F4C65">
              <w:rPr>
                <w:color w:val="000000"/>
                <w:szCs w:val="22"/>
                <w:lang w:eastAsia="en-US"/>
              </w:rPr>
              <w:t xml:space="preserve">Реализация Программы обеспечивается квалифицированными педагогами, наименование должностей которых соответствует штатному расписанию и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Pr="008F4C65">
              <w:rPr>
                <w:color w:val="000000"/>
                <w:szCs w:val="22"/>
                <w:lang w:val="en-US" w:eastAsia="en-US"/>
              </w:rPr>
              <w:t>N</w:t>
            </w:r>
            <w:r w:rsidRPr="008F4C65">
              <w:rPr>
                <w:color w:val="000000"/>
                <w:szCs w:val="22"/>
                <w:lang w:eastAsia="en-US"/>
              </w:rPr>
              <w:t xml:space="preserve"> 225 (Собрание законодательства Российской Федерации, 2022, </w:t>
            </w:r>
            <w:r w:rsidRPr="008F4C65">
              <w:rPr>
                <w:color w:val="000000"/>
                <w:szCs w:val="22"/>
                <w:lang w:val="en-US" w:eastAsia="en-US"/>
              </w:rPr>
              <w:t>N</w:t>
            </w:r>
            <w:r w:rsidRPr="008F4C65">
              <w:rPr>
                <w:color w:val="000000"/>
                <w:szCs w:val="22"/>
                <w:lang w:eastAsia="en-US"/>
              </w:rPr>
              <w:t xml:space="preserve"> 9, ст. 1341). Необходимым условием качественной реализации Программы является </w:t>
            </w:r>
            <w:proofErr w:type="spellStart"/>
            <w:r w:rsidRPr="008F4C65">
              <w:rPr>
                <w:color w:val="000000"/>
                <w:szCs w:val="22"/>
                <w:lang w:eastAsia="en-US"/>
              </w:rPr>
              <w:t>еѐ</w:t>
            </w:r>
            <w:proofErr w:type="spellEnd"/>
            <w:r w:rsidRPr="008F4C65">
              <w:rPr>
                <w:color w:val="000000"/>
                <w:szCs w:val="22"/>
                <w:lang w:eastAsia="en-US"/>
              </w:rPr>
              <w:t xml:space="preserve">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Дошкольное образовательное учреждение вправе применять сетевые формы реализации Программы или отдельных ее компонентов, в </w:t>
            </w:r>
            <w:proofErr w:type="gramStart"/>
            <w:r w:rsidRPr="008F4C65">
              <w:rPr>
                <w:color w:val="000000"/>
                <w:szCs w:val="22"/>
                <w:lang w:eastAsia="en-US"/>
              </w:rPr>
              <w:t>связи</w:t>
            </w:r>
            <w:proofErr w:type="gramEnd"/>
            <w:r w:rsidRPr="008F4C65">
              <w:rPr>
                <w:color w:val="000000"/>
                <w:szCs w:val="22"/>
                <w:lang w:eastAsia="en-US"/>
              </w:rPr>
              <w:t xml:space="preserve"> с чем может быть задействован кадровый состав других организаций, участвующих в сетевом взаимодействии с организацией, квалификация </w:t>
            </w:r>
            <w:r w:rsidRPr="008F4C65">
              <w:rPr>
                <w:color w:val="000000"/>
                <w:szCs w:val="22"/>
                <w:lang w:eastAsia="en-US"/>
              </w:rPr>
              <w:lastRenderedPageBreak/>
              <w:t xml:space="preserve">которого отвечает указанным выше требованиям.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В целях эффективной реализации Программы дошкольное образовательное учреждение </w:t>
            </w:r>
            <w:proofErr w:type="spellStart"/>
            <w:r w:rsidRPr="008F4C65">
              <w:rPr>
                <w:color w:val="000000"/>
                <w:szCs w:val="22"/>
                <w:lang w:eastAsia="en-US"/>
              </w:rPr>
              <w:t>создаѐт</w:t>
            </w:r>
            <w:proofErr w:type="spellEnd"/>
            <w:r w:rsidRPr="008F4C65">
              <w:rPr>
                <w:color w:val="000000"/>
                <w:szCs w:val="22"/>
                <w:lang w:eastAsia="en-US"/>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образовательного учреждения и/или учредителя. </w:t>
            </w:r>
          </w:p>
          <w:p w:rsidR="008F4C65" w:rsidRDefault="008F4C65" w:rsidP="008F4C65">
            <w:pPr>
              <w:suppressAutoHyphens w:val="0"/>
              <w:contextualSpacing/>
              <w:jc w:val="both"/>
            </w:pPr>
            <w:r w:rsidRPr="00F76D94">
              <w:t>Состав педагогических работников представлен в таблице</w:t>
            </w:r>
            <w:r>
              <w:t>:</w:t>
            </w:r>
          </w:p>
          <w:tbl>
            <w:tblPr>
              <w:tblStyle w:val="a6"/>
              <w:tblpPr w:leftFromText="180" w:rightFromText="180" w:vertAnchor="text" w:horzAnchor="margin" w:tblpY="223"/>
              <w:tblOverlap w:val="never"/>
              <w:tblW w:w="0" w:type="auto"/>
              <w:tblLook w:val="04A0" w:firstRow="1" w:lastRow="0" w:firstColumn="1" w:lastColumn="0" w:noHBand="0" w:noVBand="1"/>
            </w:tblPr>
            <w:tblGrid>
              <w:gridCol w:w="4437"/>
              <w:gridCol w:w="2592"/>
            </w:tblGrid>
            <w:tr w:rsidR="008F4C65" w:rsidRPr="000A3AD1" w:rsidTr="008F4C65">
              <w:tc>
                <w:tcPr>
                  <w:tcW w:w="7029" w:type="dxa"/>
                  <w:gridSpan w:val="2"/>
                  <w:shd w:val="clear" w:color="auto" w:fill="auto"/>
                  <w:hideMark/>
                </w:tcPr>
                <w:p w:rsidR="008F4C65" w:rsidRPr="000A3AD1" w:rsidRDefault="008F4C65" w:rsidP="008F4C65">
                  <w:pPr>
                    <w:suppressAutoHyphens w:val="0"/>
                    <w:autoSpaceDE w:val="0"/>
                    <w:autoSpaceDN w:val="0"/>
                    <w:adjustRightInd w:val="0"/>
                    <w:jc w:val="center"/>
                    <w:rPr>
                      <w:rFonts w:eastAsiaTheme="minorEastAsia"/>
                      <w:b/>
                      <w:szCs w:val="26"/>
                      <w:lang w:eastAsia="ru-RU"/>
                    </w:rPr>
                  </w:pPr>
                  <w:r w:rsidRPr="000A3AD1">
                    <w:rPr>
                      <w:rFonts w:eastAsiaTheme="minorEastAsia"/>
                      <w:b/>
                      <w:szCs w:val="26"/>
                      <w:lang w:eastAsia="ru-RU"/>
                    </w:rPr>
                    <w:t>Всего в ДОУ  32 работника. Среди них:</w:t>
                  </w:r>
                </w:p>
              </w:tc>
            </w:tr>
            <w:tr w:rsidR="008F4C65" w:rsidRPr="000A3AD1" w:rsidTr="008F4C65">
              <w:tc>
                <w:tcPr>
                  <w:tcW w:w="4437" w:type="dxa"/>
                  <w:shd w:val="clear" w:color="auto" w:fill="auto"/>
                  <w:hideMark/>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заведующий</w:t>
                  </w:r>
                </w:p>
              </w:tc>
              <w:tc>
                <w:tcPr>
                  <w:tcW w:w="2592" w:type="dxa"/>
                  <w:shd w:val="clear" w:color="auto" w:fill="auto"/>
                  <w:hideMark/>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1</w:t>
                  </w:r>
                </w:p>
              </w:tc>
            </w:tr>
            <w:tr w:rsidR="008F4C65" w:rsidRPr="000A3AD1" w:rsidTr="008F4C65">
              <w:tc>
                <w:tcPr>
                  <w:tcW w:w="4437" w:type="dxa"/>
                  <w:shd w:val="clear" w:color="auto" w:fill="auto"/>
                  <w:hideMark/>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старший воспитатель</w:t>
                  </w:r>
                </w:p>
              </w:tc>
              <w:tc>
                <w:tcPr>
                  <w:tcW w:w="2592" w:type="dxa"/>
                  <w:shd w:val="clear" w:color="auto" w:fill="auto"/>
                  <w:hideMark/>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1</w:t>
                  </w:r>
                </w:p>
              </w:tc>
            </w:tr>
            <w:tr w:rsidR="008F4C65" w:rsidRPr="000A3AD1" w:rsidTr="008F4C65">
              <w:tc>
                <w:tcPr>
                  <w:tcW w:w="4437" w:type="dxa"/>
                  <w:shd w:val="clear" w:color="auto" w:fill="auto"/>
                  <w:hideMark/>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воспитатели</w:t>
                  </w:r>
                </w:p>
              </w:tc>
              <w:tc>
                <w:tcPr>
                  <w:tcW w:w="2592" w:type="dxa"/>
                  <w:shd w:val="clear" w:color="auto" w:fill="auto"/>
                  <w:hideMark/>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21</w:t>
                  </w:r>
                </w:p>
              </w:tc>
            </w:tr>
            <w:tr w:rsidR="008F4C65" w:rsidRPr="000A3AD1" w:rsidTr="008F4C65">
              <w:tc>
                <w:tcPr>
                  <w:tcW w:w="4437" w:type="dxa"/>
                  <w:shd w:val="clear" w:color="auto" w:fill="auto"/>
                  <w:hideMark/>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педагог-психолог</w:t>
                  </w:r>
                </w:p>
              </w:tc>
              <w:tc>
                <w:tcPr>
                  <w:tcW w:w="2592" w:type="dxa"/>
                  <w:shd w:val="clear" w:color="auto" w:fill="auto"/>
                  <w:hideMark/>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1</w:t>
                  </w:r>
                </w:p>
              </w:tc>
            </w:tr>
            <w:tr w:rsidR="008F4C65" w:rsidRPr="000A3AD1" w:rsidTr="008F4C65">
              <w:tc>
                <w:tcPr>
                  <w:tcW w:w="4437" w:type="dxa"/>
                  <w:shd w:val="clear" w:color="auto" w:fill="auto"/>
                  <w:hideMark/>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учитель-логопед</w:t>
                  </w:r>
                </w:p>
              </w:tc>
              <w:tc>
                <w:tcPr>
                  <w:tcW w:w="2592" w:type="dxa"/>
                  <w:shd w:val="clear" w:color="auto" w:fill="auto"/>
                  <w:hideMark/>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3</w:t>
                  </w:r>
                </w:p>
              </w:tc>
            </w:tr>
            <w:tr w:rsidR="008F4C65" w:rsidRPr="000A3AD1" w:rsidTr="008F4C65">
              <w:tc>
                <w:tcPr>
                  <w:tcW w:w="4437" w:type="dxa"/>
                  <w:shd w:val="clear" w:color="auto" w:fill="auto"/>
                  <w:hideMark/>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музыкальный руководитель</w:t>
                  </w:r>
                </w:p>
              </w:tc>
              <w:tc>
                <w:tcPr>
                  <w:tcW w:w="2592" w:type="dxa"/>
                  <w:shd w:val="clear" w:color="auto" w:fill="auto"/>
                  <w:hideMark/>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2</w:t>
                  </w:r>
                </w:p>
              </w:tc>
            </w:tr>
            <w:tr w:rsidR="008F4C65" w:rsidRPr="000A3AD1" w:rsidTr="008F4C65">
              <w:tc>
                <w:tcPr>
                  <w:tcW w:w="4437" w:type="dxa"/>
                  <w:shd w:val="clear" w:color="auto" w:fill="auto"/>
                  <w:hideMark/>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инструктор по физической культуре</w:t>
                  </w:r>
                </w:p>
              </w:tc>
              <w:tc>
                <w:tcPr>
                  <w:tcW w:w="2592" w:type="dxa"/>
                  <w:shd w:val="clear" w:color="auto" w:fill="auto"/>
                  <w:hideMark/>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1</w:t>
                  </w:r>
                </w:p>
              </w:tc>
            </w:tr>
            <w:tr w:rsidR="008F4C65" w:rsidRPr="000A3AD1" w:rsidTr="008F4C65">
              <w:tc>
                <w:tcPr>
                  <w:tcW w:w="4437" w:type="dxa"/>
                  <w:shd w:val="clear" w:color="auto" w:fill="auto"/>
                </w:tcPr>
                <w:p w:rsidR="008F4C65" w:rsidRPr="000A3AD1" w:rsidRDefault="008F4C65" w:rsidP="008F4C65">
                  <w:pPr>
                    <w:suppressAutoHyphens w:val="0"/>
                    <w:autoSpaceDE w:val="0"/>
                    <w:autoSpaceDN w:val="0"/>
                    <w:adjustRightInd w:val="0"/>
                    <w:rPr>
                      <w:rFonts w:eastAsiaTheme="minorEastAsia"/>
                      <w:szCs w:val="26"/>
                      <w:lang w:eastAsia="ru-RU"/>
                    </w:rPr>
                  </w:pPr>
                  <w:r w:rsidRPr="000A3AD1">
                    <w:rPr>
                      <w:rFonts w:eastAsiaTheme="minorEastAsia"/>
                      <w:szCs w:val="26"/>
                      <w:lang w:eastAsia="ru-RU"/>
                    </w:rPr>
                    <w:t>педагог-дефектолог</w:t>
                  </w:r>
                </w:p>
              </w:tc>
              <w:tc>
                <w:tcPr>
                  <w:tcW w:w="2592" w:type="dxa"/>
                  <w:shd w:val="clear" w:color="auto" w:fill="auto"/>
                </w:tcPr>
                <w:p w:rsidR="008F4C65" w:rsidRPr="000A3AD1" w:rsidRDefault="008F4C65" w:rsidP="008F4C65">
                  <w:pPr>
                    <w:suppressAutoHyphens w:val="0"/>
                    <w:autoSpaceDE w:val="0"/>
                    <w:autoSpaceDN w:val="0"/>
                    <w:adjustRightInd w:val="0"/>
                    <w:jc w:val="center"/>
                    <w:rPr>
                      <w:rFonts w:eastAsiaTheme="minorEastAsia"/>
                      <w:szCs w:val="26"/>
                      <w:lang w:eastAsia="ru-RU"/>
                    </w:rPr>
                  </w:pPr>
                  <w:r w:rsidRPr="000A3AD1">
                    <w:rPr>
                      <w:rFonts w:eastAsiaTheme="minorEastAsia"/>
                      <w:szCs w:val="26"/>
                      <w:lang w:eastAsia="ru-RU"/>
                    </w:rPr>
                    <w:t>1</w:t>
                  </w:r>
                </w:p>
              </w:tc>
            </w:tr>
          </w:tbl>
          <w:p w:rsidR="008F4C65" w:rsidRPr="008F4C65" w:rsidRDefault="008F4C65" w:rsidP="008F4C65">
            <w:pPr>
              <w:suppressAutoHyphens w:val="0"/>
              <w:contextualSpacing/>
              <w:jc w:val="both"/>
            </w:pPr>
          </w:p>
        </w:tc>
      </w:tr>
      <w:tr w:rsidR="008F4C65" w:rsidRPr="00BB07F8" w:rsidTr="008F4C65">
        <w:trPr>
          <w:trHeight w:val="12962"/>
        </w:trPr>
        <w:tc>
          <w:tcPr>
            <w:tcW w:w="10705" w:type="dxa"/>
            <w:shd w:val="clear" w:color="auto" w:fill="auto"/>
          </w:tcPr>
          <w:p w:rsidR="008F4C65" w:rsidRPr="008F4C65" w:rsidRDefault="008F4C65" w:rsidP="008F4C65">
            <w:pPr>
              <w:keepNext/>
              <w:keepLines/>
              <w:suppressAutoHyphens w:val="0"/>
              <w:spacing w:after="108" w:line="259" w:lineRule="auto"/>
              <w:ind w:left="550" w:right="6" w:hanging="10"/>
              <w:jc w:val="both"/>
              <w:outlineLvl w:val="1"/>
              <w:rPr>
                <w:b/>
                <w:color w:val="000000"/>
                <w:szCs w:val="22"/>
                <w:lang w:eastAsia="en-US"/>
              </w:rPr>
            </w:pPr>
            <w:r w:rsidRPr="008F4C65">
              <w:rPr>
                <w:b/>
                <w:color w:val="000000"/>
                <w:szCs w:val="22"/>
                <w:lang w:eastAsia="en-US"/>
              </w:rPr>
              <w:lastRenderedPageBreak/>
              <w:t xml:space="preserve">3.1.6. Режим и распорядок дня в дошкольных группах – п. 35, стр. 219 </w:t>
            </w:r>
          </w:p>
          <w:p w:rsidR="008F4C65" w:rsidRPr="008F4C65" w:rsidRDefault="008F4C65" w:rsidP="008F4C65">
            <w:pPr>
              <w:suppressAutoHyphens w:val="0"/>
              <w:spacing w:after="14" w:line="387" w:lineRule="auto"/>
              <w:ind w:left="-3" w:right="15" w:firstLine="637"/>
              <w:jc w:val="both"/>
              <w:rPr>
                <w:color w:val="000000"/>
                <w:szCs w:val="22"/>
                <w:lang w:eastAsia="en-US"/>
              </w:rPr>
            </w:pPr>
            <w:r w:rsidRPr="008F4C65">
              <w:rPr>
                <w:color w:val="000000"/>
                <w:szCs w:val="22"/>
                <w:lang w:eastAsia="en-US"/>
              </w:rPr>
              <w:t xml:space="preserve">Режим работы дошкольного учреждения устанавливается Учредителем. Это пятидневная рабочая неделя, общая длительность рабочего дня – 12 часов /с 7.00 до 19.00/. Выходные дни: </w:t>
            </w:r>
          </w:p>
          <w:p w:rsidR="008F4C65" w:rsidRPr="008F4C65" w:rsidRDefault="008F4C65" w:rsidP="008F4C65">
            <w:pPr>
              <w:suppressAutoHyphens w:val="0"/>
              <w:spacing w:after="161" w:line="259" w:lineRule="auto"/>
              <w:ind w:left="7" w:right="15" w:hanging="10"/>
              <w:jc w:val="both"/>
              <w:rPr>
                <w:color w:val="000000"/>
                <w:szCs w:val="22"/>
                <w:lang w:eastAsia="en-US"/>
              </w:rPr>
            </w:pPr>
            <w:r w:rsidRPr="008F4C65">
              <w:rPr>
                <w:color w:val="000000"/>
                <w:szCs w:val="22"/>
                <w:lang w:eastAsia="en-US"/>
              </w:rPr>
              <w:t xml:space="preserve">суббота, воскресенье, нерабочие праздничные дни РФ. </w:t>
            </w:r>
          </w:p>
          <w:p w:rsidR="008F4C65" w:rsidRPr="008F4C65" w:rsidRDefault="008F4C65" w:rsidP="008F4C65">
            <w:pPr>
              <w:suppressAutoHyphens w:val="0"/>
              <w:spacing w:after="114" w:line="259" w:lineRule="auto"/>
              <w:ind w:left="578" w:right="15" w:hanging="10"/>
              <w:jc w:val="both"/>
              <w:rPr>
                <w:color w:val="000000"/>
                <w:szCs w:val="22"/>
                <w:lang w:eastAsia="en-US"/>
              </w:rPr>
            </w:pPr>
            <w:r w:rsidRPr="008F4C65">
              <w:rPr>
                <w:color w:val="000000"/>
                <w:szCs w:val="22"/>
                <w:lang w:eastAsia="en-US"/>
              </w:rPr>
              <w:t xml:space="preserve">Программа реализуется в течение всего времени пребывания детей в организации.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 </w:t>
            </w:r>
          </w:p>
          <w:p w:rsidR="008F4C65" w:rsidRPr="008F4C65" w:rsidRDefault="008F4C65" w:rsidP="008F4C65">
            <w:pPr>
              <w:suppressAutoHyphens w:val="0"/>
              <w:spacing w:after="174" w:line="259" w:lineRule="auto"/>
              <w:ind w:left="7" w:right="15" w:hanging="10"/>
              <w:jc w:val="both"/>
              <w:rPr>
                <w:color w:val="000000"/>
                <w:szCs w:val="22"/>
                <w:lang w:val="en-US" w:eastAsia="en-US"/>
              </w:rPr>
            </w:pPr>
            <w:proofErr w:type="spellStart"/>
            <w:r w:rsidRPr="008F4C65">
              <w:rPr>
                <w:color w:val="000000"/>
                <w:szCs w:val="22"/>
                <w:lang w:val="en-US" w:eastAsia="en-US"/>
              </w:rPr>
              <w:t>Основными</w:t>
            </w:r>
            <w:proofErr w:type="spellEnd"/>
            <w:r w:rsidRPr="008F4C65">
              <w:rPr>
                <w:color w:val="000000"/>
                <w:szCs w:val="22"/>
                <w:lang w:val="en-US" w:eastAsia="en-US"/>
              </w:rPr>
              <w:t xml:space="preserve"> </w:t>
            </w:r>
            <w:proofErr w:type="spellStart"/>
            <w:r w:rsidRPr="008F4C65">
              <w:rPr>
                <w:color w:val="000000"/>
                <w:szCs w:val="22"/>
                <w:lang w:val="en-US" w:eastAsia="en-US"/>
              </w:rPr>
              <w:t>компонентами</w:t>
            </w:r>
            <w:proofErr w:type="spellEnd"/>
            <w:r w:rsidRPr="008F4C65">
              <w:rPr>
                <w:color w:val="000000"/>
                <w:szCs w:val="22"/>
                <w:lang w:val="en-US" w:eastAsia="en-US"/>
              </w:rPr>
              <w:t xml:space="preserve"> </w:t>
            </w:r>
            <w:proofErr w:type="spellStart"/>
            <w:r w:rsidRPr="008F4C65">
              <w:rPr>
                <w:color w:val="000000"/>
                <w:szCs w:val="22"/>
                <w:lang w:val="en-US" w:eastAsia="en-US"/>
              </w:rPr>
              <w:t>режима</w:t>
            </w:r>
            <w:proofErr w:type="spellEnd"/>
            <w:r w:rsidRPr="008F4C65">
              <w:rPr>
                <w:color w:val="000000"/>
                <w:szCs w:val="22"/>
                <w:lang w:val="en-US" w:eastAsia="en-US"/>
              </w:rPr>
              <w:t xml:space="preserve"> </w:t>
            </w:r>
            <w:proofErr w:type="spellStart"/>
            <w:r w:rsidRPr="008F4C65">
              <w:rPr>
                <w:color w:val="000000"/>
                <w:szCs w:val="22"/>
                <w:lang w:val="en-US" w:eastAsia="en-US"/>
              </w:rPr>
              <w:t>являются</w:t>
            </w:r>
            <w:proofErr w:type="spellEnd"/>
            <w:r w:rsidRPr="008F4C65">
              <w:rPr>
                <w:color w:val="000000"/>
                <w:szCs w:val="22"/>
                <w:lang w:val="en-US" w:eastAsia="en-US"/>
              </w:rPr>
              <w:t xml:space="preserve">:  </w:t>
            </w:r>
          </w:p>
          <w:p w:rsidR="008F4C65" w:rsidRPr="008F4C65" w:rsidRDefault="008F4C65" w:rsidP="008F4C65">
            <w:pPr>
              <w:numPr>
                <w:ilvl w:val="0"/>
                <w:numId w:val="77"/>
              </w:numPr>
              <w:suppressAutoHyphens w:val="0"/>
              <w:spacing w:after="136" w:line="259" w:lineRule="auto"/>
              <w:ind w:left="721" w:right="15" w:hanging="361"/>
              <w:jc w:val="both"/>
              <w:rPr>
                <w:color w:val="000000"/>
                <w:szCs w:val="22"/>
                <w:lang w:val="en-US" w:eastAsia="en-US"/>
              </w:rPr>
            </w:pPr>
            <w:proofErr w:type="spellStart"/>
            <w:r w:rsidRPr="008F4C65">
              <w:rPr>
                <w:color w:val="000000"/>
                <w:szCs w:val="22"/>
                <w:lang w:val="en-US" w:eastAsia="en-US"/>
              </w:rPr>
              <w:t>сон</w:t>
            </w:r>
            <w:proofErr w:type="spellEnd"/>
            <w:r w:rsidRPr="008F4C65">
              <w:rPr>
                <w:color w:val="000000"/>
                <w:szCs w:val="22"/>
                <w:lang w:val="en-US" w:eastAsia="en-US"/>
              </w:rPr>
              <w:t xml:space="preserve">,  </w:t>
            </w:r>
          </w:p>
          <w:p w:rsidR="008F4C65" w:rsidRPr="008F4C65" w:rsidRDefault="008F4C65" w:rsidP="008F4C65">
            <w:pPr>
              <w:numPr>
                <w:ilvl w:val="0"/>
                <w:numId w:val="77"/>
              </w:numPr>
              <w:suppressAutoHyphens w:val="0"/>
              <w:spacing w:after="137" w:line="259" w:lineRule="auto"/>
              <w:ind w:left="721" w:right="15" w:hanging="361"/>
              <w:jc w:val="both"/>
              <w:rPr>
                <w:color w:val="000000"/>
                <w:szCs w:val="22"/>
                <w:lang w:eastAsia="en-US"/>
              </w:rPr>
            </w:pPr>
            <w:r w:rsidRPr="008F4C65">
              <w:rPr>
                <w:color w:val="000000"/>
                <w:szCs w:val="22"/>
                <w:lang w:eastAsia="en-US"/>
              </w:rPr>
              <w:t xml:space="preserve">пребывание на открытом воздухе (прогулка),  </w:t>
            </w:r>
          </w:p>
          <w:p w:rsidR="008F4C65" w:rsidRPr="008F4C65" w:rsidRDefault="008F4C65" w:rsidP="008F4C65">
            <w:pPr>
              <w:numPr>
                <w:ilvl w:val="0"/>
                <w:numId w:val="77"/>
              </w:numPr>
              <w:suppressAutoHyphens w:val="0"/>
              <w:spacing w:after="136" w:line="259" w:lineRule="auto"/>
              <w:ind w:left="721" w:right="15" w:hanging="361"/>
              <w:jc w:val="both"/>
              <w:rPr>
                <w:color w:val="000000"/>
                <w:szCs w:val="22"/>
                <w:lang w:val="en-US" w:eastAsia="en-US"/>
              </w:rPr>
            </w:pPr>
            <w:proofErr w:type="spellStart"/>
            <w:r w:rsidRPr="008F4C65">
              <w:rPr>
                <w:color w:val="000000"/>
                <w:szCs w:val="22"/>
                <w:lang w:val="en-US" w:eastAsia="en-US"/>
              </w:rPr>
              <w:t>образовательная</w:t>
            </w:r>
            <w:proofErr w:type="spellEnd"/>
            <w:r w:rsidRPr="008F4C65">
              <w:rPr>
                <w:color w:val="000000"/>
                <w:szCs w:val="22"/>
                <w:lang w:val="en-US" w:eastAsia="en-US"/>
              </w:rPr>
              <w:t xml:space="preserve"> </w:t>
            </w:r>
            <w:proofErr w:type="spellStart"/>
            <w:r w:rsidRPr="008F4C65">
              <w:rPr>
                <w:color w:val="000000"/>
                <w:szCs w:val="22"/>
                <w:lang w:val="en-US" w:eastAsia="en-US"/>
              </w:rPr>
              <w:t>деятельность</w:t>
            </w:r>
            <w:proofErr w:type="spellEnd"/>
            <w:r w:rsidRPr="008F4C65">
              <w:rPr>
                <w:color w:val="000000"/>
                <w:szCs w:val="22"/>
                <w:lang w:val="en-US" w:eastAsia="en-US"/>
              </w:rPr>
              <w:t xml:space="preserve">,  </w:t>
            </w:r>
          </w:p>
          <w:p w:rsidR="008F4C65" w:rsidRPr="008F4C65" w:rsidRDefault="008F4C65" w:rsidP="008F4C65">
            <w:pPr>
              <w:numPr>
                <w:ilvl w:val="0"/>
                <w:numId w:val="77"/>
              </w:numPr>
              <w:suppressAutoHyphens w:val="0"/>
              <w:spacing w:after="14" w:line="387" w:lineRule="auto"/>
              <w:ind w:left="721" w:right="15" w:hanging="361"/>
              <w:jc w:val="both"/>
              <w:rPr>
                <w:color w:val="000000"/>
                <w:szCs w:val="22"/>
                <w:lang w:eastAsia="en-US"/>
              </w:rPr>
            </w:pPr>
            <w:r w:rsidRPr="008F4C65">
              <w:rPr>
                <w:color w:val="000000"/>
                <w:szCs w:val="22"/>
                <w:lang w:eastAsia="en-US"/>
              </w:rPr>
              <w:t xml:space="preserve">игровая деятельность и отдых по собственному выбору (самостоятельная деятельность),  </w:t>
            </w:r>
            <w:r w:rsidRPr="008F4C65">
              <w:rPr>
                <w:rFonts w:ascii="Segoe UI Symbol" w:eastAsia="Segoe UI Symbol" w:hAnsi="Segoe UI Symbol" w:cs="Segoe UI Symbol"/>
                <w:color w:val="000000"/>
                <w:szCs w:val="22"/>
                <w:lang w:val="en-US" w:eastAsia="en-US"/>
              </w:rPr>
              <w:t></w:t>
            </w:r>
            <w:r w:rsidRPr="008F4C65">
              <w:rPr>
                <w:rFonts w:ascii="Arial" w:eastAsia="Arial" w:hAnsi="Arial" w:cs="Arial"/>
                <w:color w:val="000000"/>
                <w:szCs w:val="22"/>
                <w:lang w:eastAsia="en-US"/>
              </w:rPr>
              <w:t xml:space="preserve"> </w:t>
            </w:r>
            <w:r w:rsidRPr="008F4C65">
              <w:rPr>
                <w:color w:val="000000"/>
                <w:szCs w:val="22"/>
                <w:lang w:eastAsia="en-US"/>
              </w:rPr>
              <w:t xml:space="preserve">прием пищи,  </w:t>
            </w:r>
          </w:p>
          <w:p w:rsidR="008F4C65" w:rsidRPr="008F4C65" w:rsidRDefault="008F4C65" w:rsidP="008F4C65">
            <w:pPr>
              <w:numPr>
                <w:ilvl w:val="0"/>
                <w:numId w:val="77"/>
              </w:numPr>
              <w:suppressAutoHyphens w:val="0"/>
              <w:spacing w:after="14" w:line="259" w:lineRule="auto"/>
              <w:ind w:left="721" w:right="15" w:hanging="361"/>
              <w:jc w:val="both"/>
              <w:rPr>
                <w:color w:val="000000"/>
                <w:szCs w:val="22"/>
                <w:lang w:val="en-US" w:eastAsia="en-US"/>
              </w:rPr>
            </w:pPr>
            <w:proofErr w:type="spellStart"/>
            <w:proofErr w:type="gramStart"/>
            <w:r w:rsidRPr="008F4C65">
              <w:rPr>
                <w:color w:val="000000"/>
                <w:szCs w:val="22"/>
                <w:lang w:val="en-US" w:eastAsia="en-US"/>
              </w:rPr>
              <w:t>личная</w:t>
            </w:r>
            <w:proofErr w:type="spellEnd"/>
            <w:proofErr w:type="gramEnd"/>
            <w:r w:rsidRPr="008F4C65">
              <w:rPr>
                <w:color w:val="000000"/>
                <w:szCs w:val="22"/>
                <w:lang w:val="en-US" w:eastAsia="en-US"/>
              </w:rPr>
              <w:t xml:space="preserve"> </w:t>
            </w:r>
            <w:proofErr w:type="spellStart"/>
            <w:r w:rsidRPr="008F4C65">
              <w:rPr>
                <w:color w:val="000000"/>
                <w:szCs w:val="22"/>
                <w:lang w:val="en-US" w:eastAsia="en-US"/>
              </w:rPr>
              <w:t>гигиена</w:t>
            </w:r>
            <w:proofErr w:type="spellEnd"/>
            <w:r w:rsidRPr="008F4C65">
              <w:rPr>
                <w:color w:val="000000"/>
                <w:szCs w:val="22"/>
                <w:lang w:val="en-US" w:eastAsia="en-US"/>
              </w:rPr>
              <w:t xml:space="preserve">.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lastRenderedPageBreak/>
              <w:t xml:space="preserve">Режим питания зависит от длительности пребывания детей в дошкольном образовательном учреждении и регулируется СанПиН 2.3/2.4.3590-20.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Согласно СанПиН 1.2.3685-21 образовательное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8F4C65" w:rsidRPr="008F4C65" w:rsidRDefault="008F4C65" w:rsidP="008F4C65">
            <w:pPr>
              <w:suppressAutoHyphens w:val="0"/>
              <w:spacing w:after="14" w:line="387" w:lineRule="auto"/>
              <w:ind w:left="-3" w:right="15" w:firstLine="540"/>
              <w:jc w:val="both"/>
              <w:rPr>
                <w:color w:val="000000"/>
                <w:szCs w:val="22"/>
                <w:lang w:eastAsia="en-US"/>
              </w:rPr>
            </w:pPr>
            <w:r w:rsidRPr="008F4C65">
              <w:rPr>
                <w:color w:val="000000"/>
                <w:szCs w:val="22"/>
                <w:lang w:eastAsia="en-US"/>
              </w:rPr>
              <w:t xml:space="preserve">Согласно пункту 2.10 СП 2.4.3648-20 к организации образовательного процесса и режима дня должны соблюдаться следующие требования: </w:t>
            </w:r>
          </w:p>
          <w:p w:rsidR="008F4C65" w:rsidRPr="008F4C65" w:rsidRDefault="008F4C65" w:rsidP="008F4C65">
            <w:pPr>
              <w:numPr>
                <w:ilvl w:val="0"/>
                <w:numId w:val="78"/>
              </w:numPr>
              <w:suppressAutoHyphens w:val="0"/>
              <w:spacing w:after="14" w:line="387" w:lineRule="auto"/>
              <w:ind w:right="15" w:firstLine="568"/>
              <w:jc w:val="both"/>
              <w:rPr>
                <w:color w:val="000000"/>
                <w:szCs w:val="22"/>
                <w:lang w:eastAsia="en-US"/>
              </w:rPr>
            </w:pPr>
            <w:r w:rsidRPr="008F4C65">
              <w:rPr>
                <w:color w:val="000000"/>
                <w:szCs w:val="22"/>
                <w:lang w:eastAsia="en-US"/>
              </w:rPr>
              <w:t xml:space="preserve">режим двигательной активности детей в течение дня организуется с учетом возрастных особенностей и состояния здоровья; </w:t>
            </w:r>
          </w:p>
          <w:p w:rsidR="008F4C65" w:rsidRPr="008F4C65" w:rsidRDefault="008F4C65" w:rsidP="008F4C65">
            <w:pPr>
              <w:numPr>
                <w:ilvl w:val="0"/>
                <w:numId w:val="78"/>
              </w:numPr>
              <w:suppressAutoHyphens w:val="0"/>
              <w:spacing w:after="14" w:line="387" w:lineRule="auto"/>
              <w:ind w:right="15" w:firstLine="568"/>
              <w:jc w:val="both"/>
              <w:rPr>
                <w:color w:val="000000"/>
                <w:szCs w:val="22"/>
                <w:lang w:eastAsia="en-US"/>
              </w:rPr>
            </w:pPr>
            <w:r w:rsidRPr="008F4C65">
              <w:rPr>
                <w:color w:val="000000"/>
                <w:szCs w:val="22"/>
                <w:lang w:eastAsia="en-US"/>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8F4C65">
              <w:rPr>
                <w:color w:val="000000"/>
                <w:szCs w:val="22"/>
                <w:lang w:eastAsia="en-US"/>
              </w:rPr>
              <w:t>контроль за</w:t>
            </w:r>
            <w:proofErr w:type="gramEnd"/>
            <w:r w:rsidRPr="008F4C65">
              <w:rPr>
                <w:color w:val="000000"/>
                <w:szCs w:val="22"/>
                <w:lang w:eastAsia="en-US"/>
              </w:rPr>
              <w:t xml:space="preserve"> осанкой, в том числе, во время письма, рисования и использования электронных средств обучения; </w:t>
            </w:r>
          </w:p>
          <w:p w:rsidR="008F4C65" w:rsidRPr="008F4C65" w:rsidRDefault="008F4C65" w:rsidP="008F4C65">
            <w:pPr>
              <w:numPr>
                <w:ilvl w:val="0"/>
                <w:numId w:val="78"/>
              </w:numPr>
              <w:suppressAutoHyphens w:val="0"/>
              <w:spacing w:after="14" w:line="387" w:lineRule="auto"/>
              <w:ind w:right="15" w:firstLine="568"/>
              <w:jc w:val="both"/>
              <w:rPr>
                <w:color w:val="000000"/>
                <w:szCs w:val="22"/>
                <w:lang w:eastAsia="en-US"/>
              </w:rPr>
            </w:pPr>
            <w:r w:rsidRPr="008F4C65">
              <w:rPr>
                <w:color w:val="000000"/>
                <w:szCs w:val="22"/>
                <w:lang w:eastAsia="en-US"/>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Pr="008F4C65">
              <w:rPr>
                <w:b/>
                <w:color w:val="000000"/>
                <w:szCs w:val="22"/>
                <w:lang w:eastAsia="en-US"/>
              </w:rPr>
              <w:t xml:space="preserve"> </w:t>
            </w:r>
          </w:p>
          <w:p w:rsidR="008F4C65" w:rsidRPr="008F4C65" w:rsidRDefault="008F4C65" w:rsidP="008F4C65">
            <w:pPr>
              <w:numPr>
                <w:ilvl w:val="0"/>
                <w:numId w:val="78"/>
              </w:numPr>
              <w:suppressAutoHyphens w:val="0"/>
              <w:spacing w:after="14" w:line="387" w:lineRule="auto"/>
              <w:ind w:right="15" w:firstLine="568"/>
              <w:jc w:val="both"/>
              <w:rPr>
                <w:color w:val="000000"/>
                <w:szCs w:val="22"/>
                <w:lang w:eastAsia="en-US"/>
              </w:rPr>
            </w:pPr>
            <w:r w:rsidRPr="008F4C65">
              <w:rPr>
                <w:color w:val="000000"/>
                <w:szCs w:val="22"/>
                <w:lang w:eastAsia="en-US"/>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w:t>
            </w:r>
          </w:p>
          <w:p w:rsidR="008F4C65" w:rsidRPr="008F4C65" w:rsidRDefault="008F4C65" w:rsidP="008F4C65">
            <w:pPr>
              <w:suppressAutoHyphens w:val="0"/>
              <w:spacing w:after="14" w:line="259" w:lineRule="auto"/>
              <w:ind w:left="7" w:right="15" w:hanging="10"/>
              <w:jc w:val="both"/>
              <w:rPr>
                <w:color w:val="000000"/>
                <w:szCs w:val="22"/>
                <w:lang w:eastAsia="en-US"/>
              </w:rPr>
            </w:pPr>
            <w:r w:rsidRPr="008F4C65">
              <w:rPr>
                <w:color w:val="000000"/>
                <w:szCs w:val="22"/>
                <w:lang w:eastAsia="en-US"/>
              </w:rPr>
              <w:t xml:space="preserve">(температуры, относительной влажности и скорости движения воздуха) по климатическим зонам. </w:t>
            </w:r>
          </w:p>
          <w:p w:rsidR="008F4C65" w:rsidRPr="008F4C65" w:rsidRDefault="008F4C65" w:rsidP="008F4C65">
            <w:pPr>
              <w:suppressAutoHyphens w:val="0"/>
              <w:spacing w:after="14" w:line="387" w:lineRule="auto"/>
              <w:ind w:left="7" w:right="15" w:hanging="10"/>
              <w:jc w:val="both"/>
              <w:rPr>
                <w:color w:val="000000"/>
                <w:szCs w:val="22"/>
                <w:lang w:eastAsia="en-US"/>
              </w:rPr>
            </w:pPr>
            <w:r w:rsidRPr="008F4C65">
              <w:rPr>
                <w:color w:val="000000"/>
                <w:szCs w:val="22"/>
                <w:lang w:eastAsia="en-US"/>
              </w:rPr>
              <w:t>В дождливые, ветреные и морозные дни занятия физической культурой должны проводиться в зале.</w:t>
            </w:r>
            <w:r w:rsidRPr="008F4C65">
              <w:rPr>
                <w:b/>
                <w:color w:val="000000"/>
                <w:szCs w:val="22"/>
                <w:lang w:eastAsia="en-US"/>
              </w:rPr>
              <w:t xml:space="preserve"> </w:t>
            </w:r>
          </w:p>
          <w:p w:rsidR="008F4C65" w:rsidRPr="008F4C65" w:rsidRDefault="008F4C65" w:rsidP="008F4C65">
            <w:pPr>
              <w:tabs>
                <w:tab w:val="center" w:pos="648"/>
                <w:tab w:val="center" w:pos="1690"/>
                <w:tab w:val="center" w:pos="2706"/>
                <w:tab w:val="center" w:pos="3477"/>
                <w:tab w:val="center" w:pos="4779"/>
                <w:tab w:val="center" w:pos="6224"/>
                <w:tab w:val="center" w:pos="7151"/>
                <w:tab w:val="center" w:pos="8066"/>
                <w:tab w:val="right" w:pos="10230"/>
              </w:tabs>
              <w:suppressAutoHyphens w:val="0"/>
              <w:spacing w:after="166" w:line="259" w:lineRule="auto"/>
              <w:rPr>
                <w:color w:val="000000"/>
                <w:szCs w:val="22"/>
                <w:lang w:eastAsia="en-US"/>
              </w:rPr>
            </w:pPr>
            <w:r w:rsidRPr="008F4C65">
              <w:rPr>
                <w:rFonts w:ascii="Calibri" w:eastAsia="Calibri" w:hAnsi="Calibri" w:cs="Calibri"/>
                <w:color w:val="000000"/>
                <w:sz w:val="22"/>
                <w:szCs w:val="22"/>
                <w:lang w:eastAsia="en-US"/>
              </w:rPr>
              <w:tab/>
            </w:r>
            <w:r w:rsidRPr="008F4C65">
              <w:rPr>
                <w:color w:val="000000"/>
                <w:szCs w:val="22"/>
                <w:lang w:eastAsia="en-US"/>
              </w:rPr>
              <w:t xml:space="preserve">В </w:t>
            </w:r>
            <w:r w:rsidRPr="008F4C65">
              <w:rPr>
                <w:color w:val="000000"/>
                <w:szCs w:val="22"/>
                <w:lang w:eastAsia="en-US"/>
              </w:rPr>
              <w:tab/>
              <w:t xml:space="preserve">соответствии </w:t>
            </w:r>
            <w:r w:rsidRPr="008F4C65">
              <w:rPr>
                <w:color w:val="000000"/>
                <w:szCs w:val="22"/>
                <w:lang w:eastAsia="en-US"/>
              </w:rPr>
              <w:tab/>
              <w:t xml:space="preserve">с </w:t>
            </w:r>
            <w:r w:rsidRPr="008F4C65">
              <w:rPr>
                <w:color w:val="000000"/>
                <w:szCs w:val="22"/>
                <w:lang w:eastAsia="en-US"/>
              </w:rPr>
              <w:tab/>
              <w:t xml:space="preserve">СанПиН </w:t>
            </w:r>
            <w:r w:rsidRPr="008F4C65">
              <w:rPr>
                <w:color w:val="000000"/>
                <w:szCs w:val="22"/>
                <w:lang w:eastAsia="en-US"/>
              </w:rPr>
              <w:tab/>
              <w:t xml:space="preserve">1.2.3685-21 </w:t>
            </w:r>
            <w:r w:rsidRPr="008F4C65">
              <w:rPr>
                <w:color w:val="000000"/>
                <w:szCs w:val="22"/>
                <w:lang w:eastAsia="en-US"/>
              </w:rPr>
              <w:tab/>
              <w:t xml:space="preserve">требования </w:t>
            </w:r>
            <w:r w:rsidRPr="008F4C65">
              <w:rPr>
                <w:color w:val="000000"/>
                <w:szCs w:val="22"/>
                <w:lang w:eastAsia="en-US"/>
              </w:rPr>
              <w:tab/>
              <w:t xml:space="preserve">и </w:t>
            </w:r>
            <w:r w:rsidRPr="008F4C65">
              <w:rPr>
                <w:color w:val="000000"/>
                <w:szCs w:val="22"/>
                <w:lang w:eastAsia="en-US"/>
              </w:rPr>
              <w:tab/>
              <w:t xml:space="preserve">показатели </w:t>
            </w:r>
            <w:r w:rsidRPr="008F4C65">
              <w:rPr>
                <w:color w:val="000000"/>
                <w:szCs w:val="22"/>
                <w:lang w:eastAsia="en-US"/>
              </w:rPr>
              <w:tab/>
              <w:t xml:space="preserve">организации </w:t>
            </w:r>
          </w:p>
          <w:p w:rsidR="008F4C65" w:rsidRPr="00BB07F8" w:rsidRDefault="008F4C65" w:rsidP="008F4C65">
            <w:pPr>
              <w:suppressAutoHyphens w:val="0"/>
              <w:ind w:left="720"/>
              <w:contextualSpacing/>
              <w:jc w:val="both"/>
              <w:rPr>
                <w:lang w:eastAsia="ru-RU"/>
              </w:rPr>
            </w:pPr>
            <w:r w:rsidRPr="008F4C65">
              <w:rPr>
                <w:color w:val="000000"/>
                <w:szCs w:val="22"/>
                <w:lang w:eastAsia="en-US"/>
              </w:rPr>
              <w:t xml:space="preserve">образовательного процесса и режима дня </w:t>
            </w:r>
            <w:proofErr w:type="gramStart"/>
            <w:r w:rsidRPr="008F4C65">
              <w:rPr>
                <w:color w:val="000000"/>
                <w:szCs w:val="22"/>
                <w:lang w:eastAsia="en-US"/>
              </w:rPr>
              <w:t>представлены</w:t>
            </w:r>
            <w:proofErr w:type="gramEnd"/>
            <w:r w:rsidRPr="008F4C65">
              <w:rPr>
                <w:color w:val="000000"/>
                <w:szCs w:val="22"/>
                <w:lang w:eastAsia="en-US"/>
              </w:rPr>
              <w:t xml:space="preserve"> в таблице</w:t>
            </w:r>
            <w:r>
              <w:rPr>
                <w:color w:val="000000"/>
                <w:szCs w:val="22"/>
                <w:lang w:eastAsia="en-US"/>
              </w:rPr>
              <w:t>.</w:t>
            </w:r>
          </w:p>
          <w:tbl>
            <w:tblPr>
              <w:tblW w:w="10208" w:type="dxa"/>
              <w:tblCellMar>
                <w:top w:w="34" w:type="dxa"/>
                <w:left w:w="109" w:type="dxa"/>
                <w:right w:w="77" w:type="dxa"/>
              </w:tblCellMar>
              <w:tblLook w:val="04A0" w:firstRow="1" w:lastRow="0" w:firstColumn="1" w:lastColumn="0" w:noHBand="0" w:noVBand="1"/>
            </w:tblPr>
            <w:tblGrid>
              <w:gridCol w:w="4397"/>
              <w:gridCol w:w="2126"/>
              <w:gridCol w:w="3685"/>
            </w:tblGrid>
            <w:tr w:rsidR="008F4C65" w:rsidTr="00CA0D15">
              <w:trPr>
                <w:trHeight w:val="286"/>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5"/>
                    <w:jc w:val="center"/>
                  </w:pPr>
                  <w:r w:rsidRPr="00DF52F2">
                    <w:rPr>
                      <w:b/>
                    </w:rPr>
                    <w:t xml:space="preserve">Показатель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4"/>
                    <w:jc w:val="center"/>
                  </w:pPr>
                  <w:r w:rsidRPr="00DF52F2">
                    <w:rPr>
                      <w:b/>
                    </w:rPr>
                    <w:t xml:space="preserve">Возраст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6"/>
                    <w:jc w:val="center"/>
                  </w:pPr>
                  <w:r w:rsidRPr="00DF52F2">
                    <w:rPr>
                      <w:b/>
                    </w:rPr>
                    <w:t xml:space="preserve">Норматив </w:t>
                  </w:r>
                </w:p>
              </w:tc>
            </w:tr>
            <w:tr w:rsidR="008F4C65" w:rsidRPr="00F76D94" w:rsidTr="00CA0D15">
              <w:trPr>
                <w:trHeight w:val="286"/>
              </w:trPr>
              <w:tc>
                <w:tcPr>
                  <w:tcW w:w="10208" w:type="dxa"/>
                  <w:gridSpan w:val="3"/>
                  <w:tcBorders>
                    <w:top w:val="single" w:sz="4" w:space="0" w:color="000000"/>
                    <w:left w:val="single" w:sz="4" w:space="0" w:color="000000"/>
                    <w:bottom w:val="single" w:sz="4" w:space="0" w:color="000000"/>
                    <w:right w:val="single" w:sz="4" w:space="0" w:color="000000"/>
                  </w:tcBorders>
                  <w:shd w:val="clear" w:color="auto" w:fill="auto"/>
                </w:tcPr>
                <w:p w:rsidR="008F4C65" w:rsidRPr="00F76D94" w:rsidRDefault="008F4C65" w:rsidP="00CA0D15">
                  <w:pPr>
                    <w:spacing w:line="259" w:lineRule="auto"/>
                    <w:ind w:right="32"/>
                    <w:jc w:val="center"/>
                  </w:pPr>
                  <w:r w:rsidRPr="00F76D94">
                    <w:rPr>
                      <w:b/>
                    </w:rPr>
                    <w:t xml:space="preserve">Требования к организации образовательного процесса </w:t>
                  </w:r>
                </w:p>
              </w:tc>
            </w:tr>
            <w:tr w:rsidR="008F4C65" w:rsidTr="00CA0D15">
              <w:trPr>
                <w:trHeight w:val="286"/>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pPr>
                  <w:r>
                    <w:t xml:space="preserve">Начало занятий не ранее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все возрасты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3"/>
                    <w:jc w:val="center"/>
                  </w:pPr>
                  <w:r>
                    <w:t xml:space="preserve">8.00 </w:t>
                  </w:r>
                </w:p>
              </w:tc>
            </w:tr>
            <w:tr w:rsidR="008F4C65" w:rsidTr="00CA0D15">
              <w:trPr>
                <w:trHeight w:val="286"/>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pPr>
                  <w:r>
                    <w:t xml:space="preserve">Окончание занятий, не позднее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все возрасты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3"/>
                    <w:jc w:val="center"/>
                  </w:pPr>
                  <w:r>
                    <w:t xml:space="preserve">17.00 </w:t>
                  </w:r>
                </w:p>
              </w:tc>
            </w:tr>
            <w:tr w:rsidR="008F4C65" w:rsidTr="00CA0D15">
              <w:trPr>
                <w:trHeight w:val="593"/>
              </w:trPr>
              <w:tc>
                <w:tcPr>
                  <w:tcW w:w="4397" w:type="dxa"/>
                  <w:tcBorders>
                    <w:top w:val="single" w:sz="4" w:space="0" w:color="000000"/>
                    <w:left w:val="single" w:sz="4" w:space="0" w:color="000000"/>
                    <w:bottom w:val="nil"/>
                    <w:right w:val="single" w:sz="4" w:space="0" w:color="000000"/>
                  </w:tcBorders>
                  <w:shd w:val="clear" w:color="auto" w:fill="auto"/>
                </w:tcPr>
                <w:p w:rsidR="008F4C65" w:rsidRPr="00F76D94" w:rsidRDefault="008F4C65" w:rsidP="00CA0D15">
                  <w:pPr>
                    <w:spacing w:line="259" w:lineRule="auto"/>
                  </w:pPr>
                  <w:r w:rsidRPr="00F76D94">
                    <w:t xml:space="preserve">Продолжительность занятия для детей дошкольного возраста, не более </w:t>
                  </w:r>
                </w:p>
              </w:tc>
              <w:tc>
                <w:tcPr>
                  <w:tcW w:w="2126" w:type="dxa"/>
                  <w:tcBorders>
                    <w:top w:val="single" w:sz="4" w:space="0" w:color="000000"/>
                    <w:left w:val="single" w:sz="4" w:space="0" w:color="000000"/>
                    <w:bottom w:val="nil"/>
                    <w:right w:val="single" w:sz="4" w:space="0" w:color="000000"/>
                  </w:tcBorders>
                  <w:shd w:val="clear" w:color="auto" w:fill="auto"/>
                </w:tcPr>
                <w:p w:rsidR="008F4C65" w:rsidRPr="00F76D94" w:rsidRDefault="008F4C65" w:rsidP="00CA0D15">
                  <w:pPr>
                    <w:spacing w:line="259" w:lineRule="auto"/>
                    <w:ind w:right="35"/>
                    <w:jc w:val="center"/>
                  </w:pPr>
                  <w:r w:rsidRPr="00F76D94">
                    <w:t xml:space="preserve">от 1,5 до 3 лет </w:t>
                  </w:r>
                </w:p>
                <w:p w:rsidR="008F4C65" w:rsidRPr="00F76D94" w:rsidRDefault="008F4C65" w:rsidP="00CA0D15">
                  <w:pPr>
                    <w:spacing w:line="259" w:lineRule="auto"/>
                    <w:ind w:right="35"/>
                    <w:jc w:val="center"/>
                  </w:pPr>
                  <w:r w:rsidRPr="00F76D94">
                    <w:t xml:space="preserve">от 3 до 4 лет </w:t>
                  </w:r>
                </w:p>
              </w:tc>
              <w:tc>
                <w:tcPr>
                  <w:tcW w:w="3685" w:type="dxa"/>
                  <w:tcBorders>
                    <w:top w:val="single" w:sz="4" w:space="0" w:color="000000"/>
                    <w:left w:val="single" w:sz="4" w:space="0" w:color="000000"/>
                    <w:bottom w:val="nil"/>
                    <w:right w:val="single" w:sz="4" w:space="0" w:color="000000"/>
                  </w:tcBorders>
                  <w:shd w:val="clear" w:color="auto" w:fill="auto"/>
                </w:tcPr>
                <w:p w:rsidR="008F4C65" w:rsidRDefault="008F4C65" w:rsidP="00CA0D15">
                  <w:pPr>
                    <w:spacing w:line="259" w:lineRule="auto"/>
                    <w:ind w:right="39"/>
                    <w:jc w:val="center"/>
                  </w:pPr>
                  <w:r>
                    <w:t xml:space="preserve">10 минут </w:t>
                  </w:r>
                </w:p>
                <w:p w:rsidR="008F4C65" w:rsidRDefault="008F4C65" w:rsidP="00CA0D15">
                  <w:pPr>
                    <w:spacing w:line="259" w:lineRule="auto"/>
                    <w:ind w:right="39"/>
                    <w:jc w:val="center"/>
                  </w:pPr>
                  <w:r>
                    <w:t xml:space="preserve">15 минут </w:t>
                  </w:r>
                </w:p>
              </w:tc>
            </w:tr>
            <w:tr w:rsidR="008F4C65" w:rsidTr="00CA0D15">
              <w:trPr>
                <w:trHeight w:val="286"/>
              </w:trPr>
              <w:tc>
                <w:tcPr>
                  <w:tcW w:w="4397" w:type="dxa"/>
                  <w:tcBorders>
                    <w:top w:val="nil"/>
                    <w:left w:val="single" w:sz="4" w:space="0" w:color="000000"/>
                    <w:bottom w:val="nil"/>
                    <w:right w:val="single" w:sz="4" w:space="0" w:color="000000"/>
                  </w:tcBorders>
                  <w:shd w:val="clear" w:color="auto" w:fill="auto"/>
                </w:tcPr>
                <w:p w:rsidR="008F4C65" w:rsidRDefault="008F4C65" w:rsidP="00CA0D15">
                  <w:pPr>
                    <w:spacing w:after="160" w:line="259" w:lineRule="auto"/>
                  </w:pPr>
                </w:p>
              </w:tc>
              <w:tc>
                <w:tcPr>
                  <w:tcW w:w="2126" w:type="dxa"/>
                  <w:tcBorders>
                    <w:top w:val="nil"/>
                    <w:left w:val="single" w:sz="4" w:space="0" w:color="000000"/>
                    <w:bottom w:val="nil"/>
                    <w:right w:val="single" w:sz="4" w:space="0" w:color="000000"/>
                  </w:tcBorders>
                  <w:shd w:val="clear" w:color="auto" w:fill="auto"/>
                </w:tcPr>
                <w:p w:rsidR="008F4C65" w:rsidRDefault="008F4C65" w:rsidP="00CA0D15">
                  <w:pPr>
                    <w:spacing w:line="259" w:lineRule="auto"/>
                    <w:ind w:right="35"/>
                    <w:jc w:val="center"/>
                  </w:pPr>
                  <w:r>
                    <w:t xml:space="preserve">от 4 до 5 лет </w:t>
                  </w:r>
                </w:p>
              </w:tc>
              <w:tc>
                <w:tcPr>
                  <w:tcW w:w="3685" w:type="dxa"/>
                  <w:tcBorders>
                    <w:top w:val="nil"/>
                    <w:left w:val="single" w:sz="4" w:space="0" w:color="000000"/>
                    <w:bottom w:val="nil"/>
                    <w:right w:val="single" w:sz="4" w:space="0" w:color="000000"/>
                  </w:tcBorders>
                  <w:shd w:val="clear" w:color="auto" w:fill="auto"/>
                </w:tcPr>
                <w:p w:rsidR="008F4C65" w:rsidRDefault="008F4C65" w:rsidP="00CA0D15">
                  <w:pPr>
                    <w:spacing w:line="259" w:lineRule="auto"/>
                    <w:ind w:right="39"/>
                    <w:jc w:val="center"/>
                  </w:pPr>
                  <w:r>
                    <w:t xml:space="preserve">20 минут </w:t>
                  </w:r>
                </w:p>
              </w:tc>
            </w:tr>
            <w:tr w:rsidR="008F4C65" w:rsidTr="00CA0D15">
              <w:trPr>
                <w:trHeight w:val="286"/>
              </w:trPr>
              <w:tc>
                <w:tcPr>
                  <w:tcW w:w="4397" w:type="dxa"/>
                  <w:tcBorders>
                    <w:top w:val="nil"/>
                    <w:left w:val="single" w:sz="4" w:space="0" w:color="000000"/>
                    <w:bottom w:val="nil"/>
                    <w:right w:val="single" w:sz="4" w:space="0" w:color="000000"/>
                  </w:tcBorders>
                  <w:shd w:val="clear" w:color="auto" w:fill="auto"/>
                </w:tcPr>
                <w:p w:rsidR="008F4C65" w:rsidRDefault="008F4C65" w:rsidP="00CA0D15">
                  <w:pPr>
                    <w:spacing w:after="160" w:line="259" w:lineRule="auto"/>
                  </w:pPr>
                </w:p>
              </w:tc>
              <w:tc>
                <w:tcPr>
                  <w:tcW w:w="2126" w:type="dxa"/>
                  <w:tcBorders>
                    <w:top w:val="nil"/>
                    <w:left w:val="single" w:sz="4" w:space="0" w:color="000000"/>
                    <w:bottom w:val="nil"/>
                    <w:right w:val="single" w:sz="4" w:space="0" w:color="000000"/>
                  </w:tcBorders>
                  <w:shd w:val="clear" w:color="auto" w:fill="auto"/>
                </w:tcPr>
                <w:p w:rsidR="008F4C65" w:rsidRDefault="008F4C65" w:rsidP="00CA0D15">
                  <w:pPr>
                    <w:spacing w:line="259" w:lineRule="auto"/>
                    <w:ind w:right="35"/>
                    <w:jc w:val="center"/>
                  </w:pPr>
                  <w:r>
                    <w:t xml:space="preserve">от 5 до 6 лет </w:t>
                  </w:r>
                </w:p>
              </w:tc>
              <w:tc>
                <w:tcPr>
                  <w:tcW w:w="3685" w:type="dxa"/>
                  <w:tcBorders>
                    <w:top w:val="nil"/>
                    <w:left w:val="single" w:sz="4" w:space="0" w:color="000000"/>
                    <w:bottom w:val="nil"/>
                    <w:right w:val="single" w:sz="4" w:space="0" w:color="000000"/>
                  </w:tcBorders>
                  <w:shd w:val="clear" w:color="auto" w:fill="auto"/>
                </w:tcPr>
                <w:p w:rsidR="008F4C65" w:rsidRDefault="008F4C65" w:rsidP="00CA0D15">
                  <w:pPr>
                    <w:spacing w:line="259" w:lineRule="auto"/>
                    <w:ind w:right="39"/>
                    <w:jc w:val="center"/>
                  </w:pPr>
                  <w:r>
                    <w:t xml:space="preserve">25 минут </w:t>
                  </w:r>
                </w:p>
              </w:tc>
            </w:tr>
            <w:tr w:rsidR="008F4C65" w:rsidTr="00CA0D15">
              <w:trPr>
                <w:trHeight w:val="265"/>
              </w:trPr>
              <w:tc>
                <w:tcPr>
                  <w:tcW w:w="4397" w:type="dxa"/>
                  <w:tcBorders>
                    <w:top w:val="nil"/>
                    <w:left w:val="single" w:sz="4" w:space="0" w:color="000000"/>
                    <w:bottom w:val="single" w:sz="4" w:space="0" w:color="000000"/>
                    <w:right w:val="single" w:sz="4" w:space="0" w:color="000000"/>
                  </w:tcBorders>
                  <w:shd w:val="clear" w:color="auto" w:fill="auto"/>
                </w:tcPr>
                <w:p w:rsidR="008F4C65" w:rsidRDefault="008F4C65" w:rsidP="00CA0D15">
                  <w:pPr>
                    <w:spacing w:after="160" w:line="259" w:lineRule="auto"/>
                  </w:pPr>
                </w:p>
              </w:tc>
              <w:tc>
                <w:tcPr>
                  <w:tcW w:w="2126" w:type="dxa"/>
                  <w:tcBorders>
                    <w:top w:val="nil"/>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5"/>
                    <w:jc w:val="center"/>
                  </w:pPr>
                  <w:r>
                    <w:t xml:space="preserve">от 6 до 7 лет </w:t>
                  </w:r>
                </w:p>
              </w:tc>
              <w:tc>
                <w:tcPr>
                  <w:tcW w:w="3685" w:type="dxa"/>
                  <w:tcBorders>
                    <w:top w:val="nil"/>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9"/>
                    <w:jc w:val="center"/>
                  </w:pPr>
                  <w:r>
                    <w:t xml:space="preserve">30 минут </w:t>
                  </w:r>
                </w:p>
              </w:tc>
            </w:tr>
            <w:tr w:rsidR="008F4C65" w:rsidTr="00CA0D15">
              <w:trPr>
                <w:trHeight w:val="1717"/>
              </w:trPr>
              <w:tc>
                <w:tcPr>
                  <w:tcW w:w="4397" w:type="dxa"/>
                  <w:tcBorders>
                    <w:top w:val="single" w:sz="4" w:space="0" w:color="000000"/>
                    <w:left w:val="single" w:sz="4" w:space="0" w:color="000000"/>
                    <w:bottom w:val="nil"/>
                    <w:right w:val="single" w:sz="4" w:space="0" w:color="000000"/>
                  </w:tcBorders>
                  <w:shd w:val="clear" w:color="auto" w:fill="auto"/>
                </w:tcPr>
                <w:p w:rsidR="008F4C65" w:rsidRPr="00F76D94" w:rsidRDefault="008F4C65" w:rsidP="00CA0D15">
                  <w:pPr>
                    <w:spacing w:line="259" w:lineRule="auto"/>
                    <w:ind w:right="33"/>
                  </w:pPr>
                  <w:r w:rsidRPr="00F76D94">
                    <w:lastRenderedPageBreak/>
                    <w:t xml:space="preserve">Продолжительность дневной суммарной образовательной нагрузки для детей дошкольного возраста, не более </w:t>
                  </w:r>
                </w:p>
              </w:tc>
              <w:tc>
                <w:tcPr>
                  <w:tcW w:w="2126" w:type="dxa"/>
                  <w:tcBorders>
                    <w:top w:val="single" w:sz="4" w:space="0" w:color="000000"/>
                    <w:left w:val="single" w:sz="4" w:space="0" w:color="000000"/>
                    <w:bottom w:val="nil"/>
                    <w:right w:val="single" w:sz="4" w:space="0" w:color="000000"/>
                  </w:tcBorders>
                  <w:shd w:val="clear" w:color="auto" w:fill="auto"/>
                </w:tcPr>
                <w:p w:rsidR="008F4C65" w:rsidRPr="00F76D94" w:rsidRDefault="008F4C65" w:rsidP="00CA0D15">
                  <w:pPr>
                    <w:spacing w:line="259" w:lineRule="auto"/>
                    <w:ind w:left="225" w:right="176" w:hanging="23"/>
                    <w:jc w:val="center"/>
                  </w:pPr>
                  <w:proofErr w:type="gramStart"/>
                  <w:r w:rsidRPr="00F76D94">
                    <w:t xml:space="preserve">от 1,5 до 3 лет от 3 до 4 лет от 4 до 5 лет от 5 до 6 лет </w:t>
                  </w:r>
                  <w:proofErr w:type="gramEnd"/>
                </w:p>
              </w:tc>
              <w:tc>
                <w:tcPr>
                  <w:tcW w:w="3685" w:type="dxa"/>
                  <w:tcBorders>
                    <w:top w:val="single" w:sz="4" w:space="0" w:color="000000"/>
                    <w:left w:val="single" w:sz="4" w:space="0" w:color="000000"/>
                    <w:bottom w:val="nil"/>
                    <w:right w:val="single" w:sz="4" w:space="0" w:color="000000"/>
                  </w:tcBorders>
                  <w:shd w:val="clear" w:color="auto" w:fill="auto"/>
                </w:tcPr>
                <w:p w:rsidR="008F4C65" w:rsidRPr="00F76D94" w:rsidRDefault="008F4C65" w:rsidP="00CA0D15">
                  <w:pPr>
                    <w:spacing w:line="259" w:lineRule="auto"/>
                    <w:ind w:right="39"/>
                    <w:jc w:val="center"/>
                  </w:pPr>
                  <w:r w:rsidRPr="00F76D94">
                    <w:t xml:space="preserve">20 минут </w:t>
                  </w:r>
                </w:p>
                <w:p w:rsidR="008F4C65" w:rsidRPr="00F76D94" w:rsidRDefault="008F4C65" w:rsidP="00CA0D15">
                  <w:pPr>
                    <w:spacing w:line="259" w:lineRule="auto"/>
                    <w:ind w:right="39"/>
                    <w:jc w:val="center"/>
                  </w:pPr>
                  <w:r w:rsidRPr="00F76D94">
                    <w:t xml:space="preserve">30 минут </w:t>
                  </w:r>
                </w:p>
                <w:p w:rsidR="008F4C65" w:rsidRPr="00F76D94" w:rsidRDefault="008F4C65" w:rsidP="00CA0D15">
                  <w:pPr>
                    <w:spacing w:line="243" w:lineRule="auto"/>
                    <w:ind w:left="36" w:right="73" w:firstLine="31"/>
                    <w:jc w:val="center"/>
                  </w:pPr>
                  <w:r w:rsidRPr="00F76D94">
                    <w:t xml:space="preserve">40 минут 50 минут или 75 минут при организации 1 занятия после </w:t>
                  </w:r>
                </w:p>
                <w:p w:rsidR="008F4C65" w:rsidRDefault="008F4C65" w:rsidP="00CA0D15">
                  <w:pPr>
                    <w:spacing w:line="259" w:lineRule="auto"/>
                    <w:ind w:right="37"/>
                    <w:jc w:val="center"/>
                  </w:pPr>
                  <w:r>
                    <w:t xml:space="preserve">дневного сна </w:t>
                  </w:r>
                </w:p>
              </w:tc>
            </w:tr>
            <w:tr w:rsidR="008F4C65" w:rsidTr="00CA0D15">
              <w:trPr>
                <w:trHeight w:val="265"/>
              </w:trPr>
              <w:tc>
                <w:tcPr>
                  <w:tcW w:w="4397" w:type="dxa"/>
                  <w:tcBorders>
                    <w:top w:val="nil"/>
                    <w:left w:val="single" w:sz="4" w:space="0" w:color="000000"/>
                    <w:bottom w:val="single" w:sz="4" w:space="0" w:color="000000"/>
                    <w:right w:val="single" w:sz="4" w:space="0" w:color="000000"/>
                  </w:tcBorders>
                  <w:shd w:val="clear" w:color="auto" w:fill="auto"/>
                </w:tcPr>
                <w:p w:rsidR="008F4C65" w:rsidRDefault="008F4C65" w:rsidP="00CA0D15">
                  <w:pPr>
                    <w:spacing w:after="160" w:line="259" w:lineRule="auto"/>
                  </w:pPr>
                </w:p>
              </w:tc>
              <w:tc>
                <w:tcPr>
                  <w:tcW w:w="2126" w:type="dxa"/>
                  <w:tcBorders>
                    <w:top w:val="nil"/>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5"/>
                    <w:jc w:val="center"/>
                  </w:pPr>
                  <w:r>
                    <w:t xml:space="preserve">от 6 до 7 лет </w:t>
                  </w:r>
                </w:p>
              </w:tc>
              <w:tc>
                <w:tcPr>
                  <w:tcW w:w="3685" w:type="dxa"/>
                  <w:tcBorders>
                    <w:top w:val="nil"/>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9"/>
                    <w:jc w:val="center"/>
                  </w:pPr>
                  <w:r>
                    <w:t xml:space="preserve">90 минут </w:t>
                  </w:r>
                </w:p>
              </w:tc>
            </w:tr>
            <w:tr w:rsidR="008F4C65" w:rsidTr="00CA0D15">
              <w:trPr>
                <w:trHeight w:val="562"/>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Pr="00F76D94" w:rsidRDefault="008F4C65" w:rsidP="00CA0D15">
                  <w:pPr>
                    <w:spacing w:line="259" w:lineRule="auto"/>
                  </w:pPr>
                  <w:r w:rsidRPr="00F76D94">
                    <w:t xml:space="preserve">Продолжительность перерывов между занятиями, не менее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все возрасты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9"/>
                    <w:jc w:val="center"/>
                  </w:pPr>
                  <w:r>
                    <w:t xml:space="preserve">10 минут </w:t>
                  </w:r>
                </w:p>
              </w:tc>
            </w:tr>
            <w:tr w:rsidR="008F4C65" w:rsidTr="00CA0D15">
              <w:trPr>
                <w:trHeight w:val="562"/>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Pr="00F76D94" w:rsidRDefault="008F4C65" w:rsidP="00CA0D15">
                  <w:pPr>
                    <w:spacing w:line="259" w:lineRule="auto"/>
                  </w:pPr>
                  <w:r w:rsidRPr="00F76D94">
                    <w:t xml:space="preserve">Перерыв во время занятий для гимнастики, не менее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все возрасты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9"/>
                    <w:jc w:val="center"/>
                  </w:pPr>
                  <w:r>
                    <w:t xml:space="preserve">2-х минут </w:t>
                  </w:r>
                </w:p>
              </w:tc>
            </w:tr>
            <w:tr w:rsidR="008F4C65" w:rsidTr="00CA0D15">
              <w:trPr>
                <w:trHeight w:val="286"/>
              </w:trPr>
              <w:tc>
                <w:tcPr>
                  <w:tcW w:w="10208" w:type="dxa"/>
                  <w:gridSpan w:val="3"/>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4"/>
                    <w:jc w:val="center"/>
                  </w:pPr>
                  <w:r w:rsidRPr="00DF52F2">
                    <w:rPr>
                      <w:b/>
                    </w:rPr>
                    <w:t xml:space="preserve">Показатели организации режима дня </w:t>
                  </w:r>
                </w:p>
              </w:tc>
            </w:tr>
            <w:tr w:rsidR="008F4C65" w:rsidTr="00CA0D15">
              <w:trPr>
                <w:trHeight w:val="572"/>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Pr="00F76D94" w:rsidRDefault="008F4C65" w:rsidP="00CA0D15">
                  <w:pPr>
                    <w:spacing w:line="259" w:lineRule="auto"/>
                  </w:pPr>
                  <w:r w:rsidRPr="00F76D94">
                    <w:t xml:space="preserve">Продолжительность ночного сна не менее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left="380" w:right="354"/>
                    <w:jc w:val="center"/>
                  </w:pPr>
                  <w:r>
                    <w:t xml:space="preserve">1-3 года 4-7 лет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12 часов </w:t>
                  </w:r>
                </w:p>
                <w:p w:rsidR="008F4C65" w:rsidRDefault="008F4C65" w:rsidP="00CA0D15">
                  <w:pPr>
                    <w:spacing w:line="259" w:lineRule="auto"/>
                    <w:ind w:right="37"/>
                    <w:jc w:val="center"/>
                  </w:pPr>
                  <w:r>
                    <w:t xml:space="preserve">11 часов </w:t>
                  </w:r>
                </w:p>
              </w:tc>
            </w:tr>
            <w:tr w:rsidR="008F4C65" w:rsidTr="00CA0D15">
              <w:trPr>
                <w:trHeight w:val="572"/>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Pr="00F76D94" w:rsidRDefault="008F4C65" w:rsidP="00CA0D15">
                  <w:pPr>
                    <w:spacing w:line="259" w:lineRule="auto"/>
                  </w:pPr>
                  <w:r w:rsidRPr="00F76D94">
                    <w:t xml:space="preserve">Продолжительность дневного сна, не менее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left="380" w:right="354"/>
                    <w:jc w:val="center"/>
                  </w:pPr>
                  <w:r>
                    <w:t xml:space="preserve">1-3 года 4-7 лет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5"/>
                    <w:jc w:val="center"/>
                  </w:pPr>
                  <w:r>
                    <w:t xml:space="preserve">3 часа </w:t>
                  </w:r>
                </w:p>
                <w:p w:rsidR="008F4C65" w:rsidRDefault="008F4C65" w:rsidP="00CA0D15">
                  <w:pPr>
                    <w:spacing w:line="259" w:lineRule="auto"/>
                    <w:ind w:right="35"/>
                    <w:jc w:val="center"/>
                  </w:pPr>
                  <w:r>
                    <w:t xml:space="preserve">2,5 часа </w:t>
                  </w:r>
                </w:p>
              </w:tc>
            </w:tr>
            <w:tr w:rsidR="008F4C65" w:rsidTr="00CA0D15">
              <w:trPr>
                <w:trHeight w:val="286"/>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pPr>
                  <w:r>
                    <w:t xml:space="preserve">Продолжительность прогулок, не менее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left="26"/>
                  </w:pPr>
                  <w:r>
                    <w:t xml:space="preserve">для детей до 7 лет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6"/>
                    <w:jc w:val="center"/>
                  </w:pPr>
                  <w:r>
                    <w:t xml:space="preserve">3 часа в день </w:t>
                  </w:r>
                </w:p>
              </w:tc>
            </w:tr>
            <w:tr w:rsidR="008F4C65" w:rsidTr="00CA0D15">
              <w:trPr>
                <w:trHeight w:val="562"/>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Pr="00F76D94" w:rsidRDefault="008F4C65" w:rsidP="00CA0D15">
                  <w:pPr>
                    <w:spacing w:line="259" w:lineRule="auto"/>
                  </w:pPr>
                  <w:r w:rsidRPr="00F76D94">
                    <w:t xml:space="preserve">Суммарный объем двигательной активности, не менее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все возрасты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8"/>
                    <w:jc w:val="center"/>
                  </w:pPr>
                  <w:r>
                    <w:t xml:space="preserve">1 час в день </w:t>
                  </w:r>
                </w:p>
              </w:tc>
            </w:tr>
            <w:tr w:rsidR="008F4C65" w:rsidTr="00CA0D15">
              <w:trPr>
                <w:trHeight w:val="286"/>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pPr>
                  <w:r>
                    <w:t xml:space="preserve">Утренний подъем, не ранее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все возрасты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7"/>
                    <w:jc w:val="center"/>
                  </w:pPr>
                  <w:r>
                    <w:t xml:space="preserve">7 ч 00 минут </w:t>
                  </w:r>
                </w:p>
              </w:tc>
            </w:tr>
            <w:tr w:rsidR="008F4C65" w:rsidTr="00CA0D15">
              <w:trPr>
                <w:trHeight w:val="562"/>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rsidR="008F4C65" w:rsidRPr="00F76D94" w:rsidRDefault="008F4C65" w:rsidP="00CA0D15">
                  <w:pPr>
                    <w:spacing w:line="259" w:lineRule="auto"/>
                  </w:pPr>
                  <w:r w:rsidRPr="00F76D94">
                    <w:t xml:space="preserve">Утренняя зарядка, продолжительность, не менее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5"/>
                    <w:jc w:val="center"/>
                  </w:pPr>
                  <w:r>
                    <w:t xml:space="preserve">до 7 лет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F4C65" w:rsidRDefault="008F4C65" w:rsidP="00CA0D15">
                  <w:pPr>
                    <w:spacing w:line="259" w:lineRule="auto"/>
                    <w:ind w:right="39"/>
                    <w:jc w:val="center"/>
                  </w:pPr>
                  <w:r>
                    <w:t xml:space="preserve">10 минут </w:t>
                  </w:r>
                </w:p>
              </w:tc>
            </w:tr>
          </w:tbl>
          <w:p w:rsidR="008F4C65" w:rsidRPr="008F4C65" w:rsidRDefault="008F4C65" w:rsidP="008F4C65">
            <w:pPr>
              <w:suppressAutoHyphens w:val="0"/>
              <w:spacing w:after="14" w:line="387" w:lineRule="auto"/>
              <w:ind w:left="-3" w:right="15" w:firstLine="568"/>
              <w:jc w:val="both"/>
              <w:rPr>
                <w:color w:val="000000"/>
                <w:szCs w:val="22"/>
                <w:lang w:eastAsia="en-US"/>
              </w:rPr>
            </w:pPr>
            <w:r>
              <w:rPr>
                <w:color w:val="000000"/>
                <w:szCs w:val="22"/>
                <w:lang w:eastAsia="en-US"/>
              </w:rPr>
              <w:t>Режим дня в М</w:t>
            </w:r>
            <w:r w:rsidR="00C25EF9">
              <w:rPr>
                <w:color w:val="000000"/>
                <w:szCs w:val="22"/>
                <w:lang w:eastAsia="en-US"/>
              </w:rPr>
              <w:t>ДОУ № 80 «Гномик»</w:t>
            </w:r>
            <w:r w:rsidRPr="008F4C65">
              <w:rPr>
                <w:color w:val="000000"/>
                <w:szCs w:val="22"/>
                <w:lang w:eastAsia="en-US"/>
              </w:rPr>
              <w:t xml:space="preserve"> составлен в соответствии с предусмотренным СанПиН 1.2.3685-21 и СП 2.4.3648-20, имеющимися материально-техническими и кадровыми усло</w:t>
            </w:r>
            <w:r w:rsidR="00C25EF9">
              <w:rPr>
                <w:color w:val="000000"/>
                <w:szCs w:val="22"/>
                <w:lang w:eastAsia="en-US"/>
              </w:rPr>
              <w:t>виями и представлен в таблице</w:t>
            </w:r>
            <w:r w:rsidRPr="008F4C65">
              <w:rPr>
                <w:color w:val="000000"/>
                <w:szCs w:val="22"/>
                <w:lang w:eastAsia="en-US"/>
              </w:rPr>
              <w:t xml:space="preserve">. </w:t>
            </w:r>
            <w:r w:rsidR="00C25EF9">
              <w:rPr>
                <w:color w:val="000000"/>
                <w:szCs w:val="22"/>
                <w:lang w:eastAsia="en-US"/>
              </w:rPr>
              <w:t>Режим дня является примерны</w:t>
            </w:r>
            <w:r w:rsidR="00747BC9">
              <w:rPr>
                <w:color w:val="000000"/>
                <w:szCs w:val="22"/>
                <w:lang w:eastAsia="en-US"/>
              </w:rPr>
              <w:t>м и может варьироваться в зависим</w:t>
            </w:r>
            <w:r w:rsidR="00C25EF9">
              <w:rPr>
                <w:color w:val="000000"/>
                <w:szCs w:val="22"/>
                <w:lang w:eastAsia="en-US"/>
              </w:rPr>
              <w:t>ости от внешних и внутренних  условий.</w:t>
            </w:r>
          </w:p>
          <w:p w:rsidR="008F4C65" w:rsidRPr="008F4C65" w:rsidRDefault="008F4C65" w:rsidP="008F4C65">
            <w:pPr>
              <w:suppressAutoHyphens w:val="0"/>
              <w:spacing w:after="3" w:line="259" w:lineRule="auto"/>
              <w:ind w:left="10" w:right="24" w:hanging="10"/>
              <w:jc w:val="right"/>
              <w:rPr>
                <w:color w:val="000000"/>
                <w:szCs w:val="22"/>
                <w:lang w:eastAsia="en-US"/>
              </w:rPr>
            </w:pPr>
            <w:r w:rsidRPr="008F4C65">
              <w:rPr>
                <w:color w:val="000000"/>
                <w:szCs w:val="22"/>
                <w:lang w:eastAsia="en-US"/>
              </w:rPr>
              <w:t xml:space="preserve"> </w:t>
            </w:r>
          </w:p>
          <w:tbl>
            <w:tblPr>
              <w:tblW w:w="10350" w:type="dxa"/>
              <w:tblCellMar>
                <w:top w:w="7" w:type="dxa"/>
                <w:left w:w="0" w:type="dxa"/>
                <w:right w:w="0" w:type="dxa"/>
              </w:tblCellMar>
              <w:tblLook w:val="04A0" w:firstRow="1" w:lastRow="0" w:firstColumn="1" w:lastColumn="0" w:noHBand="0" w:noVBand="1"/>
            </w:tblPr>
            <w:tblGrid>
              <w:gridCol w:w="2271"/>
              <w:gridCol w:w="1416"/>
              <w:gridCol w:w="1418"/>
              <w:gridCol w:w="1276"/>
              <w:gridCol w:w="1277"/>
              <w:gridCol w:w="1276"/>
              <w:gridCol w:w="1416"/>
            </w:tblGrid>
            <w:tr w:rsidR="008F4C65" w:rsidRPr="008F4C65" w:rsidTr="00CA0D15">
              <w:trPr>
                <w:trHeight w:val="286"/>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jc w:val="center"/>
                    <w:rPr>
                      <w:color w:val="000000"/>
                      <w:szCs w:val="22"/>
                      <w:lang w:eastAsia="en-US"/>
                    </w:rPr>
                  </w:pPr>
                  <w:r w:rsidRPr="008F4C65">
                    <w:rPr>
                      <w:b/>
                      <w:color w:val="000000"/>
                      <w:szCs w:val="22"/>
                      <w:lang w:eastAsia="en-US"/>
                    </w:rPr>
                    <w:t xml:space="preserve">Режимные моменты </w:t>
                  </w:r>
                </w:p>
              </w:tc>
              <w:tc>
                <w:tcPr>
                  <w:tcW w:w="1416" w:type="dxa"/>
                  <w:tcBorders>
                    <w:top w:val="single" w:sz="4" w:space="0" w:color="000000"/>
                    <w:left w:val="single" w:sz="4" w:space="0" w:color="000000"/>
                    <w:bottom w:val="single" w:sz="4" w:space="0" w:color="000000"/>
                    <w:right w:val="nil"/>
                  </w:tcBorders>
                  <w:shd w:val="clear" w:color="auto" w:fill="auto"/>
                </w:tcPr>
                <w:p w:rsidR="008F4C65" w:rsidRPr="008F4C65" w:rsidRDefault="008F4C65" w:rsidP="008F4C65">
                  <w:pPr>
                    <w:suppressAutoHyphens w:val="0"/>
                    <w:spacing w:after="160" w:line="259" w:lineRule="auto"/>
                    <w:rPr>
                      <w:color w:val="000000"/>
                      <w:szCs w:val="22"/>
                      <w:lang w:eastAsia="en-US"/>
                    </w:rPr>
                  </w:pPr>
                </w:p>
              </w:tc>
              <w:tc>
                <w:tcPr>
                  <w:tcW w:w="1418" w:type="dxa"/>
                  <w:tcBorders>
                    <w:top w:val="single" w:sz="4" w:space="0" w:color="000000"/>
                    <w:left w:val="nil"/>
                    <w:bottom w:val="single" w:sz="4" w:space="0" w:color="000000"/>
                    <w:right w:val="nil"/>
                  </w:tcBorders>
                  <w:shd w:val="clear" w:color="auto" w:fill="auto"/>
                </w:tcPr>
                <w:p w:rsidR="008F4C65" w:rsidRPr="008F4C65" w:rsidRDefault="008F4C65" w:rsidP="008F4C65">
                  <w:pPr>
                    <w:suppressAutoHyphens w:val="0"/>
                    <w:spacing w:after="160" w:line="259" w:lineRule="auto"/>
                    <w:rPr>
                      <w:color w:val="000000"/>
                      <w:szCs w:val="22"/>
                      <w:lang w:eastAsia="en-US"/>
                    </w:rPr>
                  </w:pPr>
                </w:p>
              </w:tc>
              <w:tc>
                <w:tcPr>
                  <w:tcW w:w="2553" w:type="dxa"/>
                  <w:gridSpan w:val="2"/>
                  <w:tcBorders>
                    <w:top w:val="single" w:sz="4" w:space="0" w:color="000000"/>
                    <w:left w:val="nil"/>
                    <w:bottom w:val="single" w:sz="4" w:space="0" w:color="000000"/>
                    <w:right w:val="nil"/>
                  </w:tcBorders>
                  <w:shd w:val="clear" w:color="auto" w:fill="auto"/>
                </w:tcPr>
                <w:p w:rsidR="008F4C65" w:rsidRPr="008F4C65" w:rsidRDefault="008F4C65" w:rsidP="008F4C65">
                  <w:pPr>
                    <w:suppressAutoHyphens w:val="0"/>
                    <w:spacing w:line="259" w:lineRule="auto"/>
                    <w:ind w:right="229"/>
                    <w:jc w:val="center"/>
                    <w:rPr>
                      <w:color w:val="000000"/>
                      <w:szCs w:val="22"/>
                      <w:lang w:eastAsia="en-US"/>
                    </w:rPr>
                  </w:pPr>
                  <w:r w:rsidRPr="008F4C65">
                    <w:rPr>
                      <w:b/>
                      <w:color w:val="000000"/>
                      <w:szCs w:val="22"/>
                      <w:lang w:eastAsia="en-US"/>
                    </w:rPr>
                    <w:t xml:space="preserve">Группы </w:t>
                  </w:r>
                </w:p>
              </w:tc>
              <w:tc>
                <w:tcPr>
                  <w:tcW w:w="2692" w:type="dxa"/>
                  <w:gridSpan w:val="2"/>
                  <w:tcBorders>
                    <w:top w:val="single" w:sz="4" w:space="0" w:color="000000"/>
                    <w:left w:val="nil"/>
                    <w:bottom w:val="single" w:sz="4" w:space="0" w:color="000000"/>
                    <w:right w:val="single" w:sz="4" w:space="0" w:color="000000"/>
                  </w:tcBorders>
                  <w:shd w:val="clear" w:color="auto" w:fill="auto"/>
                </w:tcPr>
                <w:p w:rsidR="008F4C65" w:rsidRPr="008F4C65" w:rsidRDefault="008F4C65" w:rsidP="008F4C65">
                  <w:pPr>
                    <w:suppressAutoHyphens w:val="0"/>
                    <w:spacing w:after="160" w:line="259" w:lineRule="auto"/>
                    <w:rPr>
                      <w:color w:val="000000"/>
                      <w:szCs w:val="22"/>
                      <w:lang w:eastAsia="en-US"/>
                    </w:rPr>
                  </w:pPr>
                </w:p>
              </w:tc>
            </w:tr>
            <w:tr w:rsidR="008F4C65" w:rsidRPr="008F4C65" w:rsidTr="00CA0D15">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after="160" w:line="259" w:lineRule="auto"/>
                    <w:rPr>
                      <w:color w:val="000000"/>
                      <w:szCs w:val="22"/>
                      <w:lang w:eastAsia="en-U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80" w:lineRule="auto"/>
                    <w:jc w:val="center"/>
                    <w:rPr>
                      <w:color w:val="000000"/>
                      <w:szCs w:val="22"/>
                      <w:lang w:eastAsia="en-US"/>
                    </w:rPr>
                  </w:pPr>
                  <w:r w:rsidRPr="008F4C65">
                    <w:rPr>
                      <w:b/>
                      <w:color w:val="000000"/>
                      <w:szCs w:val="22"/>
                      <w:lang w:eastAsia="en-US"/>
                    </w:rPr>
                    <w:t xml:space="preserve">Раннего  возраста  </w:t>
                  </w:r>
                </w:p>
                <w:p w:rsidR="008F4C65" w:rsidRPr="008F4C65" w:rsidRDefault="008F4C65" w:rsidP="008F4C65">
                  <w:pPr>
                    <w:suppressAutoHyphens w:val="0"/>
                    <w:spacing w:line="259" w:lineRule="auto"/>
                    <w:ind w:right="86"/>
                    <w:jc w:val="center"/>
                    <w:rPr>
                      <w:color w:val="000000"/>
                      <w:szCs w:val="22"/>
                      <w:lang w:eastAsia="en-US"/>
                    </w:rPr>
                  </w:pPr>
                  <w:r w:rsidRPr="008F4C65">
                    <w:rPr>
                      <w:b/>
                      <w:color w:val="000000"/>
                      <w:szCs w:val="22"/>
                      <w:lang w:eastAsia="en-US"/>
                    </w:rPr>
                    <w:t xml:space="preserve">1,5-2 лет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80" w:lineRule="auto"/>
                    <w:jc w:val="center"/>
                    <w:rPr>
                      <w:color w:val="000000"/>
                      <w:szCs w:val="22"/>
                      <w:lang w:eastAsia="en-US"/>
                    </w:rPr>
                  </w:pPr>
                  <w:r w:rsidRPr="008F4C65">
                    <w:rPr>
                      <w:b/>
                      <w:color w:val="000000"/>
                      <w:szCs w:val="22"/>
                      <w:lang w:eastAsia="en-US"/>
                    </w:rPr>
                    <w:t xml:space="preserve">Первая младшая  </w:t>
                  </w:r>
                </w:p>
                <w:p w:rsidR="008F4C65" w:rsidRPr="008F4C65" w:rsidRDefault="008F4C65" w:rsidP="008F4C65">
                  <w:pPr>
                    <w:suppressAutoHyphens w:val="0"/>
                    <w:spacing w:line="259" w:lineRule="auto"/>
                    <w:ind w:right="84"/>
                    <w:jc w:val="center"/>
                    <w:rPr>
                      <w:color w:val="000000"/>
                      <w:szCs w:val="22"/>
                      <w:lang w:eastAsia="en-US"/>
                    </w:rPr>
                  </w:pPr>
                  <w:r w:rsidRPr="008F4C65">
                    <w:rPr>
                      <w:b/>
                      <w:color w:val="000000"/>
                      <w:szCs w:val="22"/>
                      <w:lang w:eastAsia="en-US"/>
                    </w:rPr>
                    <w:t xml:space="preserve">2-3 лет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80" w:lineRule="auto"/>
                    <w:jc w:val="center"/>
                    <w:rPr>
                      <w:color w:val="000000"/>
                      <w:szCs w:val="22"/>
                      <w:lang w:eastAsia="en-US"/>
                    </w:rPr>
                  </w:pPr>
                  <w:r w:rsidRPr="008F4C65">
                    <w:rPr>
                      <w:b/>
                      <w:color w:val="000000"/>
                      <w:szCs w:val="22"/>
                      <w:lang w:eastAsia="en-US"/>
                    </w:rPr>
                    <w:t xml:space="preserve">Вторая младшая  </w:t>
                  </w:r>
                </w:p>
                <w:p w:rsidR="008F4C65" w:rsidRPr="008F4C65" w:rsidRDefault="008F4C65" w:rsidP="008F4C65">
                  <w:pPr>
                    <w:suppressAutoHyphens w:val="0"/>
                    <w:spacing w:line="259" w:lineRule="auto"/>
                    <w:ind w:right="86"/>
                    <w:jc w:val="center"/>
                    <w:rPr>
                      <w:color w:val="000000"/>
                      <w:szCs w:val="22"/>
                      <w:lang w:eastAsia="en-US"/>
                    </w:rPr>
                  </w:pPr>
                  <w:r w:rsidRPr="008F4C65">
                    <w:rPr>
                      <w:b/>
                      <w:color w:val="000000"/>
                      <w:szCs w:val="22"/>
                      <w:lang w:eastAsia="en-US"/>
                    </w:rPr>
                    <w:t xml:space="preserve">3-4 лет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56" w:hanging="98"/>
                    <w:rPr>
                      <w:color w:val="000000"/>
                      <w:szCs w:val="22"/>
                      <w:lang w:eastAsia="en-US"/>
                    </w:rPr>
                  </w:pPr>
                  <w:proofErr w:type="gramStart"/>
                  <w:r w:rsidRPr="008F4C65">
                    <w:rPr>
                      <w:b/>
                      <w:color w:val="000000"/>
                      <w:szCs w:val="22"/>
                      <w:lang w:eastAsia="en-US"/>
                    </w:rPr>
                    <w:t>Средняя</w:t>
                  </w:r>
                  <w:proofErr w:type="gramEnd"/>
                  <w:r w:rsidRPr="008F4C65">
                    <w:rPr>
                      <w:b/>
                      <w:color w:val="000000"/>
                      <w:szCs w:val="22"/>
                      <w:lang w:eastAsia="en-US"/>
                    </w:rPr>
                    <w:t xml:space="preserve">  4-5 лет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after="10" w:line="259" w:lineRule="auto"/>
                    <w:ind w:left="30"/>
                    <w:rPr>
                      <w:color w:val="000000"/>
                      <w:szCs w:val="22"/>
                      <w:lang w:eastAsia="en-US"/>
                    </w:rPr>
                  </w:pPr>
                  <w:r w:rsidRPr="008F4C65">
                    <w:rPr>
                      <w:b/>
                      <w:color w:val="000000"/>
                      <w:szCs w:val="22"/>
                      <w:lang w:eastAsia="en-US"/>
                    </w:rPr>
                    <w:t xml:space="preserve">Старшая  </w:t>
                  </w:r>
                </w:p>
                <w:p w:rsidR="008F4C65" w:rsidRPr="008F4C65" w:rsidRDefault="008F4C65" w:rsidP="008F4C65">
                  <w:pPr>
                    <w:suppressAutoHyphens w:val="0"/>
                    <w:spacing w:line="259" w:lineRule="auto"/>
                    <w:ind w:right="90"/>
                    <w:jc w:val="center"/>
                    <w:rPr>
                      <w:color w:val="000000"/>
                      <w:szCs w:val="22"/>
                      <w:lang w:eastAsia="en-US"/>
                    </w:rPr>
                  </w:pPr>
                  <w:r w:rsidRPr="008F4C65">
                    <w:rPr>
                      <w:b/>
                      <w:color w:val="000000"/>
                      <w:szCs w:val="22"/>
                      <w:lang w:eastAsia="en-US"/>
                    </w:rPr>
                    <w:t xml:space="preserve">5-6 лет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80" w:lineRule="auto"/>
                    <w:jc w:val="center"/>
                    <w:rPr>
                      <w:color w:val="000000"/>
                      <w:szCs w:val="22"/>
                      <w:lang w:eastAsia="en-US"/>
                    </w:rPr>
                  </w:pPr>
                  <w:proofErr w:type="spellStart"/>
                  <w:proofErr w:type="gramStart"/>
                  <w:r w:rsidRPr="008F4C65">
                    <w:rPr>
                      <w:b/>
                      <w:color w:val="000000"/>
                      <w:szCs w:val="22"/>
                      <w:lang w:eastAsia="en-US"/>
                    </w:rPr>
                    <w:t>Подготови</w:t>
                  </w:r>
                  <w:proofErr w:type="spellEnd"/>
                  <w:r w:rsidRPr="008F4C65">
                    <w:rPr>
                      <w:b/>
                      <w:color w:val="000000"/>
                      <w:szCs w:val="22"/>
                      <w:lang w:eastAsia="en-US"/>
                    </w:rPr>
                    <w:t xml:space="preserve"> тельная</w:t>
                  </w:r>
                  <w:proofErr w:type="gramEnd"/>
                  <w:r w:rsidRPr="008F4C65">
                    <w:rPr>
                      <w:b/>
                      <w:color w:val="000000"/>
                      <w:szCs w:val="22"/>
                      <w:lang w:eastAsia="en-US"/>
                    </w:rPr>
                    <w:t xml:space="preserve">  </w:t>
                  </w:r>
                </w:p>
                <w:p w:rsidR="008F4C65" w:rsidRPr="008F4C65" w:rsidRDefault="008F4C65" w:rsidP="008F4C65">
                  <w:pPr>
                    <w:suppressAutoHyphens w:val="0"/>
                    <w:spacing w:line="259" w:lineRule="auto"/>
                    <w:ind w:right="86"/>
                    <w:jc w:val="center"/>
                    <w:rPr>
                      <w:color w:val="000000"/>
                      <w:szCs w:val="22"/>
                      <w:lang w:eastAsia="en-US"/>
                    </w:rPr>
                  </w:pPr>
                  <w:r w:rsidRPr="008F4C65">
                    <w:rPr>
                      <w:b/>
                      <w:color w:val="000000"/>
                      <w:szCs w:val="22"/>
                      <w:lang w:eastAsia="en-US"/>
                    </w:rPr>
                    <w:t xml:space="preserve">6-7 лет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2"/>
                    <w:rPr>
                      <w:color w:val="000000"/>
                      <w:szCs w:val="22"/>
                      <w:lang w:eastAsia="en-US"/>
                    </w:rPr>
                  </w:pPr>
                  <w:r w:rsidRPr="008F4C65">
                    <w:rPr>
                      <w:color w:val="000000"/>
                      <w:szCs w:val="22"/>
                      <w:lang w:eastAsia="en-US"/>
                    </w:rPr>
                    <w:t xml:space="preserve">Прием детей, игры, индивидуальная </w:t>
                  </w:r>
                  <w:r w:rsidR="00C25EF9" w:rsidRPr="008F4C65">
                    <w:rPr>
                      <w:color w:val="000000"/>
                      <w:szCs w:val="22"/>
                      <w:lang w:eastAsia="en-US"/>
                    </w:rPr>
                    <w:t>работа с детьми.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rPr>
                      <w:color w:val="000000"/>
                      <w:szCs w:val="22"/>
                      <w:lang w:eastAsia="en-US"/>
                    </w:rPr>
                  </w:pPr>
                  <w:r w:rsidRPr="008F4C65">
                    <w:rPr>
                      <w:color w:val="000000"/>
                      <w:szCs w:val="22"/>
                      <w:lang w:eastAsia="en-US"/>
                    </w:rPr>
                    <w:t xml:space="preserve">7.00 - 7.50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2"/>
                    <w:rPr>
                      <w:color w:val="000000"/>
                      <w:szCs w:val="22"/>
                      <w:lang w:eastAsia="en-US"/>
                    </w:rPr>
                  </w:pPr>
                  <w:r w:rsidRPr="008F4C65">
                    <w:rPr>
                      <w:color w:val="000000"/>
                      <w:szCs w:val="22"/>
                      <w:lang w:eastAsia="en-US"/>
                    </w:rPr>
                    <w:t xml:space="preserve">7.00 - 7.50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2"/>
                    <w:rPr>
                      <w:color w:val="000000"/>
                      <w:szCs w:val="22"/>
                      <w:lang w:eastAsia="en-US"/>
                    </w:rPr>
                  </w:pPr>
                  <w:r w:rsidRPr="008F4C65">
                    <w:rPr>
                      <w:color w:val="000000"/>
                      <w:szCs w:val="22"/>
                      <w:lang w:eastAsia="en-US"/>
                    </w:rPr>
                    <w:t xml:space="preserve">7.00 - 7.50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rPr>
                      <w:color w:val="000000"/>
                      <w:szCs w:val="22"/>
                      <w:lang w:eastAsia="en-US"/>
                    </w:rPr>
                  </w:pPr>
                  <w:r w:rsidRPr="008F4C65">
                    <w:rPr>
                      <w:color w:val="000000"/>
                      <w:szCs w:val="22"/>
                      <w:lang w:eastAsia="en-US"/>
                    </w:rPr>
                    <w:t xml:space="preserve">7.00 - 8.00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rPr>
                      <w:color w:val="000000"/>
                      <w:szCs w:val="22"/>
                      <w:lang w:eastAsia="en-US"/>
                    </w:rPr>
                  </w:pPr>
                  <w:r w:rsidRPr="008F4C65">
                    <w:rPr>
                      <w:color w:val="000000"/>
                      <w:szCs w:val="22"/>
                      <w:lang w:eastAsia="en-US"/>
                    </w:rPr>
                    <w:t xml:space="preserve">7.00 - 8.10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rPr>
                      <w:color w:val="000000"/>
                      <w:szCs w:val="22"/>
                      <w:lang w:eastAsia="en-US"/>
                    </w:rPr>
                  </w:pPr>
                  <w:r w:rsidRPr="008F4C65">
                    <w:rPr>
                      <w:color w:val="000000"/>
                      <w:szCs w:val="22"/>
                      <w:lang w:eastAsia="en-US"/>
                    </w:rPr>
                    <w:t xml:space="preserve">7.00 - 8.20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Утренняя гимнастика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7.50 - 8.00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7.50 - 8.00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7.50 - 8.00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8.00 - 8.10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8.10 - 8.20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8.20 - 8.30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Подготовка к завтраку. Завтрак.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8.00 - 8.30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8.00 - 8.30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8.00 - 8.30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8.10 - 8.40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8.20 - 8.40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8.30 - 8.50 </w:t>
                  </w:r>
                </w:p>
              </w:tc>
            </w:tr>
            <w:tr w:rsidR="008F4C65" w:rsidRPr="008F4C65" w:rsidTr="00CA0D15">
              <w:trPr>
                <w:trHeight w:val="838"/>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Самостоятельная деятельность, игры, общение.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8.30 - 8.50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8.30 - 8.50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8.30 - 9.00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8.40 - 9.00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8.40 - 9.00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eastAsia="en-US"/>
                    </w:rPr>
                  </w:pPr>
                  <w:r w:rsidRPr="008F4C65">
                    <w:rPr>
                      <w:color w:val="000000"/>
                      <w:szCs w:val="22"/>
                      <w:lang w:eastAsia="en-US"/>
                    </w:rPr>
                    <w:t xml:space="preserve">8.50 - 9.00 </w:t>
                  </w:r>
                </w:p>
              </w:tc>
            </w:tr>
            <w:tr w:rsidR="008F4C65" w:rsidRPr="008F4C65" w:rsidTr="00CA0D15">
              <w:trPr>
                <w:trHeight w:val="166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lastRenderedPageBreak/>
                    <w:t xml:space="preserve">Организованная образовательная деятельность на игровой основе/ самостоятельные игры, общение.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8.50 - 9.00 </w:t>
                  </w:r>
                </w:p>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9.10 - 9.20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r w:rsidRPr="008F4C65">
                    <w:rPr>
                      <w:color w:val="000000"/>
                      <w:szCs w:val="22"/>
                      <w:lang w:val="en-US" w:eastAsia="en-US"/>
                    </w:rPr>
                    <w:t xml:space="preserve">8.50 - 9.00 </w:t>
                  </w:r>
                </w:p>
                <w:p w:rsidR="008F4C65" w:rsidRPr="008F4C65" w:rsidRDefault="008F4C65" w:rsidP="008F4C65">
                  <w:pPr>
                    <w:suppressAutoHyphens w:val="0"/>
                    <w:spacing w:line="259" w:lineRule="auto"/>
                    <w:ind w:left="109"/>
                    <w:rPr>
                      <w:color w:val="000000"/>
                      <w:szCs w:val="22"/>
                      <w:lang w:val="en-US" w:eastAsia="en-US"/>
                    </w:rPr>
                  </w:pPr>
                  <w:r w:rsidRPr="008F4C65">
                    <w:rPr>
                      <w:color w:val="000000"/>
                      <w:szCs w:val="22"/>
                      <w:lang w:val="en-US" w:eastAsia="en-US"/>
                    </w:rPr>
                    <w:t xml:space="preserve">9.10 - 9.20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r w:rsidRPr="008F4C65">
                    <w:rPr>
                      <w:color w:val="000000"/>
                      <w:szCs w:val="22"/>
                      <w:lang w:val="en-US" w:eastAsia="en-US"/>
                    </w:rPr>
                    <w:t xml:space="preserve">9.00 - 9.15 </w:t>
                  </w:r>
                </w:p>
                <w:p w:rsidR="008F4C65" w:rsidRPr="008F4C65" w:rsidRDefault="008F4C65" w:rsidP="008F4C65">
                  <w:pPr>
                    <w:suppressAutoHyphens w:val="0"/>
                    <w:spacing w:line="259" w:lineRule="auto"/>
                    <w:ind w:left="109"/>
                    <w:rPr>
                      <w:color w:val="000000"/>
                      <w:szCs w:val="22"/>
                      <w:lang w:val="en-US" w:eastAsia="en-US"/>
                    </w:rPr>
                  </w:pPr>
                  <w:r w:rsidRPr="008F4C65">
                    <w:rPr>
                      <w:color w:val="000000"/>
                      <w:szCs w:val="22"/>
                      <w:lang w:val="en-US" w:eastAsia="en-US"/>
                    </w:rPr>
                    <w:t xml:space="preserve">9.15 - 9.30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9.00 -10.00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9.00 - 11.00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9"/>
                    <w:rPr>
                      <w:color w:val="000000"/>
                      <w:szCs w:val="22"/>
                      <w:lang w:val="en-US" w:eastAsia="en-US"/>
                    </w:rPr>
                  </w:pPr>
                  <w:r w:rsidRPr="008F4C65">
                    <w:rPr>
                      <w:color w:val="000000"/>
                      <w:szCs w:val="22"/>
                      <w:lang w:val="en-US" w:eastAsia="en-US"/>
                    </w:rPr>
                    <w:t xml:space="preserve"> 9.00 -11.00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proofErr w:type="spellStart"/>
                  <w:r w:rsidRPr="008F4C65">
                    <w:rPr>
                      <w:color w:val="000000"/>
                      <w:szCs w:val="22"/>
                      <w:lang w:val="en-US" w:eastAsia="en-US"/>
                    </w:rPr>
                    <w:t>Второй</w:t>
                  </w:r>
                  <w:proofErr w:type="spellEnd"/>
                  <w:r w:rsidRPr="008F4C65">
                    <w:rPr>
                      <w:color w:val="000000"/>
                      <w:szCs w:val="22"/>
                      <w:lang w:val="en-US" w:eastAsia="en-US"/>
                    </w:rPr>
                    <w:t xml:space="preserve"> </w:t>
                  </w:r>
                  <w:proofErr w:type="spellStart"/>
                  <w:r w:rsidRPr="008F4C65">
                    <w:rPr>
                      <w:color w:val="000000"/>
                      <w:szCs w:val="22"/>
                      <w:lang w:val="en-US" w:eastAsia="en-US"/>
                    </w:rPr>
                    <w:t>завтрак</w:t>
                  </w:r>
                  <w:proofErr w:type="spellEnd"/>
                  <w:r w:rsidRPr="008F4C65">
                    <w:rPr>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9.20 - 9.30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r w:rsidRPr="008F4C65">
                    <w:rPr>
                      <w:color w:val="000000"/>
                      <w:szCs w:val="22"/>
                      <w:lang w:val="en-US" w:eastAsia="en-US"/>
                    </w:rPr>
                    <w:t xml:space="preserve">9.20 - 9.30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r w:rsidRPr="008F4C65">
                    <w:rPr>
                      <w:color w:val="000000"/>
                      <w:szCs w:val="22"/>
                      <w:lang w:val="en-US" w:eastAsia="en-US"/>
                    </w:rPr>
                    <w:t xml:space="preserve">9.30 - 9.40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9.40 - 9.50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9.50 - </w:t>
                  </w:r>
                </w:p>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10.00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7"/>
                    <w:rPr>
                      <w:color w:val="000000"/>
                      <w:szCs w:val="22"/>
                      <w:lang w:val="en-US" w:eastAsia="en-US"/>
                    </w:rPr>
                  </w:pPr>
                  <w:r w:rsidRPr="008F4C65">
                    <w:rPr>
                      <w:color w:val="000000"/>
                      <w:szCs w:val="22"/>
                      <w:lang w:val="en-US" w:eastAsia="en-US"/>
                    </w:rPr>
                    <w:t xml:space="preserve">9.50 - 10.00 </w:t>
                  </w:r>
                </w:p>
              </w:tc>
            </w:tr>
            <w:tr w:rsidR="008F4C65" w:rsidRPr="008F4C65" w:rsidTr="00CA0D15">
              <w:trPr>
                <w:trHeight w:val="838"/>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after="45" w:line="238" w:lineRule="auto"/>
                    <w:ind w:left="109"/>
                    <w:rPr>
                      <w:color w:val="000000"/>
                      <w:szCs w:val="22"/>
                      <w:lang w:val="en-US" w:eastAsia="en-US"/>
                    </w:rPr>
                  </w:pPr>
                  <w:proofErr w:type="spellStart"/>
                  <w:r w:rsidRPr="008F4C65">
                    <w:rPr>
                      <w:color w:val="000000"/>
                      <w:szCs w:val="22"/>
                      <w:lang w:val="en-US" w:eastAsia="en-US"/>
                    </w:rPr>
                    <w:t>Подготовка</w:t>
                  </w:r>
                  <w:proofErr w:type="spellEnd"/>
                  <w:r w:rsidRPr="008F4C65">
                    <w:rPr>
                      <w:color w:val="000000"/>
                      <w:szCs w:val="22"/>
                      <w:lang w:val="en-US" w:eastAsia="en-US"/>
                    </w:rPr>
                    <w:t xml:space="preserve"> к </w:t>
                  </w:r>
                  <w:proofErr w:type="spellStart"/>
                  <w:r w:rsidRPr="008F4C65">
                    <w:rPr>
                      <w:color w:val="000000"/>
                      <w:szCs w:val="22"/>
                      <w:lang w:val="en-US" w:eastAsia="en-US"/>
                    </w:rPr>
                    <w:t>прогулке</w:t>
                  </w:r>
                  <w:proofErr w:type="spellEnd"/>
                  <w:r w:rsidRPr="008F4C65">
                    <w:rPr>
                      <w:color w:val="000000"/>
                      <w:szCs w:val="22"/>
                      <w:lang w:val="en-US" w:eastAsia="en-US"/>
                    </w:rPr>
                    <w:t xml:space="preserve">. </w:t>
                  </w:r>
                </w:p>
                <w:p w:rsidR="008F4C65" w:rsidRPr="008F4C65" w:rsidRDefault="008F4C65" w:rsidP="008F4C65">
                  <w:pPr>
                    <w:suppressAutoHyphens w:val="0"/>
                    <w:spacing w:line="259" w:lineRule="auto"/>
                    <w:ind w:left="109"/>
                    <w:rPr>
                      <w:color w:val="000000"/>
                      <w:szCs w:val="22"/>
                      <w:lang w:val="en-US" w:eastAsia="en-US"/>
                    </w:rPr>
                  </w:pPr>
                  <w:proofErr w:type="spellStart"/>
                  <w:r w:rsidRPr="008F4C65">
                    <w:rPr>
                      <w:color w:val="000000"/>
                      <w:szCs w:val="22"/>
                      <w:lang w:val="en-US" w:eastAsia="en-US"/>
                    </w:rPr>
                    <w:t>Прогулка</w:t>
                  </w:r>
                  <w:proofErr w:type="spellEnd"/>
                  <w:r w:rsidRPr="008F4C65">
                    <w:rPr>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9.30 - 11.00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9.30 - 11.00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9.40-11.15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10.00-11.30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11.00 -12.00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11.00 -12.00 </w:t>
                  </w:r>
                </w:p>
              </w:tc>
            </w:tr>
            <w:tr w:rsidR="008F4C65" w:rsidRPr="008F4C65" w:rsidTr="00CA0D15">
              <w:trPr>
                <w:trHeight w:val="838"/>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Возвращение с прогулки, подготовка к обеду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11.00 - 11.20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11.00 - 11.20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11.15 -11.30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11.30 –12.00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7"/>
                    <w:jc w:val="both"/>
                    <w:rPr>
                      <w:color w:val="000000"/>
                      <w:szCs w:val="22"/>
                      <w:lang w:val="en-US" w:eastAsia="en-US"/>
                    </w:rPr>
                  </w:pPr>
                  <w:r w:rsidRPr="008F4C65">
                    <w:rPr>
                      <w:color w:val="000000"/>
                      <w:szCs w:val="22"/>
                      <w:lang w:val="en-US" w:eastAsia="en-US"/>
                    </w:rPr>
                    <w:t xml:space="preserve"> 12.00 –12.10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7"/>
                    <w:jc w:val="both"/>
                    <w:rPr>
                      <w:color w:val="000000"/>
                      <w:szCs w:val="22"/>
                      <w:lang w:val="en-US" w:eastAsia="en-US"/>
                    </w:rPr>
                  </w:pPr>
                  <w:r w:rsidRPr="008F4C65">
                    <w:rPr>
                      <w:color w:val="000000"/>
                      <w:szCs w:val="22"/>
                      <w:lang w:val="en-US" w:eastAsia="en-US"/>
                    </w:rPr>
                    <w:t xml:space="preserve"> 12.00 – 12.10 </w:t>
                  </w:r>
                </w:p>
              </w:tc>
            </w:tr>
            <w:tr w:rsidR="008F4C65" w:rsidRPr="008F4C65" w:rsidTr="00CA0D15">
              <w:trPr>
                <w:trHeight w:val="28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proofErr w:type="spellStart"/>
                  <w:r w:rsidRPr="008F4C65">
                    <w:rPr>
                      <w:color w:val="000000"/>
                      <w:szCs w:val="22"/>
                      <w:lang w:val="en-US" w:eastAsia="en-US"/>
                    </w:rPr>
                    <w:t>Обед</w:t>
                  </w:r>
                  <w:proofErr w:type="spellEnd"/>
                  <w:r w:rsidRPr="008F4C65">
                    <w:rPr>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11.20 - 11.50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11.20 - 11.50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11.30- 12.00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12.00 -12.30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12.10 -12.30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12.10 -12.30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Подготовка ко сну. Дневной сон.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11.50 - 15.00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11.50 - 15.00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12.00 -15.00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12.30 -15.00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12.30 -15.00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12.30 -15.00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proofErr w:type="spellStart"/>
                  <w:r w:rsidRPr="008F4C65">
                    <w:rPr>
                      <w:color w:val="000000"/>
                      <w:szCs w:val="22"/>
                      <w:lang w:val="en-US" w:eastAsia="en-US"/>
                    </w:rPr>
                    <w:t>Подъем</w:t>
                  </w:r>
                  <w:proofErr w:type="spellEnd"/>
                  <w:r w:rsidRPr="008F4C65">
                    <w:rPr>
                      <w:color w:val="000000"/>
                      <w:szCs w:val="22"/>
                      <w:lang w:val="en-US" w:eastAsia="en-US"/>
                    </w:rPr>
                    <w:t xml:space="preserve">. </w:t>
                  </w:r>
                  <w:proofErr w:type="spellStart"/>
                  <w:r w:rsidRPr="008F4C65">
                    <w:rPr>
                      <w:color w:val="000000"/>
                      <w:szCs w:val="22"/>
                      <w:lang w:val="en-US" w:eastAsia="en-US"/>
                    </w:rPr>
                    <w:t>Бодрящая</w:t>
                  </w:r>
                  <w:proofErr w:type="spellEnd"/>
                  <w:r w:rsidRPr="008F4C65">
                    <w:rPr>
                      <w:color w:val="000000"/>
                      <w:szCs w:val="22"/>
                      <w:lang w:val="en-US" w:eastAsia="en-US"/>
                    </w:rPr>
                    <w:t xml:space="preserve"> </w:t>
                  </w:r>
                  <w:proofErr w:type="spellStart"/>
                  <w:r w:rsidRPr="008F4C65">
                    <w:rPr>
                      <w:color w:val="000000"/>
                      <w:szCs w:val="22"/>
                      <w:lang w:val="en-US" w:eastAsia="en-US"/>
                    </w:rPr>
                    <w:t>гимнастика</w:t>
                  </w:r>
                  <w:proofErr w:type="spellEnd"/>
                  <w:r w:rsidRPr="008F4C65">
                    <w:rPr>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15.00 - 15.10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15.00 - 15.10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15.00 -15.10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15.00 -15.10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15.00 -15.10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15.00 -15.10 </w:t>
                  </w:r>
                </w:p>
              </w:tc>
            </w:tr>
            <w:tr w:rsidR="008F4C65" w:rsidRPr="008F4C65" w:rsidTr="00CA0D15">
              <w:trPr>
                <w:trHeight w:val="28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val="en-US" w:eastAsia="en-US"/>
                    </w:rPr>
                  </w:pPr>
                  <w:proofErr w:type="spellStart"/>
                  <w:r w:rsidRPr="008F4C65">
                    <w:rPr>
                      <w:color w:val="000000"/>
                      <w:szCs w:val="22"/>
                      <w:lang w:val="en-US" w:eastAsia="en-US"/>
                    </w:rPr>
                    <w:t>Полдник</w:t>
                  </w:r>
                  <w:proofErr w:type="spellEnd"/>
                  <w:r w:rsidRPr="008F4C65">
                    <w:rPr>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15.10 - 15.20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15.10 - 15.20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15.10 -15.20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15.10 -15.20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15.10 -15.15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15.10 -15.15 </w:t>
                  </w:r>
                </w:p>
              </w:tc>
            </w:tr>
            <w:tr w:rsidR="008F4C65" w:rsidRPr="008F4C65" w:rsidTr="00CA0D15">
              <w:trPr>
                <w:trHeight w:val="166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Организованная образовательная деятельность на игровой основе/ самостоятельные игры, общение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15.20 - 15.30 </w:t>
                  </w:r>
                </w:p>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15.40 – 15.50/ </w:t>
                  </w:r>
                </w:p>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15.50 – 16.10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15.20 - 15.30 </w:t>
                  </w:r>
                </w:p>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15.40 – 15.50/ </w:t>
                  </w:r>
                </w:p>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15.50 – 16.10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15.20 -15.35 </w:t>
                  </w:r>
                </w:p>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15.35 –16.15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5" w:firstLine="14"/>
                    <w:rPr>
                      <w:color w:val="000000"/>
                      <w:szCs w:val="22"/>
                      <w:lang w:val="en-US" w:eastAsia="en-US"/>
                    </w:rPr>
                  </w:pPr>
                  <w:r w:rsidRPr="008F4C65">
                    <w:rPr>
                      <w:color w:val="000000"/>
                      <w:szCs w:val="22"/>
                      <w:lang w:val="en-US" w:eastAsia="en-US"/>
                    </w:rPr>
                    <w:t>15.20 -15.40  15.40 –16.15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15.15 -16.20 </w:t>
                  </w:r>
                </w:p>
                <w:p w:rsidR="008F4C65" w:rsidRPr="008F4C65" w:rsidRDefault="008F4C65" w:rsidP="008F4C65">
                  <w:pPr>
                    <w:suppressAutoHyphens w:val="0"/>
                    <w:spacing w:line="259" w:lineRule="auto"/>
                    <w:ind w:left="-17"/>
                    <w:rPr>
                      <w:color w:val="000000"/>
                      <w:szCs w:val="22"/>
                      <w:lang w:val="en-US" w:eastAsia="en-US"/>
                    </w:rPr>
                  </w:pPr>
                  <w:r w:rsidRPr="008F4C65">
                    <w:rPr>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15.15 -16.30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09" w:right="12"/>
                    <w:rPr>
                      <w:color w:val="000000"/>
                      <w:szCs w:val="22"/>
                      <w:lang w:val="en-US" w:eastAsia="en-US"/>
                    </w:rPr>
                  </w:pPr>
                  <w:proofErr w:type="spellStart"/>
                  <w:r w:rsidRPr="008F4C65">
                    <w:rPr>
                      <w:color w:val="000000"/>
                      <w:szCs w:val="22"/>
                      <w:lang w:val="en-US" w:eastAsia="en-US"/>
                    </w:rPr>
                    <w:t>Подготовка</w:t>
                  </w:r>
                  <w:proofErr w:type="spellEnd"/>
                  <w:r w:rsidRPr="008F4C65">
                    <w:rPr>
                      <w:color w:val="000000"/>
                      <w:szCs w:val="22"/>
                      <w:lang w:val="en-US" w:eastAsia="en-US"/>
                    </w:rPr>
                    <w:t xml:space="preserve"> к </w:t>
                  </w:r>
                  <w:proofErr w:type="spellStart"/>
                  <w:r w:rsidRPr="008F4C65">
                    <w:rPr>
                      <w:color w:val="000000"/>
                      <w:szCs w:val="22"/>
                      <w:lang w:val="en-US" w:eastAsia="en-US"/>
                    </w:rPr>
                    <w:t>ужину</w:t>
                  </w:r>
                  <w:proofErr w:type="spellEnd"/>
                  <w:r w:rsidRPr="008F4C65">
                    <w:rPr>
                      <w:color w:val="000000"/>
                      <w:szCs w:val="22"/>
                      <w:lang w:val="en-US" w:eastAsia="en-US"/>
                    </w:rPr>
                    <w:t xml:space="preserve">. </w:t>
                  </w:r>
                  <w:proofErr w:type="spellStart"/>
                  <w:r w:rsidRPr="008F4C65">
                    <w:rPr>
                      <w:color w:val="000000"/>
                      <w:szCs w:val="22"/>
                      <w:lang w:val="en-US" w:eastAsia="en-US"/>
                    </w:rPr>
                    <w:t>Ужин</w:t>
                  </w:r>
                  <w:proofErr w:type="spellEnd"/>
                  <w:r w:rsidRPr="008F4C65">
                    <w:rPr>
                      <w:color w:val="000000"/>
                      <w:szCs w:val="22"/>
                      <w:lang w:val="en-US" w:eastAsia="en-US"/>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16.10 - 16.40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16.10 - 16.40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16.15 -16.40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16.15 -16.40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val="en-US" w:eastAsia="en-US"/>
                    </w:rPr>
                  </w:pPr>
                  <w:r w:rsidRPr="008F4C65">
                    <w:rPr>
                      <w:color w:val="000000"/>
                      <w:szCs w:val="22"/>
                      <w:lang w:val="en-US" w:eastAsia="en-US"/>
                    </w:rPr>
                    <w:t xml:space="preserve">16.20 -16.40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val="en-US" w:eastAsia="en-US"/>
                    </w:rPr>
                  </w:pPr>
                  <w:r w:rsidRPr="008F4C65">
                    <w:rPr>
                      <w:color w:val="000000"/>
                      <w:szCs w:val="22"/>
                      <w:lang w:val="en-US" w:eastAsia="en-US"/>
                    </w:rPr>
                    <w:t xml:space="preserve">16.30 -16.50 </w:t>
                  </w:r>
                </w:p>
              </w:tc>
            </w:tr>
            <w:tr w:rsidR="008F4C65" w:rsidRPr="008F4C65" w:rsidTr="00CA0D15">
              <w:trPr>
                <w:trHeight w:val="562"/>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after="22" w:line="259" w:lineRule="auto"/>
                    <w:ind w:left="109"/>
                    <w:rPr>
                      <w:color w:val="000000"/>
                      <w:szCs w:val="22"/>
                      <w:lang w:eastAsia="en-US"/>
                    </w:rPr>
                  </w:pPr>
                  <w:r w:rsidRPr="008F4C65">
                    <w:rPr>
                      <w:color w:val="000000"/>
                      <w:szCs w:val="22"/>
                      <w:lang w:eastAsia="en-US"/>
                    </w:rPr>
                    <w:t xml:space="preserve">Прогулка. Игры. </w:t>
                  </w:r>
                </w:p>
                <w:p w:rsidR="008F4C65" w:rsidRPr="008F4C65" w:rsidRDefault="008F4C65" w:rsidP="008F4C65">
                  <w:pPr>
                    <w:suppressAutoHyphens w:val="0"/>
                    <w:spacing w:line="259" w:lineRule="auto"/>
                    <w:ind w:left="109"/>
                    <w:rPr>
                      <w:color w:val="000000"/>
                      <w:szCs w:val="22"/>
                      <w:lang w:eastAsia="en-US"/>
                    </w:rPr>
                  </w:pPr>
                  <w:r w:rsidRPr="008F4C65">
                    <w:rPr>
                      <w:color w:val="000000"/>
                      <w:szCs w:val="22"/>
                      <w:lang w:eastAsia="en-US"/>
                    </w:rPr>
                    <w:t xml:space="preserve">Уход детей домой.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eastAsia="en-US"/>
                    </w:rPr>
                  </w:pPr>
                  <w:r w:rsidRPr="008F4C65">
                    <w:rPr>
                      <w:color w:val="000000"/>
                      <w:szCs w:val="22"/>
                      <w:lang w:eastAsia="en-US"/>
                    </w:rPr>
                    <w:t xml:space="preserve">16.40 - 19.00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eastAsia="en-US"/>
                    </w:rPr>
                  </w:pPr>
                  <w:r w:rsidRPr="008F4C65">
                    <w:rPr>
                      <w:color w:val="000000"/>
                      <w:szCs w:val="22"/>
                      <w:lang w:eastAsia="en-US"/>
                    </w:rPr>
                    <w:t xml:space="preserve">16.40 - 19.00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eastAsia="en-US"/>
                    </w:rPr>
                  </w:pPr>
                  <w:r w:rsidRPr="008F4C65">
                    <w:rPr>
                      <w:color w:val="000000"/>
                      <w:szCs w:val="22"/>
                      <w:lang w:eastAsia="en-US"/>
                    </w:rPr>
                    <w:t xml:space="preserve">16.40 -19.00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eastAsia="en-US"/>
                    </w:rPr>
                  </w:pPr>
                  <w:r w:rsidRPr="008F4C65">
                    <w:rPr>
                      <w:color w:val="000000"/>
                      <w:szCs w:val="22"/>
                      <w:lang w:eastAsia="en-US"/>
                    </w:rPr>
                    <w:t xml:space="preserve">16.40 -19.00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jc w:val="both"/>
                    <w:rPr>
                      <w:color w:val="000000"/>
                      <w:szCs w:val="22"/>
                      <w:lang w:eastAsia="en-US"/>
                    </w:rPr>
                  </w:pPr>
                  <w:r w:rsidRPr="008F4C65">
                    <w:rPr>
                      <w:color w:val="000000"/>
                      <w:szCs w:val="22"/>
                      <w:lang w:eastAsia="en-US"/>
                    </w:rPr>
                    <w:t xml:space="preserve">16.40 -19.00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F4C65" w:rsidRPr="008F4C65" w:rsidRDefault="008F4C65" w:rsidP="008F4C65">
                  <w:pPr>
                    <w:suppressAutoHyphens w:val="0"/>
                    <w:spacing w:line="259" w:lineRule="auto"/>
                    <w:ind w:left="-1"/>
                    <w:rPr>
                      <w:color w:val="000000"/>
                      <w:szCs w:val="22"/>
                      <w:lang w:eastAsia="en-US"/>
                    </w:rPr>
                  </w:pPr>
                  <w:r w:rsidRPr="008F4C65">
                    <w:rPr>
                      <w:color w:val="000000"/>
                      <w:szCs w:val="22"/>
                      <w:lang w:eastAsia="en-US"/>
                    </w:rPr>
                    <w:t xml:space="preserve">16.50 -19.00 </w:t>
                  </w:r>
                </w:p>
              </w:tc>
            </w:tr>
          </w:tbl>
          <w:p w:rsidR="008F4C65" w:rsidRPr="008F4C65" w:rsidRDefault="008F4C65" w:rsidP="008F4C65">
            <w:pPr>
              <w:suppressAutoHyphens w:val="0"/>
              <w:spacing w:line="259" w:lineRule="auto"/>
              <w:ind w:left="568"/>
              <w:rPr>
                <w:color w:val="000000"/>
                <w:szCs w:val="22"/>
                <w:lang w:eastAsia="en-US"/>
              </w:rPr>
            </w:pPr>
            <w:r w:rsidRPr="008F4C65">
              <w:rPr>
                <w:color w:val="000000"/>
                <w:sz w:val="28"/>
                <w:szCs w:val="22"/>
                <w:lang w:eastAsia="en-US"/>
              </w:rPr>
              <w:t xml:space="preserve"> </w:t>
            </w:r>
          </w:p>
          <w:p w:rsidR="00C25EF9" w:rsidRPr="00C25EF9" w:rsidRDefault="00C25EF9" w:rsidP="00C25EF9">
            <w:pPr>
              <w:keepNext/>
              <w:keepLines/>
              <w:suppressAutoHyphens w:val="0"/>
              <w:spacing w:after="154" w:line="259" w:lineRule="auto"/>
              <w:ind w:left="548" w:right="6" w:hanging="10"/>
              <w:jc w:val="both"/>
              <w:outlineLvl w:val="1"/>
              <w:rPr>
                <w:b/>
                <w:color w:val="000000"/>
                <w:szCs w:val="22"/>
                <w:lang w:eastAsia="en-US"/>
              </w:rPr>
            </w:pPr>
            <w:r w:rsidRPr="00C25EF9">
              <w:rPr>
                <w:b/>
                <w:color w:val="000000"/>
                <w:szCs w:val="22"/>
                <w:lang w:eastAsia="en-US"/>
              </w:rPr>
              <w:t xml:space="preserve">3.1.7. Календарный план воспитательной работы – п. 36, стр. 233 ФОП </w:t>
            </w:r>
            <w:proofErr w:type="gramStart"/>
            <w:r w:rsidRPr="00C25EF9">
              <w:rPr>
                <w:b/>
                <w:color w:val="000000"/>
                <w:szCs w:val="22"/>
                <w:lang w:eastAsia="en-US"/>
              </w:rPr>
              <w:t>ДО</w:t>
            </w:r>
            <w:proofErr w:type="gramEnd"/>
            <w:r w:rsidRPr="00C25EF9">
              <w:rPr>
                <w:color w:val="000000"/>
                <w:szCs w:val="22"/>
                <w:lang w:eastAsia="en-US"/>
              </w:rPr>
              <w:t xml:space="preserve"> </w:t>
            </w:r>
          </w:p>
          <w:p w:rsidR="00C25EF9" w:rsidRPr="00C25EF9" w:rsidRDefault="00C25EF9" w:rsidP="00C25EF9">
            <w:pPr>
              <w:suppressAutoHyphens w:val="0"/>
              <w:spacing w:after="14" w:line="387" w:lineRule="auto"/>
              <w:ind w:left="-3" w:right="15" w:firstLine="538"/>
              <w:jc w:val="both"/>
              <w:rPr>
                <w:color w:val="000000"/>
                <w:szCs w:val="22"/>
                <w:lang w:eastAsia="en-US"/>
              </w:rPr>
            </w:pPr>
            <w:r w:rsidRPr="00C25EF9">
              <w:rPr>
                <w:color w:val="000000"/>
                <w:szCs w:val="22"/>
                <w:lang w:eastAsia="en-US"/>
              </w:rPr>
              <w:t xml:space="preserve">План является единым для дошкольного образовательного учреждения. Дошкольное образовательное учреждение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C25EF9" w:rsidRPr="00C25EF9" w:rsidRDefault="00C25EF9" w:rsidP="00C25EF9">
            <w:pPr>
              <w:suppressAutoHyphens w:val="0"/>
              <w:spacing w:after="14" w:line="387" w:lineRule="auto"/>
              <w:ind w:left="-3" w:right="15" w:firstLine="568"/>
              <w:jc w:val="both"/>
              <w:rPr>
                <w:color w:val="000000"/>
                <w:szCs w:val="22"/>
                <w:lang w:eastAsia="en-US"/>
              </w:rPr>
            </w:pPr>
            <w:r w:rsidRPr="00C25EF9">
              <w:rPr>
                <w:color w:val="000000"/>
                <w:szCs w:val="22"/>
                <w:lang w:eastAsia="en-US"/>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 В нем учтен примерный перечень основных государственных и народных праздников, памятных дат. </w:t>
            </w:r>
          </w:p>
          <w:p w:rsidR="008F4C65" w:rsidRPr="00BB07F8" w:rsidRDefault="008F4C65" w:rsidP="008F4C65">
            <w:pPr>
              <w:ind w:left="720"/>
              <w:contextualSpacing/>
              <w:rPr>
                <w:i/>
                <w:lang w:eastAsia="ru-RU"/>
              </w:rPr>
            </w:pPr>
          </w:p>
        </w:tc>
      </w:tr>
      <w:tr w:rsidR="00BB07F8" w:rsidRPr="00BB07F8" w:rsidTr="008F4C65">
        <w:tc>
          <w:tcPr>
            <w:tcW w:w="10705" w:type="dxa"/>
            <w:shd w:val="clear" w:color="auto" w:fill="auto"/>
          </w:tcPr>
          <w:p w:rsidR="00BB07F8" w:rsidRPr="00BB07F8" w:rsidRDefault="00BB07F8" w:rsidP="00BB07F8">
            <w:pPr>
              <w:suppressAutoHyphens w:val="0"/>
              <w:ind w:left="720"/>
              <w:contextualSpacing/>
              <w:jc w:val="both"/>
              <w:rPr>
                <w:i/>
                <w:lang w:eastAsia="ru-RU"/>
              </w:rPr>
            </w:pPr>
          </w:p>
        </w:tc>
      </w:tr>
      <w:tr w:rsidR="00BB07F8" w:rsidRPr="00BB07F8" w:rsidTr="008F4C65">
        <w:tc>
          <w:tcPr>
            <w:tcW w:w="10705" w:type="dxa"/>
            <w:shd w:val="clear" w:color="auto" w:fill="auto"/>
          </w:tcPr>
          <w:p w:rsidR="00BB07F8" w:rsidRPr="00BB07F8" w:rsidRDefault="00534B93" w:rsidP="00BB07F8">
            <w:pPr>
              <w:suppressAutoHyphens w:val="0"/>
              <w:ind w:left="720"/>
              <w:contextualSpacing/>
              <w:jc w:val="both"/>
              <w:rPr>
                <w:i/>
                <w:lang w:eastAsia="ru-RU"/>
              </w:rPr>
            </w:pPr>
            <w:r>
              <w:rPr>
                <w:i/>
                <w:lang w:eastAsia="ru-RU"/>
              </w:rPr>
              <w:t xml:space="preserve"> Ссылка на календарный план воспитательной работы МДОУ № 80 «Гномик» </w:t>
            </w:r>
            <w:hyperlink r:id="rId105" w:history="1">
              <w:r w:rsidRPr="007E6B1B">
                <w:rPr>
                  <w:rStyle w:val="ac"/>
                  <w:i/>
                  <w:lang w:eastAsia="ru-RU"/>
                </w:rPr>
                <w:t>https://disk.yandex.ru/i/J7-7VIkTnGZleA</w:t>
              </w:r>
            </w:hyperlink>
            <w:r>
              <w:rPr>
                <w:i/>
                <w:lang w:eastAsia="ru-RU"/>
              </w:rPr>
              <w:t xml:space="preserve"> </w:t>
            </w:r>
          </w:p>
        </w:tc>
      </w:tr>
    </w:tbl>
    <w:p w:rsidR="00BB07F8" w:rsidRPr="00BB07F8" w:rsidRDefault="00BB07F8" w:rsidP="00BB07F8">
      <w:pPr>
        <w:suppressAutoHyphens w:val="0"/>
        <w:spacing w:line="360" w:lineRule="auto"/>
        <w:jc w:val="center"/>
        <w:rPr>
          <w:rFonts w:eastAsia="Calibri" w:cstheme="minorBidi"/>
          <w:lang w:eastAsia="en-US"/>
        </w:rPr>
      </w:pPr>
    </w:p>
    <w:p w:rsidR="00BB07F8" w:rsidRPr="00BB07F8" w:rsidRDefault="00BB07F8" w:rsidP="00BB07F8">
      <w:pPr>
        <w:suppressAutoHyphens w:val="0"/>
        <w:spacing w:line="360" w:lineRule="auto"/>
        <w:jc w:val="both"/>
        <w:rPr>
          <w:rFonts w:eastAsiaTheme="minorHAnsi" w:cstheme="minorBidi"/>
          <w:b/>
          <w:lang w:eastAsia="ru-RU"/>
        </w:rPr>
      </w:pPr>
      <w:r w:rsidRPr="00BB07F8">
        <w:rPr>
          <w:rFonts w:eastAsiaTheme="minorHAnsi" w:cstheme="minorBidi"/>
          <w:b/>
          <w:lang w:eastAsia="ru-RU"/>
        </w:rPr>
        <w:lastRenderedPageBreak/>
        <w:t>3.2. Организационный раздел части Программы, формируемой участниками образовательных отношений</w:t>
      </w:r>
    </w:p>
    <w:p w:rsidR="00BB07F8" w:rsidRPr="00BB07F8" w:rsidRDefault="00BB07F8" w:rsidP="00BB07F8">
      <w:pPr>
        <w:suppressAutoHyphens w:val="0"/>
        <w:spacing w:line="360" w:lineRule="auto"/>
        <w:jc w:val="both"/>
        <w:rPr>
          <w:rFonts w:eastAsiaTheme="minorHAnsi" w:cstheme="minorBidi"/>
          <w:b/>
          <w:lang w:eastAsia="ru-RU"/>
        </w:rPr>
      </w:pPr>
      <w:r w:rsidRPr="00BB07F8">
        <w:rPr>
          <w:rFonts w:eastAsiaTheme="minorHAnsi" w:cstheme="minorBidi"/>
          <w:b/>
          <w:lang w:eastAsia="ru-RU"/>
        </w:rPr>
        <w:t>3.2.1 Профессиональные компетенции кадрового обеспечения Программы</w:t>
      </w:r>
    </w:p>
    <w:p w:rsidR="00BB07F8" w:rsidRPr="00BB07F8" w:rsidRDefault="00BB07F8" w:rsidP="00BB07F8">
      <w:pPr>
        <w:suppressAutoHyphens w:val="0"/>
        <w:spacing w:line="360" w:lineRule="auto"/>
        <w:ind w:firstLine="709"/>
        <w:jc w:val="both"/>
        <w:rPr>
          <w:rFonts w:eastAsiaTheme="minorHAnsi" w:cstheme="minorBidi"/>
          <w:lang w:eastAsia="ru-RU"/>
        </w:rPr>
      </w:pPr>
      <w:r w:rsidRPr="00BB07F8">
        <w:rPr>
          <w:rFonts w:eastAsiaTheme="minorHAnsi" w:cstheme="minorBidi"/>
          <w:lang w:eastAsia="ru-RU"/>
        </w:rPr>
        <w:t>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 представленных в таблице 14.</w:t>
      </w:r>
    </w:p>
    <w:p w:rsidR="00BB07F8" w:rsidRPr="00BB07F8" w:rsidRDefault="00BB07F8" w:rsidP="00BB07F8">
      <w:pPr>
        <w:suppressAutoHyphens w:val="0"/>
        <w:spacing w:line="360" w:lineRule="auto"/>
        <w:jc w:val="right"/>
        <w:rPr>
          <w:rFonts w:eastAsiaTheme="minorHAnsi" w:cstheme="minorBidi"/>
          <w:lang w:eastAsia="ru-RU"/>
        </w:rPr>
      </w:pPr>
      <w:r w:rsidRPr="00BB07F8">
        <w:rPr>
          <w:rFonts w:eastAsiaTheme="minorHAnsi" w:cstheme="minorBidi"/>
          <w:lang w:eastAsia="ru-RU"/>
        </w:rPr>
        <w:t>Таблица 14</w:t>
      </w:r>
    </w:p>
    <w:tbl>
      <w:tblPr>
        <w:tblStyle w:val="25"/>
        <w:tblW w:w="0" w:type="auto"/>
        <w:tblLook w:val="04A0" w:firstRow="1" w:lastRow="0" w:firstColumn="1" w:lastColumn="0" w:noHBand="0" w:noVBand="1"/>
      </w:tblPr>
      <w:tblGrid>
        <w:gridCol w:w="1280"/>
        <w:gridCol w:w="3395"/>
        <w:gridCol w:w="6030"/>
      </w:tblGrid>
      <w:tr w:rsidR="00BB07F8" w:rsidRPr="00BB07F8" w:rsidTr="000A3AD1">
        <w:tc>
          <w:tcPr>
            <w:tcW w:w="1280" w:type="dxa"/>
            <w:shd w:val="clear" w:color="auto" w:fill="F2F2F2" w:themeFill="background1" w:themeFillShade="F2"/>
            <w:vAlign w:val="center"/>
          </w:tcPr>
          <w:p w:rsidR="00BB07F8" w:rsidRPr="00BB07F8" w:rsidRDefault="00BB07F8" w:rsidP="00BB07F8">
            <w:pPr>
              <w:suppressAutoHyphens w:val="0"/>
              <w:ind w:left="720"/>
              <w:contextualSpacing/>
              <w:jc w:val="center"/>
              <w:rPr>
                <w:b/>
                <w:lang w:eastAsia="ru-RU"/>
              </w:rPr>
            </w:pPr>
            <w:r w:rsidRPr="00BB07F8">
              <w:rPr>
                <w:b/>
                <w:lang w:eastAsia="ru-RU"/>
              </w:rPr>
              <w:t xml:space="preserve">№ </w:t>
            </w:r>
            <w:proofErr w:type="gramStart"/>
            <w:r w:rsidRPr="00BB07F8">
              <w:rPr>
                <w:b/>
                <w:lang w:eastAsia="ru-RU"/>
              </w:rPr>
              <w:t>п</w:t>
            </w:r>
            <w:proofErr w:type="gramEnd"/>
            <w:r w:rsidRPr="00BB07F8">
              <w:rPr>
                <w:b/>
                <w:lang w:eastAsia="ru-RU"/>
              </w:rPr>
              <w:t>/п</w:t>
            </w:r>
          </w:p>
        </w:tc>
        <w:tc>
          <w:tcPr>
            <w:tcW w:w="3402" w:type="dxa"/>
            <w:shd w:val="clear" w:color="auto" w:fill="F2F2F2" w:themeFill="background1" w:themeFillShade="F2"/>
            <w:vAlign w:val="center"/>
          </w:tcPr>
          <w:p w:rsidR="00BB07F8" w:rsidRPr="00BB07F8" w:rsidRDefault="00BB07F8" w:rsidP="00BB07F8">
            <w:pPr>
              <w:suppressAutoHyphens w:val="0"/>
              <w:ind w:left="720"/>
              <w:contextualSpacing/>
              <w:jc w:val="center"/>
              <w:rPr>
                <w:b/>
                <w:lang w:eastAsia="ru-RU"/>
              </w:rPr>
            </w:pPr>
            <w:r w:rsidRPr="00BB07F8">
              <w:rPr>
                <w:b/>
                <w:lang w:eastAsia="ru-RU"/>
              </w:rPr>
              <w:t xml:space="preserve">Должность в соответствии </w:t>
            </w:r>
            <w:proofErr w:type="gramStart"/>
            <w:r w:rsidRPr="00BB07F8">
              <w:rPr>
                <w:b/>
                <w:lang w:eastAsia="ru-RU"/>
              </w:rPr>
              <w:t>с</w:t>
            </w:r>
            <w:proofErr w:type="gramEnd"/>
            <w:r w:rsidRPr="00BB07F8">
              <w:rPr>
                <w:b/>
                <w:lang w:eastAsia="ru-RU"/>
              </w:rPr>
              <w:t xml:space="preserve"> штатным расписанием</w:t>
            </w:r>
          </w:p>
        </w:tc>
        <w:tc>
          <w:tcPr>
            <w:tcW w:w="6060" w:type="dxa"/>
            <w:shd w:val="clear" w:color="auto" w:fill="F2F2F2" w:themeFill="background1" w:themeFillShade="F2"/>
            <w:vAlign w:val="center"/>
          </w:tcPr>
          <w:p w:rsidR="00BB07F8" w:rsidRPr="00BB07F8" w:rsidRDefault="00BB07F8" w:rsidP="00BB07F8">
            <w:pPr>
              <w:suppressAutoHyphens w:val="0"/>
              <w:ind w:left="720"/>
              <w:contextualSpacing/>
              <w:jc w:val="center"/>
              <w:rPr>
                <w:b/>
                <w:lang w:eastAsia="ru-RU"/>
              </w:rPr>
            </w:pPr>
            <w:r w:rsidRPr="00BB07F8">
              <w:rPr>
                <w:b/>
                <w:lang w:eastAsia="ru-RU"/>
              </w:rPr>
              <w:t>Действующий профессиональный стандарт</w:t>
            </w:r>
          </w:p>
        </w:tc>
      </w:tr>
      <w:tr w:rsidR="00BB07F8" w:rsidRPr="00BB07F8" w:rsidTr="000A3AD1">
        <w:trPr>
          <w:trHeight w:val="961"/>
        </w:trPr>
        <w:tc>
          <w:tcPr>
            <w:tcW w:w="1280" w:type="dxa"/>
            <w:vAlign w:val="center"/>
          </w:tcPr>
          <w:p w:rsidR="00BB07F8" w:rsidRPr="00BB07F8" w:rsidRDefault="00BB07F8" w:rsidP="00BB07F8">
            <w:pPr>
              <w:suppressAutoHyphens w:val="0"/>
              <w:ind w:left="720"/>
              <w:contextualSpacing/>
              <w:jc w:val="center"/>
              <w:rPr>
                <w:lang w:eastAsia="ru-RU"/>
              </w:rPr>
            </w:pPr>
            <w:r w:rsidRPr="00BB07F8">
              <w:rPr>
                <w:lang w:eastAsia="ru-RU"/>
              </w:rPr>
              <w:t>1</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заведующий</w:t>
            </w:r>
          </w:p>
        </w:tc>
        <w:tc>
          <w:tcPr>
            <w:tcW w:w="6060" w:type="dxa"/>
            <w:vAlign w:val="center"/>
          </w:tcPr>
          <w:p w:rsidR="00BB07F8" w:rsidRPr="00BB07F8" w:rsidRDefault="00BB07F8" w:rsidP="00BB07F8">
            <w:pPr>
              <w:suppressAutoHyphens w:val="0"/>
              <w:ind w:left="720"/>
              <w:contextualSpacing/>
              <w:jc w:val="center"/>
              <w:rPr>
                <w:lang w:eastAsia="ru-RU"/>
              </w:rPr>
            </w:pPr>
            <w:r w:rsidRPr="00BB07F8">
              <w:rPr>
                <w:lang w:eastAsia="ru-RU"/>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r>
      <w:tr w:rsidR="00BB07F8" w:rsidRPr="00BB07F8" w:rsidTr="000A3AD1">
        <w:trPr>
          <w:trHeight w:val="475"/>
        </w:trPr>
        <w:tc>
          <w:tcPr>
            <w:tcW w:w="1280" w:type="dxa"/>
            <w:vAlign w:val="center"/>
          </w:tcPr>
          <w:p w:rsidR="00BB07F8" w:rsidRPr="00BB07F8" w:rsidRDefault="000A3AD1" w:rsidP="00BB07F8">
            <w:pPr>
              <w:suppressAutoHyphens w:val="0"/>
              <w:ind w:left="720"/>
              <w:contextualSpacing/>
              <w:jc w:val="center"/>
              <w:rPr>
                <w:lang w:eastAsia="ru-RU"/>
              </w:rPr>
            </w:pPr>
            <w:r>
              <w:rPr>
                <w:lang w:eastAsia="ru-RU"/>
              </w:rPr>
              <w:t>2</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старший воспитатель</w:t>
            </w:r>
          </w:p>
        </w:tc>
        <w:tc>
          <w:tcPr>
            <w:tcW w:w="6060" w:type="dxa"/>
            <w:vMerge w:val="restart"/>
            <w:vAlign w:val="center"/>
          </w:tcPr>
          <w:p w:rsidR="00BB07F8" w:rsidRPr="00BB07F8" w:rsidRDefault="00BB07F8" w:rsidP="00BB07F8">
            <w:pPr>
              <w:suppressAutoHyphens w:val="0"/>
              <w:ind w:left="720"/>
              <w:contextualSpacing/>
              <w:jc w:val="center"/>
              <w:rPr>
                <w:lang w:eastAsia="ru-RU"/>
              </w:rPr>
            </w:pPr>
            <w:r w:rsidRPr="00BB07F8">
              <w:rPr>
                <w:lang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r>
      <w:tr w:rsidR="00BB07F8" w:rsidRPr="00BB07F8" w:rsidTr="000A3AD1">
        <w:trPr>
          <w:trHeight w:val="475"/>
        </w:trPr>
        <w:tc>
          <w:tcPr>
            <w:tcW w:w="1280" w:type="dxa"/>
            <w:vAlign w:val="center"/>
          </w:tcPr>
          <w:p w:rsidR="00BB07F8" w:rsidRPr="00BB07F8" w:rsidRDefault="000A3AD1" w:rsidP="00BB07F8">
            <w:pPr>
              <w:suppressAutoHyphens w:val="0"/>
              <w:ind w:left="720"/>
              <w:contextualSpacing/>
              <w:jc w:val="center"/>
              <w:rPr>
                <w:lang w:eastAsia="ru-RU"/>
              </w:rPr>
            </w:pPr>
            <w:r>
              <w:rPr>
                <w:lang w:eastAsia="ru-RU"/>
              </w:rPr>
              <w:t>3</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воспитатель</w:t>
            </w:r>
          </w:p>
        </w:tc>
        <w:tc>
          <w:tcPr>
            <w:tcW w:w="6060" w:type="dxa"/>
            <w:vMerge/>
            <w:vAlign w:val="center"/>
          </w:tcPr>
          <w:p w:rsidR="00BB07F8" w:rsidRPr="00BB07F8" w:rsidRDefault="00BB07F8" w:rsidP="00BB07F8">
            <w:pPr>
              <w:suppressAutoHyphens w:val="0"/>
              <w:ind w:left="720"/>
              <w:contextualSpacing/>
              <w:jc w:val="center"/>
              <w:rPr>
                <w:lang w:eastAsia="ru-RU"/>
              </w:rPr>
            </w:pPr>
          </w:p>
        </w:tc>
      </w:tr>
      <w:tr w:rsidR="00BB07F8" w:rsidRPr="00BB07F8" w:rsidTr="000A3AD1">
        <w:trPr>
          <w:trHeight w:val="476"/>
        </w:trPr>
        <w:tc>
          <w:tcPr>
            <w:tcW w:w="1280" w:type="dxa"/>
            <w:vAlign w:val="center"/>
          </w:tcPr>
          <w:p w:rsidR="00BB07F8" w:rsidRPr="00BB07F8" w:rsidRDefault="000A3AD1" w:rsidP="00BB07F8">
            <w:pPr>
              <w:suppressAutoHyphens w:val="0"/>
              <w:ind w:left="720"/>
              <w:contextualSpacing/>
              <w:jc w:val="center"/>
              <w:rPr>
                <w:lang w:eastAsia="ru-RU"/>
              </w:rPr>
            </w:pPr>
            <w:r>
              <w:rPr>
                <w:lang w:eastAsia="ru-RU"/>
              </w:rPr>
              <w:t>4</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музыкальный руководитель</w:t>
            </w:r>
          </w:p>
        </w:tc>
        <w:tc>
          <w:tcPr>
            <w:tcW w:w="6060" w:type="dxa"/>
            <w:vMerge/>
            <w:vAlign w:val="center"/>
          </w:tcPr>
          <w:p w:rsidR="00BB07F8" w:rsidRPr="00BB07F8" w:rsidRDefault="00BB07F8" w:rsidP="00BB07F8">
            <w:pPr>
              <w:suppressAutoHyphens w:val="0"/>
              <w:ind w:left="720"/>
              <w:contextualSpacing/>
              <w:jc w:val="center"/>
              <w:rPr>
                <w:lang w:eastAsia="ru-RU"/>
              </w:rPr>
            </w:pPr>
          </w:p>
        </w:tc>
      </w:tr>
      <w:tr w:rsidR="00BB07F8" w:rsidRPr="00BB07F8" w:rsidTr="000A3AD1">
        <w:tc>
          <w:tcPr>
            <w:tcW w:w="1280" w:type="dxa"/>
            <w:vAlign w:val="center"/>
          </w:tcPr>
          <w:p w:rsidR="00BB07F8" w:rsidRPr="00BB07F8" w:rsidRDefault="000A3AD1" w:rsidP="00BB07F8">
            <w:pPr>
              <w:suppressAutoHyphens w:val="0"/>
              <w:ind w:left="720"/>
              <w:contextualSpacing/>
              <w:jc w:val="center"/>
              <w:rPr>
                <w:lang w:eastAsia="ru-RU"/>
              </w:rPr>
            </w:pPr>
            <w:r>
              <w:rPr>
                <w:lang w:eastAsia="ru-RU"/>
              </w:rPr>
              <w:t>5</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инструктор по физической культуре</w:t>
            </w:r>
          </w:p>
        </w:tc>
        <w:tc>
          <w:tcPr>
            <w:tcW w:w="6060" w:type="dxa"/>
            <w:vAlign w:val="center"/>
          </w:tcPr>
          <w:p w:rsidR="00BB07F8" w:rsidRPr="00BB07F8" w:rsidRDefault="00BB07F8" w:rsidP="00BB07F8">
            <w:pPr>
              <w:suppressAutoHyphens w:val="0"/>
              <w:ind w:left="720"/>
              <w:contextualSpacing/>
              <w:jc w:val="center"/>
              <w:outlineLvl w:val="1"/>
              <w:rPr>
                <w:bCs/>
                <w:color w:val="444444"/>
                <w:lang w:eastAsia="ru-RU"/>
              </w:rPr>
            </w:pPr>
            <w:r w:rsidRPr="00BB07F8">
              <w:rPr>
                <w:lang w:eastAsia="ru-RU"/>
              </w:rPr>
              <w:t>Приказ Минтруда России от 21.04.2022 г. № 237-н «Об утверждении профессионального стандарта «</w:t>
            </w:r>
            <w:r w:rsidRPr="00BB07F8">
              <w:rPr>
                <w:bCs/>
                <w:lang w:eastAsia="ru-RU"/>
              </w:rPr>
              <w:t>Специалист по инструкторской и методической работе в области физической культуры и спорта»</w:t>
            </w:r>
          </w:p>
        </w:tc>
      </w:tr>
      <w:tr w:rsidR="00BB07F8" w:rsidRPr="00BB07F8" w:rsidTr="000A3AD1">
        <w:tc>
          <w:tcPr>
            <w:tcW w:w="1280" w:type="dxa"/>
            <w:vAlign w:val="center"/>
          </w:tcPr>
          <w:p w:rsidR="00BB07F8" w:rsidRPr="00BB07F8" w:rsidRDefault="000A3AD1" w:rsidP="00BB07F8">
            <w:pPr>
              <w:suppressAutoHyphens w:val="0"/>
              <w:ind w:left="720"/>
              <w:contextualSpacing/>
              <w:jc w:val="center"/>
              <w:rPr>
                <w:lang w:eastAsia="ru-RU"/>
              </w:rPr>
            </w:pPr>
            <w:r>
              <w:rPr>
                <w:lang w:eastAsia="ru-RU"/>
              </w:rPr>
              <w:t>6</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педагог дополнительного образования</w:t>
            </w:r>
          </w:p>
        </w:tc>
        <w:tc>
          <w:tcPr>
            <w:tcW w:w="6060" w:type="dxa"/>
            <w:vAlign w:val="center"/>
          </w:tcPr>
          <w:p w:rsidR="00BB07F8" w:rsidRPr="00BB07F8" w:rsidRDefault="00BB07F8" w:rsidP="00BB07F8">
            <w:pPr>
              <w:suppressAutoHyphens w:val="0"/>
              <w:ind w:left="720"/>
              <w:contextualSpacing/>
              <w:jc w:val="center"/>
              <w:rPr>
                <w:lang w:eastAsia="ru-RU"/>
              </w:rPr>
            </w:pPr>
            <w:r w:rsidRPr="00BB07F8">
              <w:rPr>
                <w:lang w:eastAsia="ru-RU"/>
              </w:rPr>
              <w:t>Приказ Министерства труда и социальной защиты РФ от 22.09.2021 г. N 652н «Об утверждении профессионального стандарта «Педагог дополнительного образования детей и взрослых»</w:t>
            </w:r>
          </w:p>
        </w:tc>
      </w:tr>
      <w:tr w:rsidR="00BB07F8" w:rsidRPr="00BB07F8" w:rsidTr="000A3AD1">
        <w:tc>
          <w:tcPr>
            <w:tcW w:w="1280" w:type="dxa"/>
            <w:vAlign w:val="center"/>
          </w:tcPr>
          <w:p w:rsidR="00BB07F8" w:rsidRPr="00BB07F8" w:rsidRDefault="000A3AD1" w:rsidP="00BB07F8">
            <w:pPr>
              <w:suppressAutoHyphens w:val="0"/>
              <w:ind w:left="720"/>
              <w:contextualSpacing/>
              <w:jc w:val="center"/>
              <w:rPr>
                <w:lang w:eastAsia="ru-RU"/>
              </w:rPr>
            </w:pPr>
            <w:r>
              <w:rPr>
                <w:lang w:eastAsia="ru-RU"/>
              </w:rPr>
              <w:t>7</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педагог-психолог</w:t>
            </w:r>
          </w:p>
        </w:tc>
        <w:tc>
          <w:tcPr>
            <w:tcW w:w="6060" w:type="dxa"/>
            <w:vAlign w:val="center"/>
          </w:tcPr>
          <w:p w:rsidR="00BB07F8" w:rsidRPr="00BB07F8" w:rsidRDefault="00BB07F8" w:rsidP="00BB07F8">
            <w:pPr>
              <w:suppressAutoHyphens w:val="0"/>
              <w:ind w:left="720"/>
              <w:contextualSpacing/>
              <w:jc w:val="center"/>
              <w:rPr>
                <w:lang w:eastAsia="ru-RU"/>
              </w:rPr>
            </w:pPr>
            <w:r w:rsidRPr="00BB07F8">
              <w:rPr>
                <w:lang w:eastAsia="ru-RU"/>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r>
      <w:tr w:rsidR="00BB07F8" w:rsidRPr="00BB07F8" w:rsidTr="000A3AD1">
        <w:tc>
          <w:tcPr>
            <w:tcW w:w="1280" w:type="dxa"/>
            <w:vAlign w:val="center"/>
          </w:tcPr>
          <w:p w:rsidR="00BB07F8" w:rsidRPr="00BB07F8" w:rsidRDefault="000A3AD1" w:rsidP="00BB07F8">
            <w:pPr>
              <w:suppressAutoHyphens w:val="0"/>
              <w:ind w:left="720"/>
              <w:contextualSpacing/>
              <w:jc w:val="center"/>
              <w:rPr>
                <w:lang w:eastAsia="ru-RU"/>
              </w:rPr>
            </w:pPr>
            <w:r>
              <w:rPr>
                <w:lang w:eastAsia="ru-RU"/>
              </w:rPr>
              <w:t>8</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учитель-логопед</w:t>
            </w:r>
          </w:p>
        </w:tc>
        <w:tc>
          <w:tcPr>
            <w:tcW w:w="6060" w:type="dxa"/>
            <w:vMerge w:val="restart"/>
            <w:vAlign w:val="center"/>
          </w:tcPr>
          <w:p w:rsidR="00BB07F8" w:rsidRPr="00BB07F8" w:rsidRDefault="00BB07F8" w:rsidP="00BB07F8">
            <w:pPr>
              <w:suppressAutoHyphens w:val="0"/>
              <w:ind w:left="720"/>
              <w:contextualSpacing/>
              <w:jc w:val="center"/>
              <w:rPr>
                <w:lang w:eastAsia="ru-RU"/>
              </w:rPr>
            </w:pPr>
            <w:r w:rsidRPr="00BB07F8">
              <w:rPr>
                <w:lang w:eastAsia="ru-RU"/>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BB07F8" w:rsidRPr="00BB07F8" w:rsidRDefault="00BB07F8" w:rsidP="00BB07F8">
            <w:pPr>
              <w:suppressAutoHyphens w:val="0"/>
              <w:ind w:left="720"/>
              <w:contextualSpacing/>
              <w:jc w:val="center"/>
              <w:rPr>
                <w:lang w:eastAsia="ru-RU"/>
              </w:rPr>
            </w:pPr>
            <w:r w:rsidRPr="00BB07F8">
              <w:rPr>
                <w:lang w:eastAsia="ru-RU"/>
              </w:rPr>
              <w:t>(Зарегистрирован 14.04.2023 № 73027)</w:t>
            </w:r>
          </w:p>
        </w:tc>
      </w:tr>
      <w:tr w:rsidR="00BB07F8" w:rsidRPr="00BB07F8" w:rsidTr="000A3AD1">
        <w:tc>
          <w:tcPr>
            <w:tcW w:w="1280" w:type="dxa"/>
            <w:vAlign w:val="center"/>
          </w:tcPr>
          <w:p w:rsidR="00BB07F8" w:rsidRPr="00BB07F8" w:rsidRDefault="000A3AD1" w:rsidP="00BB07F8">
            <w:pPr>
              <w:suppressAutoHyphens w:val="0"/>
              <w:ind w:left="720"/>
              <w:contextualSpacing/>
              <w:jc w:val="center"/>
              <w:rPr>
                <w:lang w:eastAsia="ru-RU"/>
              </w:rPr>
            </w:pPr>
            <w:r>
              <w:rPr>
                <w:lang w:eastAsia="ru-RU"/>
              </w:rPr>
              <w:t>9</w:t>
            </w:r>
          </w:p>
        </w:tc>
        <w:tc>
          <w:tcPr>
            <w:tcW w:w="3402" w:type="dxa"/>
            <w:vAlign w:val="center"/>
          </w:tcPr>
          <w:p w:rsidR="00BB07F8" w:rsidRPr="00BB07F8" w:rsidRDefault="00BB07F8" w:rsidP="00BB07F8">
            <w:pPr>
              <w:suppressAutoHyphens w:val="0"/>
              <w:ind w:left="720"/>
              <w:contextualSpacing/>
              <w:jc w:val="center"/>
              <w:rPr>
                <w:lang w:eastAsia="ru-RU"/>
              </w:rPr>
            </w:pPr>
            <w:r w:rsidRPr="00BB07F8">
              <w:rPr>
                <w:lang w:eastAsia="ru-RU"/>
              </w:rPr>
              <w:t>учитель-дефектолог</w:t>
            </w:r>
          </w:p>
        </w:tc>
        <w:tc>
          <w:tcPr>
            <w:tcW w:w="6060" w:type="dxa"/>
            <w:vMerge/>
            <w:vAlign w:val="center"/>
          </w:tcPr>
          <w:p w:rsidR="00BB07F8" w:rsidRPr="00BB07F8" w:rsidRDefault="00BB07F8" w:rsidP="00BB07F8">
            <w:pPr>
              <w:suppressAutoHyphens w:val="0"/>
              <w:ind w:left="720"/>
              <w:contextualSpacing/>
              <w:jc w:val="center"/>
              <w:rPr>
                <w:lang w:eastAsia="ru-RU"/>
              </w:rPr>
            </w:pPr>
          </w:p>
        </w:tc>
      </w:tr>
      <w:tr w:rsidR="00BB07F8" w:rsidRPr="00BB07F8" w:rsidTr="000A3AD1">
        <w:tc>
          <w:tcPr>
            <w:tcW w:w="1280" w:type="dxa"/>
            <w:vAlign w:val="center"/>
          </w:tcPr>
          <w:p w:rsidR="00BB07F8" w:rsidRPr="00BB07F8" w:rsidRDefault="000A3AD1" w:rsidP="00BB07F8">
            <w:pPr>
              <w:suppressAutoHyphens w:val="0"/>
              <w:ind w:left="720"/>
              <w:contextualSpacing/>
              <w:jc w:val="center"/>
              <w:rPr>
                <w:lang w:eastAsia="ru-RU"/>
              </w:rPr>
            </w:pPr>
            <w:r>
              <w:rPr>
                <w:lang w:eastAsia="ru-RU"/>
              </w:rPr>
              <w:lastRenderedPageBreak/>
              <w:t>10</w:t>
            </w:r>
          </w:p>
        </w:tc>
        <w:tc>
          <w:tcPr>
            <w:tcW w:w="3402" w:type="dxa"/>
            <w:vAlign w:val="center"/>
          </w:tcPr>
          <w:p w:rsidR="00BB07F8" w:rsidRPr="00BB07F8" w:rsidRDefault="00BB07F8" w:rsidP="00BB07F8">
            <w:pPr>
              <w:suppressAutoHyphens w:val="0"/>
              <w:ind w:left="720"/>
              <w:contextualSpacing/>
              <w:jc w:val="center"/>
              <w:rPr>
                <w:lang w:eastAsia="ru-RU"/>
              </w:rPr>
            </w:pPr>
            <w:proofErr w:type="spellStart"/>
            <w:r w:rsidRPr="00BB07F8">
              <w:rPr>
                <w:lang w:eastAsia="ru-RU"/>
              </w:rPr>
              <w:t>тьютор</w:t>
            </w:r>
            <w:proofErr w:type="spellEnd"/>
          </w:p>
        </w:tc>
        <w:tc>
          <w:tcPr>
            <w:tcW w:w="6060" w:type="dxa"/>
            <w:vAlign w:val="center"/>
          </w:tcPr>
          <w:p w:rsidR="00BB07F8" w:rsidRPr="00BB07F8" w:rsidRDefault="00BB07F8" w:rsidP="00BB07F8">
            <w:pPr>
              <w:suppressAutoHyphens w:val="0"/>
              <w:ind w:left="720"/>
              <w:contextualSpacing/>
              <w:jc w:val="center"/>
              <w:rPr>
                <w:lang w:eastAsia="ru-RU"/>
              </w:rPr>
            </w:pPr>
            <w:r w:rsidRPr="00BB07F8">
              <w:rPr>
                <w:lang w:eastAsia="ru-RU"/>
              </w:rPr>
              <w:t>Приказ Министерства труда и социальной защиты РФ от 10 января 2017 г. № 10н «Об утверждении профессионального стандарта “Специалист в области воспитания”»</w:t>
            </w:r>
          </w:p>
        </w:tc>
      </w:tr>
    </w:tbl>
    <w:p w:rsidR="000A3AD1" w:rsidRDefault="000A3AD1" w:rsidP="00BB07F8">
      <w:pPr>
        <w:suppressAutoHyphens w:val="0"/>
        <w:spacing w:line="360" w:lineRule="auto"/>
        <w:jc w:val="both"/>
        <w:rPr>
          <w:rFonts w:eastAsiaTheme="minorHAnsi" w:cstheme="minorBidi"/>
          <w:b/>
          <w:lang w:eastAsia="ru-RU"/>
        </w:rPr>
      </w:pPr>
    </w:p>
    <w:p w:rsidR="00BB07F8" w:rsidRPr="00BB07F8" w:rsidRDefault="00BB07F8" w:rsidP="00BB07F8">
      <w:pPr>
        <w:suppressAutoHyphens w:val="0"/>
        <w:spacing w:line="360" w:lineRule="auto"/>
        <w:jc w:val="both"/>
        <w:rPr>
          <w:rFonts w:eastAsiaTheme="minorHAnsi" w:cstheme="minorBidi"/>
          <w:b/>
          <w:lang w:eastAsia="ru-RU"/>
        </w:rPr>
      </w:pPr>
      <w:r w:rsidRPr="00BB07F8">
        <w:rPr>
          <w:rFonts w:eastAsiaTheme="minorHAnsi" w:cstheme="minorBidi"/>
          <w:b/>
          <w:lang w:eastAsia="ru-RU"/>
        </w:rPr>
        <w:t>3.2.2. Непрерывное сопровождение профессионального развития кадрового обеспечения Программы</w:t>
      </w:r>
    </w:p>
    <w:p w:rsidR="00BB07F8" w:rsidRPr="00BB07F8" w:rsidRDefault="00BB07F8" w:rsidP="00BB07F8">
      <w:pPr>
        <w:suppressAutoHyphens w:val="0"/>
        <w:spacing w:line="360" w:lineRule="auto"/>
        <w:ind w:firstLine="709"/>
        <w:jc w:val="both"/>
        <w:rPr>
          <w:rFonts w:eastAsiaTheme="minorHAnsi" w:cstheme="minorBidi"/>
          <w:lang w:eastAsia="ru-RU"/>
        </w:rPr>
      </w:pPr>
      <w:r w:rsidRPr="00BB07F8">
        <w:rPr>
          <w:rFonts w:eastAsiaTheme="minorHAnsi" w:cstheme="minorBidi"/>
          <w:lang w:eastAsia="ru-RU"/>
        </w:rP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 15.</w:t>
      </w:r>
    </w:p>
    <w:p w:rsidR="00BB07F8" w:rsidRPr="00BB07F8" w:rsidRDefault="00BB07F8" w:rsidP="00BB07F8">
      <w:pPr>
        <w:suppressAutoHyphens w:val="0"/>
        <w:spacing w:line="360" w:lineRule="auto"/>
        <w:jc w:val="right"/>
        <w:rPr>
          <w:rFonts w:eastAsiaTheme="minorHAnsi" w:cstheme="minorBidi"/>
          <w:lang w:eastAsia="ru-RU"/>
        </w:rPr>
      </w:pPr>
      <w:r w:rsidRPr="00BB07F8">
        <w:rPr>
          <w:rFonts w:eastAsiaTheme="minorHAnsi" w:cstheme="minorBidi"/>
          <w:lang w:eastAsia="ru-RU"/>
        </w:rPr>
        <w:t>Таблица 15</w:t>
      </w:r>
    </w:p>
    <w:tbl>
      <w:tblPr>
        <w:tblStyle w:val="25"/>
        <w:tblW w:w="0" w:type="auto"/>
        <w:tblLook w:val="04A0" w:firstRow="1" w:lastRow="0" w:firstColumn="1" w:lastColumn="0" w:noHBand="0" w:noVBand="1"/>
      </w:tblPr>
      <w:tblGrid>
        <w:gridCol w:w="1056"/>
        <w:gridCol w:w="9604"/>
      </w:tblGrid>
      <w:tr w:rsidR="00BB07F8" w:rsidRPr="00BB07F8" w:rsidTr="000A3AD1">
        <w:tc>
          <w:tcPr>
            <w:tcW w:w="1056" w:type="dxa"/>
          </w:tcPr>
          <w:p w:rsidR="00BB07F8" w:rsidRPr="00BB07F8" w:rsidRDefault="00BB07F8" w:rsidP="00BB07F8">
            <w:pPr>
              <w:suppressAutoHyphens w:val="0"/>
              <w:ind w:left="720"/>
              <w:contextualSpacing/>
              <w:jc w:val="center"/>
              <w:rPr>
                <w:lang w:eastAsia="ru-RU"/>
              </w:rPr>
            </w:pPr>
            <w:r w:rsidRPr="00BB07F8">
              <w:rPr>
                <w:lang w:eastAsia="ru-RU"/>
              </w:rPr>
              <w:t>1</w:t>
            </w:r>
          </w:p>
        </w:tc>
        <w:tc>
          <w:tcPr>
            <w:tcW w:w="9604" w:type="dxa"/>
          </w:tcPr>
          <w:p w:rsidR="00BB07F8" w:rsidRPr="00BB07F8" w:rsidRDefault="00BB07F8" w:rsidP="00BB07F8">
            <w:pPr>
              <w:suppressAutoHyphens w:val="0"/>
              <w:ind w:left="720"/>
              <w:contextualSpacing/>
              <w:jc w:val="both"/>
              <w:rPr>
                <w:lang w:eastAsia="ru-RU"/>
              </w:rPr>
            </w:pPr>
            <w:r w:rsidRPr="00BB07F8">
              <w:rPr>
                <w:lang w:eastAsia="ru-RU"/>
              </w:rPr>
              <w:t xml:space="preserve">План </w:t>
            </w:r>
            <w:proofErr w:type="gramStart"/>
            <w:r w:rsidRPr="00BB07F8">
              <w:rPr>
                <w:lang w:eastAsia="ru-RU"/>
              </w:rPr>
              <w:t>обучения педагогических кадров</w:t>
            </w:r>
            <w:proofErr w:type="gramEnd"/>
            <w:r w:rsidRPr="00BB07F8">
              <w:rPr>
                <w:lang w:eastAsia="ru-RU"/>
              </w:rPr>
              <w:t xml:space="preserve"> по дополнительным образовательным программам повышения квалификации на учебный год</w:t>
            </w:r>
          </w:p>
        </w:tc>
      </w:tr>
      <w:tr w:rsidR="00BB07F8" w:rsidRPr="00BB07F8" w:rsidTr="000A3AD1">
        <w:tc>
          <w:tcPr>
            <w:tcW w:w="1056" w:type="dxa"/>
          </w:tcPr>
          <w:p w:rsidR="00BB07F8" w:rsidRPr="00BB07F8" w:rsidRDefault="00BB07F8" w:rsidP="00BB07F8">
            <w:pPr>
              <w:suppressAutoHyphens w:val="0"/>
              <w:ind w:left="720"/>
              <w:contextualSpacing/>
              <w:jc w:val="center"/>
              <w:rPr>
                <w:lang w:eastAsia="ru-RU"/>
              </w:rPr>
            </w:pPr>
            <w:r w:rsidRPr="00BB07F8">
              <w:rPr>
                <w:lang w:eastAsia="ru-RU"/>
              </w:rPr>
              <w:t>2</w:t>
            </w:r>
          </w:p>
        </w:tc>
        <w:tc>
          <w:tcPr>
            <w:tcW w:w="9604" w:type="dxa"/>
          </w:tcPr>
          <w:p w:rsidR="00BB07F8" w:rsidRPr="00BB07F8" w:rsidRDefault="00BB07F8" w:rsidP="00BB07F8">
            <w:pPr>
              <w:suppressAutoHyphens w:val="0"/>
              <w:ind w:left="720"/>
              <w:contextualSpacing/>
              <w:jc w:val="both"/>
              <w:rPr>
                <w:lang w:eastAsia="ru-RU"/>
              </w:rPr>
            </w:pPr>
            <w:r w:rsidRPr="00BB07F8">
              <w:rPr>
                <w:lang w:eastAsia="ru-RU"/>
              </w:rPr>
              <w:t>План работы по наставничеству на учебный год</w:t>
            </w:r>
          </w:p>
        </w:tc>
      </w:tr>
    </w:tbl>
    <w:tbl>
      <w:tblPr>
        <w:tblW w:w="10268" w:type="dxa"/>
        <w:tblInd w:w="-30" w:type="dxa"/>
        <w:tblCellMar>
          <w:top w:w="8" w:type="dxa"/>
          <w:left w:w="0" w:type="dxa"/>
          <w:right w:w="115" w:type="dxa"/>
        </w:tblCellMar>
        <w:tblLook w:val="04A0" w:firstRow="1" w:lastRow="0" w:firstColumn="1" w:lastColumn="0" w:noHBand="0" w:noVBand="1"/>
      </w:tblPr>
      <w:tblGrid>
        <w:gridCol w:w="739"/>
        <w:gridCol w:w="9529"/>
      </w:tblGrid>
      <w:tr w:rsidR="00B900FE" w:rsidRPr="00B900FE" w:rsidTr="00534B93">
        <w:trPr>
          <w:trHeight w:val="414"/>
        </w:trPr>
        <w:tc>
          <w:tcPr>
            <w:tcW w:w="739" w:type="dxa"/>
            <w:tcBorders>
              <w:top w:val="nil"/>
              <w:left w:val="nil"/>
              <w:bottom w:val="nil"/>
              <w:right w:val="nil"/>
            </w:tcBorders>
            <w:shd w:val="clear" w:color="auto" w:fill="auto"/>
          </w:tcPr>
          <w:p w:rsidR="00C25EF9" w:rsidRDefault="00C25EF9" w:rsidP="00B900FE">
            <w:pPr>
              <w:suppressAutoHyphens w:val="0"/>
              <w:spacing w:line="259" w:lineRule="auto"/>
              <w:ind w:left="30"/>
              <w:rPr>
                <w:b/>
                <w:color w:val="000000"/>
                <w:szCs w:val="22"/>
                <w:lang w:eastAsia="en-US"/>
              </w:rPr>
            </w:pPr>
          </w:p>
          <w:p w:rsidR="00C25EF9" w:rsidRDefault="00C25EF9" w:rsidP="00B900FE">
            <w:pPr>
              <w:suppressAutoHyphens w:val="0"/>
              <w:spacing w:line="259" w:lineRule="auto"/>
              <w:ind w:left="30"/>
              <w:rPr>
                <w:b/>
                <w:color w:val="000000"/>
                <w:szCs w:val="22"/>
                <w:lang w:eastAsia="en-US"/>
              </w:rPr>
            </w:pPr>
          </w:p>
          <w:p w:rsidR="00C25EF9" w:rsidRDefault="00C25EF9" w:rsidP="00B900FE">
            <w:pPr>
              <w:suppressAutoHyphens w:val="0"/>
              <w:spacing w:line="259" w:lineRule="auto"/>
              <w:ind w:left="30"/>
              <w:rPr>
                <w:b/>
                <w:color w:val="000000"/>
                <w:szCs w:val="22"/>
                <w:lang w:eastAsia="en-US"/>
              </w:rPr>
            </w:pPr>
          </w:p>
          <w:p w:rsidR="00B900FE" w:rsidRPr="00B900FE" w:rsidRDefault="00B900FE" w:rsidP="00B900FE">
            <w:pPr>
              <w:suppressAutoHyphens w:val="0"/>
              <w:spacing w:line="259" w:lineRule="auto"/>
              <w:ind w:left="30"/>
              <w:rPr>
                <w:color w:val="000000"/>
                <w:szCs w:val="22"/>
                <w:lang w:val="en-US" w:eastAsia="en-US"/>
              </w:rPr>
            </w:pPr>
            <w:r w:rsidRPr="00B900FE">
              <w:rPr>
                <w:b/>
                <w:color w:val="000000"/>
                <w:szCs w:val="22"/>
                <w:lang w:val="en-US" w:eastAsia="en-US"/>
              </w:rPr>
              <w:t xml:space="preserve">4. </w:t>
            </w:r>
          </w:p>
        </w:tc>
        <w:tc>
          <w:tcPr>
            <w:tcW w:w="9529" w:type="dxa"/>
            <w:tcBorders>
              <w:top w:val="nil"/>
              <w:left w:val="nil"/>
              <w:bottom w:val="nil"/>
              <w:right w:val="nil"/>
            </w:tcBorders>
            <w:shd w:val="clear" w:color="auto" w:fill="auto"/>
          </w:tcPr>
          <w:p w:rsidR="00C25EF9" w:rsidRDefault="00C25EF9" w:rsidP="00B900FE">
            <w:pPr>
              <w:suppressAutoHyphens w:val="0"/>
              <w:spacing w:line="259" w:lineRule="auto"/>
              <w:rPr>
                <w:b/>
                <w:color w:val="000000"/>
                <w:szCs w:val="22"/>
                <w:lang w:eastAsia="en-US"/>
              </w:rPr>
            </w:pPr>
          </w:p>
          <w:p w:rsidR="00C25EF9" w:rsidRDefault="00C25EF9" w:rsidP="00B900FE">
            <w:pPr>
              <w:suppressAutoHyphens w:val="0"/>
              <w:spacing w:line="259" w:lineRule="auto"/>
              <w:rPr>
                <w:b/>
                <w:color w:val="000000"/>
                <w:szCs w:val="22"/>
                <w:lang w:eastAsia="en-US"/>
              </w:rPr>
            </w:pPr>
          </w:p>
          <w:p w:rsidR="00C25EF9" w:rsidRDefault="00C25EF9" w:rsidP="00B900FE">
            <w:pPr>
              <w:suppressAutoHyphens w:val="0"/>
              <w:spacing w:line="259" w:lineRule="auto"/>
              <w:rPr>
                <w:b/>
                <w:color w:val="000000"/>
                <w:szCs w:val="22"/>
                <w:lang w:eastAsia="en-US"/>
              </w:rPr>
            </w:pPr>
          </w:p>
          <w:p w:rsidR="00B900FE" w:rsidRPr="00B900FE" w:rsidRDefault="00B900FE" w:rsidP="00B900FE">
            <w:pPr>
              <w:suppressAutoHyphens w:val="0"/>
              <w:spacing w:line="259" w:lineRule="auto"/>
              <w:rPr>
                <w:color w:val="000000"/>
                <w:szCs w:val="22"/>
                <w:lang w:eastAsia="en-US"/>
              </w:rPr>
            </w:pPr>
            <w:r w:rsidRPr="00B900FE">
              <w:rPr>
                <w:b/>
                <w:color w:val="000000"/>
                <w:szCs w:val="22"/>
                <w:lang w:eastAsia="en-US"/>
              </w:rPr>
              <w:t xml:space="preserve">ДОПОЛНИТЕЛЬНЫЙ РАЗДЕЛ. КРАТКАЯ ПРЕЗЕНТАЦИЯ ПРОГРАММЫ. </w:t>
            </w:r>
          </w:p>
        </w:tc>
      </w:tr>
    </w:tbl>
    <w:p w:rsidR="00B900FE" w:rsidRPr="00B900FE" w:rsidRDefault="00B900FE" w:rsidP="00B900FE">
      <w:pPr>
        <w:suppressAutoHyphens w:val="0"/>
        <w:spacing w:after="5" w:line="401" w:lineRule="auto"/>
        <w:ind w:left="-5" w:right="6" w:hanging="10"/>
        <w:jc w:val="both"/>
        <w:rPr>
          <w:color w:val="000000"/>
          <w:szCs w:val="22"/>
          <w:lang w:eastAsia="en-US"/>
        </w:rPr>
      </w:pPr>
      <w:r w:rsidRPr="00B900FE">
        <w:rPr>
          <w:b/>
          <w:color w:val="000000"/>
          <w:szCs w:val="22"/>
          <w:lang w:eastAsia="en-US"/>
        </w:rPr>
        <w:t xml:space="preserve">4.1. Возрастные и иные категории детей, на которых ориентирована Программа Организации, в том числе категории детей с ОВЗ. </w:t>
      </w:r>
    </w:p>
    <w:p w:rsidR="00B900FE" w:rsidRPr="00B900FE" w:rsidRDefault="00B900FE" w:rsidP="00B900FE">
      <w:pPr>
        <w:suppressAutoHyphens w:val="0"/>
        <w:spacing w:after="14" w:line="259" w:lineRule="auto"/>
        <w:ind w:left="-3" w:right="15" w:firstLine="450"/>
        <w:jc w:val="both"/>
        <w:rPr>
          <w:color w:val="000000"/>
          <w:szCs w:val="22"/>
          <w:lang w:eastAsia="en-US"/>
        </w:rPr>
      </w:pPr>
      <w:r>
        <w:rPr>
          <w:color w:val="000000"/>
          <w:szCs w:val="22"/>
          <w:lang w:eastAsia="en-US"/>
        </w:rPr>
        <w:t>Контингент обучающихся МДОУ «Детский сад № 80 «Гномик</w:t>
      </w:r>
      <w:r w:rsidRPr="00B900FE">
        <w:rPr>
          <w:color w:val="000000"/>
          <w:szCs w:val="22"/>
          <w:lang w:eastAsia="en-US"/>
        </w:rPr>
        <w:t>» составляют дети раннего и дошко</w:t>
      </w:r>
      <w:r>
        <w:rPr>
          <w:color w:val="000000"/>
          <w:szCs w:val="22"/>
          <w:lang w:eastAsia="en-US"/>
        </w:rPr>
        <w:t>льного возраста в количестве 241</w:t>
      </w:r>
      <w:r w:rsidRPr="00B900FE">
        <w:rPr>
          <w:color w:val="000000"/>
          <w:szCs w:val="22"/>
          <w:lang w:eastAsia="en-US"/>
        </w:rPr>
        <w:t xml:space="preserve"> человек. </w:t>
      </w:r>
      <w:r>
        <w:rPr>
          <w:color w:val="000000"/>
          <w:szCs w:val="22"/>
          <w:lang w:eastAsia="en-US"/>
        </w:rPr>
        <w:t>В ДОУ функционирует 11</w:t>
      </w:r>
      <w:r w:rsidRPr="00B900FE">
        <w:rPr>
          <w:color w:val="000000"/>
          <w:szCs w:val="22"/>
          <w:lang w:eastAsia="en-US"/>
        </w:rPr>
        <w:t xml:space="preserve"> групп общеразвивающей и компенсирующей направленности.  </w:t>
      </w:r>
    </w:p>
    <w:tbl>
      <w:tblPr>
        <w:tblW w:w="10400" w:type="dxa"/>
        <w:tblInd w:w="-1" w:type="dxa"/>
        <w:tblCellMar>
          <w:top w:w="7" w:type="dxa"/>
          <w:left w:w="109" w:type="dxa"/>
          <w:right w:w="0" w:type="dxa"/>
        </w:tblCellMar>
        <w:tblLook w:val="04A0" w:firstRow="1" w:lastRow="0" w:firstColumn="1" w:lastColumn="0" w:noHBand="0" w:noVBand="1"/>
      </w:tblPr>
      <w:tblGrid>
        <w:gridCol w:w="523"/>
        <w:gridCol w:w="6284"/>
        <w:gridCol w:w="3593"/>
      </w:tblGrid>
      <w:tr w:rsidR="00B900FE" w:rsidRPr="00B900FE" w:rsidTr="00B900FE">
        <w:trPr>
          <w:gridAfter w:val="1"/>
          <w:wAfter w:w="3593" w:type="dxa"/>
          <w:trHeight w:val="298"/>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jc w:val="both"/>
              <w:rPr>
                <w:color w:val="000000"/>
                <w:szCs w:val="22"/>
                <w:lang w:val="en-US" w:eastAsia="en-US"/>
              </w:rPr>
            </w:pPr>
            <w:r w:rsidRPr="00B900FE">
              <w:rPr>
                <w:b/>
                <w:color w:val="000000"/>
                <w:szCs w:val="22"/>
                <w:lang w:val="en-US" w:eastAsia="en-US"/>
              </w:rPr>
              <w:t xml:space="preserve">№ </w:t>
            </w:r>
          </w:p>
        </w:tc>
        <w:tc>
          <w:tcPr>
            <w:tcW w:w="6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09"/>
              <w:jc w:val="center"/>
              <w:rPr>
                <w:color w:val="000000"/>
                <w:szCs w:val="22"/>
                <w:lang w:val="en-US" w:eastAsia="en-US"/>
              </w:rPr>
            </w:pPr>
            <w:proofErr w:type="spellStart"/>
            <w:r w:rsidRPr="00B900FE">
              <w:rPr>
                <w:b/>
                <w:color w:val="000000"/>
                <w:szCs w:val="22"/>
                <w:lang w:val="en-US" w:eastAsia="en-US"/>
              </w:rPr>
              <w:t>Возрастная</w:t>
            </w:r>
            <w:proofErr w:type="spellEnd"/>
            <w:r w:rsidRPr="00B900FE">
              <w:rPr>
                <w:b/>
                <w:color w:val="000000"/>
                <w:szCs w:val="22"/>
                <w:lang w:val="en-US" w:eastAsia="en-US"/>
              </w:rPr>
              <w:t xml:space="preserve"> </w:t>
            </w:r>
            <w:proofErr w:type="spellStart"/>
            <w:r w:rsidRPr="00B900FE">
              <w:rPr>
                <w:b/>
                <w:color w:val="000000"/>
                <w:szCs w:val="22"/>
                <w:lang w:val="en-US" w:eastAsia="en-US"/>
              </w:rPr>
              <w:t>группа</w:t>
            </w:r>
            <w:proofErr w:type="spellEnd"/>
            <w:r w:rsidRPr="00B900FE">
              <w:rPr>
                <w:b/>
                <w:color w:val="000000"/>
                <w:szCs w:val="22"/>
                <w:lang w:val="en-US" w:eastAsia="en-US"/>
              </w:rPr>
              <w:t xml:space="preserve"> </w:t>
            </w:r>
          </w:p>
        </w:tc>
      </w:tr>
      <w:tr w:rsidR="00B900FE" w:rsidRPr="00B900FE" w:rsidTr="00B900FE">
        <w:trPr>
          <w:trHeight w:val="573"/>
        </w:trPr>
        <w:tc>
          <w:tcPr>
            <w:tcW w:w="0" w:type="auto"/>
            <w:vMerge/>
            <w:tcBorders>
              <w:top w:val="nil"/>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after="160" w:line="259" w:lineRule="auto"/>
              <w:rPr>
                <w:color w:val="000000"/>
                <w:szCs w:val="22"/>
                <w:lang w:eastAsia="en-US"/>
              </w:rPr>
            </w:pPr>
          </w:p>
        </w:tc>
        <w:tc>
          <w:tcPr>
            <w:tcW w:w="0" w:type="auto"/>
            <w:vMerge/>
            <w:tcBorders>
              <w:top w:val="nil"/>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after="160" w:line="259" w:lineRule="auto"/>
              <w:rPr>
                <w:color w:val="000000"/>
                <w:szCs w:val="22"/>
                <w:lang w:eastAsia="en-US"/>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jc w:val="center"/>
              <w:rPr>
                <w:color w:val="000000"/>
                <w:szCs w:val="22"/>
                <w:lang w:val="en-US" w:eastAsia="en-US"/>
              </w:rPr>
            </w:pPr>
          </w:p>
        </w:tc>
      </w:tr>
      <w:tr w:rsidR="00B900FE" w:rsidRPr="00B900FE" w:rsidTr="00B900FE">
        <w:trPr>
          <w:trHeight w:val="293"/>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r w:rsidRPr="00B900FE">
              <w:rPr>
                <w:color w:val="000000"/>
                <w:szCs w:val="22"/>
                <w:lang w:val="en-US" w:eastAsia="en-US"/>
              </w:rPr>
              <w:t xml:space="preserve">1 </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proofErr w:type="spellStart"/>
            <w:r w:rsidRPr="00B900FE">
              <w:rPr>
                <w:color w:val="000000"/>
                <w:szCs w:val="22"/>
                <w:lang w:val="en-US" w:eastAsia="en-US"/>
              </w:rPr>
              <w:t>Группа</w:t>
            </w:r>
            <w:proofErr w:type="spellEnd"/>
            <w:r w:rsidRPr="00B900FE">
              <w:rPr>
                <w:color w:val="000000"/>
                <w:szCs w:val="22"/>
                <w:lang w:val="en-US" w:eastAsia="en-US"/>
              </w:rPr>
              <w:t xml:space="preserve"> </w:t>
            </w:r>
            <w:proofErr w:type="spellStart"/>
            <w:r w:rsidRPr="00B900FE">
              <w:rPr>
                <w:color w:val="000000"/>
                <w:szCs w:val="22"/>
                <w:lang w:val="en-US" w:eastAsia="en-US"/>
              </w:rPr>
              <w:t>раннего</w:t>
            </w:r>
            <w:proofErr w:type="spellEnd"/>
            <w:r w:rsidRPr="00B900FE">
              <w:rPr>
                <w:color w:val="000000"/>
                <w:szCs w:val="22"/>
                <w:lang w:val="en-US" w:eastAsia="en-US"/>
              </w:rPr>
              <w:t xml:space="preserve"> </w:t>
            </w:r>
            <w:proofErr w:type="spellStart"/>
            <w:r w:rsidRPr="00B900FE">
              <w:rPr>
                <w:color w:val="000000"/>
                <w:szCs w:val="22"/>
                <w:lang w:val="en-US" w:eastAsia="en-US"/>
              </w:rPr>
              <w:t>возраста</w:t>
            </w:r>
            <w:proofErr w:type="spellEnd"/>
            <w:r w:rsidRPr="00B900FE">
              <w:rPr>
                <w:color w:val="000000"/>
                <w:szCs w:val="22"/>
                <w:lang w:val="en-US" w:eastAsia="en-US"/>
              </w:rPr>
              <w:t xml:space="preserve"> (1,5-2 </w:t>
            </w:r>
            <w:proofErr w:type="spellStart"/>
            <w:r w:rsidRPr="00B900FE">
              <w:rPr>
                <w:color w:val="000000"/>
                <w:szCs w:val="22"/>
                <w:lang w:val="en-US" w:eastAsia="en-US"/>
              </w:rPr>
              <w:t>лет</w:t>
            </w:r>
            <w:proofErr w:type="spellEnd"/>
            <w:r w:rsidRPr="00B900FE">
              <w:rPr>
                <w:color w:val="000000"/>
                <w:szCs w:val="22"/>
                <w:lang w:val="en-US" w:eastAsia="en-US"/>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12"/>
              <w:jc w:val="center"/>
              <w:rPr>
                <w:color w:val="000000"/>
                <w:szCs w:val="22"/>
                <w:lang w:eastAsia="en-US"/>
              </w:rPr>
            </w:pPr>
            <w:r>
              <w:rPr>
                <w:color w:val="000000"/>
                <w:szCs w:val="22"/>
                <w:lang w:val="en-US" w:eastAsia="en-US"/>
              </w:rPr>
              <w:t>1</w:t>
            </w:r>
          </w:p>
        </w:tc>
      </w:tr>
      <w:tr w:rsidR="00B900FE" w:rsidRPr="00B900FE" w:rsidTr="00B900FE">
        <w:trPr>
          <w:trHeight w:val="293"/>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r w:rsidRPr="00B900FE">
              <w:rPr>
                <w:color w:val="000000"/>
                <w:szCs w:val="22"/>
                <w:lang w:val="en-US" w:eastAsia="en-US"/>
              </w:rPr>
              <w:t xml:space="preserve">2 </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proofErr w:type="spellStart"/>
            <w:r w:rsidRPr="00B900FE">
              <w:rPr>
                <w:color w:val="000000"/>
                <w:szCs w:val="22"/>
                <w:lang w:val="en-US" w:eastAsia="en-US"/>
              </w:rPr>
              <w:t>Группа</w:t>
            </w:r>
            <w:proofErr w:type="spellEnd"/>
            <w:r w:rsidRPr="00B900FE">
              <w:rPr>
                <w:color w:val="000000"/>
                <w:szCs w:val="22"/>
                <w:lang w:val="en-US" w:eastAsia="en-US"/>
              </w:rPr>
              <w:t xml:space="preserve"> </w:t>
            </w:r>
            <w:proofErr w:type="spellStart"/>
            <w:r w:rsidRPr="00B900FE">
              <w:rPr>
                <w:color w:val="000000"/>
                <w:szCs w:val="22"/>
                <w:lang w:val="en-US" w:eastAsia="en-US"/>
              </w:rPr>
              <w:t>раннего</w:t>
            </w:r>
            <w:proofErr w:type="spellEnd"/>
            <w:r w:rsidRPr="00B900FE">
              <w:rPr>
                <w:color w:val="000000"/>
                <w:szCs w:val="22"/>
                <w:lang w:val="en-US" w:eastAsia="en-US"/>
              </w:rPr>
              <w:t xml:space="preserve"> </w:t>
            </w:r>
            <w:proofErr w:type="spellStart"/>
            <w:r w:rsidRPr="00B900FE">
              <w:rPr>
                <w:color w:val="000000"/>
                <w:szCs w:val="22"/>
                <w:lang w:val="en-US" w:eastAsia="en-US"/>
              </w:rPr>
              <w:t>возраста</w:t>
            </w:r>
            <w:proofErr w:type="spellEnd"/>
            <w:r w:rsidRPr="00B900FE">
              <w:rPr>
                <w:color w:val="000000"/>
                <w:szCs w:val="22"/>
                <w:lang w:val="en-US" w:eastAsia="en-US"/>
              </w:rPr>
              <w:t xml:space="preserve"> (2-3 </w:t>
            </w:r>
            <w:proofErr w:type="spellStart"/>
            <w:r w:rsidRPr="00B900FE">
              <w:rPr>
                <w:color w:val="000000"/>
                <w:szCs w:val="22"/>
                <w:lang w:val="en-US" w:eastAsia="en-US"/>
              </w:rPr>
              <w:t>лет</w:t>
            </w:r>
            <w:proofErr w:type="spellEnd"/>
            <w:r w:rsidRPr="00B900FE">
              <w:rPr>
                <w:color w:val="000000"/>
                <w:szCs w:val="22"/>
                <w:lang w:val="en-US" w:eastAsia="en-US"/>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12"/>
              <w:jc w:val="center"/>
              <w:rPr>
                <w:color w:val="000000"/>
                <w:szCs w:val="22"/>
                <w:lang w:eastAsia="en-US"/>
              </w:rPr>
            </w:pPr>
            <w:r>
              <w:rPr>
                <w:color w:val="000000"/>
                <w:szCs w:val="22"/>
                <w:lang w:eastAsia="en-US"/>
              </w:rPr>
              <w:t>1</w:t>
            </w:r>
          </w:p>
        </w:tc>
      </w:tr>
      <w:tr w:rsidR="00B900FE" w:rsidRPr="00B900FE" w:rsidTr="00B900FE">
        <w:trPr>
          <w:trHeight w:val="293"/>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r w:rsidRPr="00B900FE">
              <w:rPr>
                <w:color w:val="000000"/>
                <w:szCs w:val="22"/>
                <w:lang w:val="en-US" w:eastAsia="en-US"/>
              </w:rPr>
              <w:t xml:space="preserve">3 </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proofErr w:type="spellStart"/>
            <w:r w:rsidRPr="00B900FE">
              <w:rPr>
                <w:color w:val="000000"/>
                <w:szCs w:val="22"/>
                <w:lang w:val="en-US" w:eastAsia="en-US"/>
              </w:rPr>
              <w:t>Вторая</w:t>
            </w:r>
            <w:proofErr w:type="spellEnd"/>
            <w:r w:rsidRPr="00B900FE">
              <w:rPr>
                <w:color w:val="000000"/>
                <w:szCs w:val="22"/>
                <w:lang w:val="en-US" w:eastAsia="en-US"/>
              </w:rPr>
              <w:t xml:space="preserve"> </w:t>
            </w:r>
            <w:proofErr w:type="spellStart"/>
            <w:r w:rsidRPr="00B900FE">
              <w:rPr>
                <w:color w:val="000000"/>
                <w:szCs w:val="22"/>
                <w:lang w:val="en-US" w:eastAsia="en-US"/>
              </w:rPr>
              <w:t>младшая</w:t>
            </w:r>
            <w:proofErr w:type="spellEnd"/>
            <w:r w:rsidRPr="00B900FE">
              <w:rPr>
                <w:color w:val="000000"/>
                <w:szCs w:val="22"/>
                <w:lang w:val="en-US" w:eastAsia="en-US"/>
              </w:rPr>
              <w:t xml:space="preserve"> </w:t>
            </w:r>
            <w:proofErr w:type="spellStart"/>
            <w:r w:rsidRPr="00B900FE">
              <w:rPr>
                <w:color w:val="000000"/>
                <w:szCs w:val="22"/>
                <w:lang w:val="en-US" w:eastAsia="en-US"/>
              </w:rPr>
              <w:t>группа</w:t>
            </w:r>
            <w:proofErr w:type="spellEnd"/>
            <w:r w:rsidRPr="00B900FE">
              <w:rPr>
                <w:color w:val="000000"/>
                <w:szCs w:val="22"/>
                <w:lang w:val="en-US" w:eastAsia="en-US"/>
              </w:rPr>
              <w:t xml:space="preserve"> (3-4 </w:t>
            </w:r>
            <w:proofErr w:type="spellStart"/>
            <w:r w:rsidRPr="00B900FE">
              <w:rPr>
                <w:color w:val="000000"/>
                <w:szCs w:val="22"/>
                <w:lang w:val="en-US" w:eastAsia="en-US"/>
              </w:rPr>
              <w:t>лет</w:t>
            </w:r>
            <w:proofErr w:type="spellEnd"/>
            <w:r w:rsidRPr="00B900FE">
              <w:rPr>
                <w:color w:val="000000"/>
                <w:szCs w:val="22"/>
                <w:lang w:val="en-US" w:eastAsia="en-US"/>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12"/>
              <w:jc w:val="center"/>
              <w:rPr>
                <w:color w:val="000000"/>
                <w:szCs w:val="22"/>
                <w:lang w:val="en-US" w:eastAsia="en-US"/>
              </w:rPr>
            </w:pPr>
            <w:r>
              <w:rPr>
                <w:color w:val="000000"/>
                <w:szCs w:val="22"/>
                <w:lang w:eastAsia="en-US"/>
              </w:rPr>
              <w:t>2</w:t>
            </w:r>
            <w:r w:rsidRPr="00B900FE">
              <w:rPr>
                <w:color w:val="000000"/>
                <w:szCs w:val="22"/>
                <w:lang w:val="en-US" w:eastAsia="en-US"/>
              </w:rPr>
              <w:t xml:space="preserve"> </w:t>
            </w:r>
          </w:p>
        </w:tc>
      </w:tr>
      <w:tr w:rsidR="00B900FE" w:rsidRPr="00B900FE" w:rsidTr="00B900FE">
        <w:trPr>
          <w:trHeight w:val="293"/>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r w:rsidRPr="00B900FE">
              <w:rPr>
                <w:color w:val="000000"/>
                <w:szCs w:val="22"/>
                <w:lang w:val="en-US" w:eastAsia="en-US"/>
              </w:rPr>
              <w:t xml:space="preserve">4 </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proofErr w:type="spellStart"/>
            <w:r w:rsidRPr="00B900FE">
              <w:rPr>
                <w:color w:val="000000"/>
                <w:szCs w:val="22"/>
                <w:lang w:val="en-US" w:eastAsia="en-US"/>
              </w:rPr>
              <w:t>Средняя</w:t>
            </w:r>
            <w:proofErr w:type="spellEnd"/>
            <w:r w:rsidRPr="00B900FE">
              <w:rPr>
                <w:color w:val="000000"/>
                <w:szCs w:val="22"/>
                <w:lang w:val="en-US" w:eastAsia="en-US"/>
              </w:rPr>
              <w:t xml:space="preserve"> </w:t>
            </w:r>
            <w:proofErr w:type="spellStart"/>
            <w:r w:rsidRPr="00B900FE">
              <w:rPr>
                <w:color w:val="000000"/>
                <w:szCs w:val="22"/>
                <w:lang w:val="en-US" w:eastAsia="en-US"/>
              </w:rPr>
              <w:t>группа</w:t>
            </w:r>
            <w:proofErr w:type="spellEnd"/>
            <w:r w:rsidRPr="00B900FE">
              <w:rPr>
                <w:color w:val="000000"/>
                <w:szCs w:val="22"/>
                <w:lang w:val="en-US" w:eastAsia="en-US"/>
              </w:rPr>
              <w:t xml:space="preserve"> (4-5 </w:t>
            </w:r>
            <w:proofErr w:type="spellStart"/>
            <w:r w:rsidRPr="00B900FE">
              <w:rPr>
                <w:color w:val="000000"/>
                <w:szCs w:val="22"/>
                <w:lang w:val="en-US" w:eastAsia="en-US"/>
              </w:rPr>
              <w:t>лет</w:t>
            </w:r>
            <w:proofErr w:type="spellEnd"/>
            <w:r w:rsidRPr="00B900FE">
              <w:rPr>
                <w:color w:val="000000"/>
                <w:szCs w:val="22"/>
                <w:lang w:val="en-US" w:eastAsia="en-US"/>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14"/>
              <w:jc w:val="center"/>
              <w:rPr>
                <w:color w:val="000000"/>
                <w:szCs w:val="22"/>
                <w:lang w:eastAsia="en-US"/>
              </w:rPr>
            </w:pPr>
            <w:r>
              <w:rPr>
                <w:color w:val="000000"/>
                <w:szCs w:val="22"/>
                <w:lang w:eastAsia="en-US"/>
              </w:rPr>
              <w:t>1</w:t>
            </w:r>
          </w:p>
        </w:tc>
      </w:tr>
      <w:tr w:rsidR="00B900FE" w:rsidRPr="00B900FE" w:rsidTr="00B900FE">
        <w:trPr>
          <w:trHeight w:val="293"/>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r w:rsidRPr="00B900FE">
              <w:rPr>
                <w:color w:val="000000"/>
                <w:szCs w:val="22"/>
                <w:lang w:val="en-US" w:eastAsia="en-US"/>
              </w:rPr>
              <w:t xml:space="preserve">5 </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proofErr w:type="spellStart"/>
            <w:r w:rsidRPr="00B900FE">
              <w:rPr>
                <w:color w:val="000000"/>
                <w:szCs w:val="22"/>
                <w:lang w:val="en-US" w:eastAsia="en-US"/>
              </w:rPr>
              <w:t>Старшая</w:t>
            </w:r>
            <w:proofErr w:type="spellEnd"/>
            <w:r w:rsidRPr="00B900FE">
              <w:rPr>
                <w:color w:val="000000"/>
                <w:szCs w:val="22"/>
                <w:lang w:val="en-US" w:eastAsia="en-US"/>
              </w:rPr>
              <w:t xml:space="preserve"> </w:t>
            </w:r>
            <w:proofErr w:type="spellStart"/>
            <w:r w:rsidRPr="00B900FE">
              <w:rPr>
                <w:color w:val="000000"/>
                <w:szCs w:val="22"/>
                <w:lang w:val="en-US" w:eastAsia="en-US"/>
              </w:rPr>
              <w:t>группа</w:t>
            </w:r>
            <w:proofErr w:type="spellEnd"/>
            <w:r w:rsidRPr="00B900FE">
              <w:rPr>
                <w:color w:val="000000"/>
                <w:szCs w:val="22"/>
                <w:lang w:val="en-US" w:eastAsia="en-US"/>
              </w:rPr>
              <w:t xml:space="preserve"> (5-6 </w:t>
            </w:r>
            <w:proofErr w:type="spellStart"/>
            <w:r w:rsidRPr="00B900FE">
              <w:rPr>
                <w:color w:val="000000"/>
                <w:szCs w:val="22"/>
                <w:lang w:val="en-US" w:eastAsia="en-US"/>
              </w:rPr>
              <w:t>лет</w:t>
            </w:r>
            <w:proofErr w:type="spellEnd"/>
            <w:r w:rsidRPr="00B900FE">
              <w:rPr>
                <w:color w:val="000000"/>
                <w:szCs w:val="22"/>
                <w:lang w:val="en-US" w:eastAsia="en-US"/>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12"/>
              <w:jc w:val="center"/>
              <w:rPr>
                <w:color w:val="000000"/>
                <w:szCs w:val="22"/>
                <w:lang w:eastAsia="en-US"/>
              </w:rPr>
            </w:pPr>
            <w:r>
              <w:rPr>
                <w:color w:val="000000"/>
                <w:szCs w:val="22"/>
                <w:lang w:eastAsia="en-US"/>
              </w:rPr>
              <w:t>2</w:t>
            </w:r>
          </w:p>
        </w:tc>
      </w:tr>
      <w:tr w:rsidR="00B900FE" w:rsidRPr="00B900FE" w:rsidTr="00B900FE">
        <w:trPr>
          <w:trHeight w:val="293"/>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r w:rsidRPr="00B900FE">
              <w:rPr>
                <w:color w:val="000000"/>
                <w:szCs w:val="22"/>
                <w:lang w:val="en-US" w:eastAsia="en-US"/>
              </w:rPr>
              <w:t xml:space="preserve">6 </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eastAsia="en-US"/>
              </w:rPr>
            </w:pPr>
            <w:r w:rsidRPr="00B900FE">
              <w:rPr>
                <w:color w:val="000000"/>
                <w:szCs w:val="22"/>
                <w:lang w:eastAsia="en-US"/>
              </w:rPr>
              <w:t xml:space="preserve">Подготовительная к школе группа (6-7 лет)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12"/>
              <w:jc w:val="center"/>
              <w:rPr>
                <w:color w:val="000000"/>
                <w:szCs w:val="22"/>
                <w:lang w:eastAsia="en-US"/>
              </w:rPr>
            </w:pPr>
            <w:r>
              <w:rPr>
                <w:color w:val="000000"/>
                <w:szCs w:val="22"/>
                <w:lang w:eastAsia="en-US"/>
              </w:rPr>
              <w:t>1</w:t>
            </w:r>
          </w:p>
        </w:tc>
      </w:tr>
      <w:tr w:rsidR="00B900FE" w:rsidRPr="00B900FE" w:rsidTr="00B900FE">
        <w:trPr>
          <w:trHeight w:val="575"/>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r w:rsidRPr="00B900FE">
              <w:rPr>
                <w:color w:val="000000"/>
                <w:szCs w:val="22"/>
                <w:lang w:val="en-US" w:eastAsia="en-US"/>
              </w:rPr>
              <w:t xml:space="preserve">7 </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eastAsia="en-US"/>
              </w:rPr>
            </w:pPr>
            <w:r w:rsidRPr="00B900FE">
              <w:rPr>
                <w:color w:val="000000"/>
                <w:szCs w:val="22"/>
                <w:lang w:eastAsia="en-US"/>
              </w:rPr>
              <w:t>Группа компенсирующей направленности для детей с ТНР</w:t>
            </w:r>
            <w:r>
              <w:rPr>
                <w:color w:val="000000"/>
                <w:szCs w:val="22"/>
                <w:lang w:eastAsia="en-US"/>
              </w:rPr>
              <w:t xml:space="preserve"> (старшая, подготовительная к школе)</w:t>
            </w:r>
            <w:r w:rsidRPr="00B900FE">
              <w:rPr>
                <w:color w:val="000000"/>
                <w:szCs w:val="22"/>
                <w:lang w:eastAsia="en-US"/>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right="112"/>
              <w:jc w:val="center"/>
              <w:rPr>
                <w:color w:val="000000"/>
                <w:szCs w:val="22"/>
                <w:lang w:val="en-US" w:eastAsia="en-US"/>
              </w:rPr>
            </w:pPr>
            <w:r>
              <w:rPr>
                <w:color w:val="000000"/>
                <w:szCs w:val="22"/>
                <w:lang w:eastAsia="en-US"/>
              </w:rPr>
              <w:t>2</w:t>
            </w:r>
            <w:r w:rsidRPr="00B900FE">
              <w:rPr>
                <w:color w:val="000000"/>
                <w:szCs w:val="22"/>
                <w:lang w:val="en-US" w:eastAsia="en-US"/>
              </w:rPr>
              <w:t xml:space="preserve"> </w:t>
            </w:r>
          </w:p>
        </w:tc>
      </w:tr>
      <w:tr w:rsidR="00B900FE" w:rsidRPr="00B900FE" w:rsidTr="00B900FE">
        <w:trPr>
          <w:trHeight w:val="575"/>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eastAsia="en-US"/>
              </w:rPr>
            </w:pPr>
            <w:r>
              <w:rPr>
                <w:color w:val="000000"/>
                <w:szCs w:val="22"/>
                <w:lang w:eastAsia="en-US"/>
              </w:rPr>
              <w:t>8</w:t>
            </w:r>
          </w:p>
        </w:tc>
        <w:tc>
          <w:tcPr>
            <w:tcW w:w="6284"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eastAsia="en-US"/>
              </w:rPr>
            </w:pPr>
            <w:r>
              <w:rPr>
                <w:color w:val="000000"/>
                <w:szCs w:val="22"/>
                <w:lang w:eastAsia="en-US"/>
              </w:rPr>
              <w:t xml:space="preserve">Группа </w:t>
            </w:r>
            <w:r w:rsidRPr="00B900FE">
              <w:rPr>
                <w:color w:val="000000"/>
                <w:szCs w:val="22"/>
                <w:lang w:eastAsia="en-US"/>
              </w:rPr>
              <w:t>компенсирующей направленности для детей с</w:t>
            </w:r>
            <w:r>
              <w:rPr>
                <w:color w:val="000000"/>
                <w:szCs w:val="22"/>
                <w:lang w:eastAsia="en-US"/>
              </w:rPr>
              <w:t xml:space="preserve"> ЗПР</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Default="00B900FE" w:rsidP="00B900FE">
            <w:pPr>
              <w:suppressAutoHyphens w:val="0"/>
              <w:spacing w:line="259" w:lineRule="auto"/>
              <w:ind w:right="112"/>
              <w:jc w:val="center"/>
              <w:rPr>
                <w:color w:val="000000"/>
                <w:szCs w:val="22"/>
                <w:lang w:eastAsia="en-US"/>
              </w:rPr>
            </w:pPr>
            <w:r>
              <w:rPr>
                <w:color w:val="000000"/>
                <w:szCs w:val="22"/>
                <w:lang w:eastAsia="en-US"/>
              </w:rPr>
              <w:t>1</w:t>
            </w:r>
          </w:p>
        </w:tc>
      </w:tr>
      <w:tr w:rsidR="00B900FE" w:rsidRPr="00B900FE" w:rsidTr="00B900FE">
        <w:trPr>
          <w:trHeight w:val="293"/>
        </w:trPr>
        <w:tc>
          <w:tcPr>
            <w:tcW w:w="6806" w:type="dxa"/>
            <w:gridSpan w:val="2"/>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rPr>
                <w:color w:val="000000"/>
                <w:szCs w:val="22"/>
                <w:lang w:val="en-US" w:eastAsia="en-US"/>
              </w:rPr>
            </w:pPr>
            <w:proofErr w:type="spellStart"/>
            <w:r w:rsidRPr="00B900FE">
              <w:rPr>
                <w:b/>
                <w:color w:val="000000"/>
                <w:szCs w:val="22"/>
                <w:lang w:val="en-US" w:eastAsia="en-US"/>
              </w:rPr>
              <w:t>Всего</w:t>
            </w:r>
            <w:proofErr w:type="spellEnd"/>
            <w:r w:rsidRPr="00B900FE">
              <w:rPr>
                <w:b/>
                <w:color w:val="000000"/>
                <w:szCs w:val="22"/>
                <w:lang w:val="en-US" w:eastAsia="en-US"/>
              </w:rPr>
              <w:t xml:space="preserve">: </w:t>
            </w:r>
          </w:p>
        </w:tc>
        <w:tc>
          <w:tcPr>
            <w:tcW w:w="3593" w:type="dxa"/>
            <w:tcBorders>
              <w:top w:val="single" w:sz="4" w:space="0" w:color="000000"/>
              <w:left w:val="single" w:sz="4" w:space="0" w:color="000000"/>
              <w:bottom w:val="single" w:sz="4" w:space="0" w:color="000000"/>
              <w:right w:val="single" w:sz="4" w:space="0" w:color="000000"/>
            </w:tcBorders>
            <w:shd w:val="clear" w:color="auto" w:fill="auto"/>
          </w:tcPr>
          <w:p w:rsidR="00B900FE" w:rsidRPr="00B900FE" w:rsidRDefault="00B900FE" w:rsidP="00B900FE">
            <w:pPr>
              <w:suppressAutoHyphens w:val="0"/>
              <w:spacing w:line="259" w:lineRule="auto"/>
              <w:ind w:left="4"/>
              <w:jc w:val="center"/>
              <w:rPr>
                <w:color w:val="000000"/>
                <w:szCs w:val="22"/>
                <w:lang w:eastAsia="en-US"/>
              </w:rPr>
            </w:pPr>
            <w:r>
              <w:rPr>
                <w:b/>
                <w:color w:val="000000"/>
                <w:szCs w:val="22"/>
                <w:lang w:eastAsia="en-US"/>
              </w:rPr>
              <w:t>11 групп</w:t>
            </w:r>
          </w:p>
        </w:tc>
      </w:tr>
    </w:tbl>
    <w:p w:rsidR="00B900FE" w:rsidRPr="00B900FE" w:rsidRDefault="00B900FE" w:rsidP="00B900FE">
      <w:pPr>
        <w:suppressAutoHyphens w:val="0"/>
        <w:spacing w:line="259" w:lineRule="auto"/>
        <w:ind w:left="709"/>
        <w:rPr>
          <w:color w:val="000000"/>
          <w:szCs w:val="22"/>
          <w:lang w:val="en-US" w:eastAsia="en-US"/>
        </w:rPr>
      </w:pPr>
      <w:r w:rsidRPr="00B900FE">
        <w:rPr>
          <w:color w:val="000000"/>
          <w:szCs w:val="22"/>
          <w:lang w:val="en-US" w:eastAsia="en-US"/>
        </w:rPr>
        <w:t xml:space="preserve"> </w:t>
      </w:r>
    </w:p>
    <w:p w:rsidR="00B900FE" w:rsidRPr="00B900FE" w:rsidRDefault="00B900FE" w:rsidP="00B900FE">
      <w:pPr>
        <w:suppressAutoHyphens w:val="0"/>
        <w:spacing w:after="14" w:line="387" w:lineRule="auto"/>
        <w:ind w:left="-3" w:right="15" w:firstLine="709"/>
        <w:jc w:val="both"/>
        <w:rPr>
          <w:color w:val="000000"/>
          <w:szCs w:val="22"/>
          <w:lang w:eastAsia="en-US"/>
        </w:rPr>
      </w:pPr>
      <w:r w:rsidRPr="00B900FE">
        <w:rPr>
          <w:color w:val="000000"/>
          <w:szCs w:val="22"/>
          <w:lang w:eastAsia="en-US"/>
        </w:rPr>
        <w:t>Количество групп и наполняемость варьируется от количества детей определенного возраста ежегодно.</w:t>
      </w:r>
      <w:r w:rsidRPr="00B900FE">
        <w:rPr>
          <w:b/>
          <w:color w:val="000000"/>
          <w:szCs w:val="22"/>
          <w:lang w:eastAsia="en-US"/>
        </w:rPr>
        <w:t xml:space="preserve"> </w:t>
      </w:r>
    </w:p>
    <w:p w:rsidR="00B900FE" w:rsidRPr="00B900FE" w:rsidRDefault="00B900FE" w:rsidP="00B900FE">
      <w:pPr>
        <w:suppressAutoHyphens w:val="0"/>
        <w:spacing w:after="63" w:line="352" w:lineRule="auto"/>
        <w:ind w:left="-5" w:hanging="10"/>
        <w:rPr>
          <w:color w:val="000000"/>
          <w:szCs w:val="22"/>
          <w:lang w:eastAsia="en-US"/>
        </w:rPr>
      </w:pPr>
      <w:r w:rsidRPr="00B900FE">
        <w:rPr>
          <w:b/>
          <w:color w:val="000000"/>
          <w:szCs w:val="22"/>
          <w:lang w:eastAsia="en-US"/>
        </w:rPr>
        <w:t xml:space="preserve">4.2. Ссылка на федеральную образовательную программу дошкольного образования –  </w:t>
      </w:r>
      <w:hyperlink r:id="rId106">
        <w:r w:rsidRPr="00B900FE">
          <w:rPr>
            <w:color w:val="0000FF"/>
            <w:szCs w:val="22"/>
            <w:u w:val="single" w:color="0000FF"/>
            <w:lang w:val="en-US" w:eastAsia="en-US"/>
          </w:rPr>
          <w:t>http</w:t>
        </w:r>
        <w:r w:rsidRPr="00B900FE">
          <w:rPr>
            <w:color w:val="0000FF"/>
            <w:szCs w:val="22"/>
            <w:u w:val="single" w:color="0000FF"/>
            <w:lang w:eastAsia="en-US"/>
          </w:rPr>
          <w:t>://</w:t>
        </w:r>
        <w:r w:rsidRPr="00B900FE">
          <w:rPr>
            <w:color w:val="0000FF"/>
            <w:szCs w:val="22"/>
            <w:u w:val="single" w:color="0000FF"/>
            <w:lang w:val="en-US" w:eastAsia="en-US"/>
          </w:rPr>
          <w:t>publication</w:t>
        </w:r>
        <w:r w:rsidRPr="00B900FE">
          <w:rPr>
            <w:color w:val="0000FF"/>
            <w:szCs w:val="22"/>
            <w:u w:val="single" w:color="0000FF"/>
            <w:lang w:eastAsia="en-US"/>
          </w:rPr>
          <w:t>.</w:t>
        </w:r>
        <w:proofErr w:type="spellStart"/>
        <w:r w:rsidRPr="00B900FE">
          <w:rPr>
            <w:color w:val="0000FF"/>
            <w:szCs w:val="22"/>
            <w:u w:val="single" w:color="0000FF"/>
            <w:lang w:val="en-US" w:eastAsia="en-US"/>
          </w:rPr>
          <w:t>pravo</w:t>
        </w:r>
        <w:proofErr w:type="spellEnd"/>
        <w:r w:rsidRPr="00B900FE">
          <w:rPr>
            <w:color w:val="0000FF"/>
            <w:szCs w:val="22"/>
            <w:u w:val="single" w:color="0000FF"/>
            <w:lang w:eastAsia="en-US"/>
          </w:rPr>
          <w:t>.</w:t>
        </w:r>
        <w:proofErr w:type="spellStart"/>
        <w:r w:rsidRPr="00B900FE">
          <w:rPr>
            <w:color w:val="0000FF"/>
            <w:szCs w:val="22"/>
            <w:u w:val="single" w:color="0000FF"/>
            <w:lang w:val="en-US" w:eastAsia="en-US"/>
          </w:rPr>
          <w:t>gov</w:t>
        </w:r>
        <w:proofErr w:type="spellEnd"/>
        <w:r w:rsidRPr="00B900FE">
          <w:rPr>
            <w:color w:val="0000FF"/>
            <w:szCs w:val="22"/>
            <w:u w:val="single" w:color="0000FF"/>
            <w:lang w:eastAsia="en-US"/>
          </w:rPr>
          <w:t>.</w:t>
        </w:r>
        <w:proofErr w:type="spellStart"/>
        <w:r w:rsidRPr="00B900FE">
          <w:rPr>
            <w:color w:val="0000FF"/>
            <w:szCs w:val="22"/>
            <w:u w:val="single" w:color="0000FF"/>
            <w:lang w:val="en-US" w:eastAsia="en-US"/>
          </w:rPr>
          <w:t>ru</w:t>
        </w:r>
        <w:proofErr w:type="spellEnd"/>
        <w:r w:rsidRPr="00B900FE">
          <w:rPr>
            <w:color w:val="0000FF"/>
            <w:szCs w:val="22"/>
            <w:u w:val="single" w:color="0000FF"/>
            <w:lang w:eastAsia="en-US"/>
          </w:rPr>
          <w:t>/</w:t>
        </w:r>
        <w:r w:rsidRPr="00B900FE">
          <w:rPr>
            <w:color w:val="0000FF"/>
            <w:szCs w:val="22"/>
            <w:u w:val="single" w:color="0000FF"/>
            <w:lang w:val="en-US" w:eastAsia="en-US"/>
          </w:rPr>
          <w:t>Document</w:t>
        </w:r>
        <w:r w:rsidRPr="00B900FE">
          <w:rPr>
            <w:color w:val="0000FF"/>
            <w:szCs w:val="22"/>
            <w:u w:val="single" w:color="0000FF"/>
            <w:lang w:eastAsia="en-US"/>
          </w:rPr>
          <w:t>/</w:t>
        </w:r>
        <w:r w:rsidRPr="00B900FE">
          <w:rPr>
            <w:color w:val="0000FF"/>
            <w:szCs w:val="22"/>
            <w:u w:val="single" w:color="0000FF"/>
            <w:lang w:val="en-US" w:eastAsia="en-US"/>
          </w:rPr>
          <w:t>View</w:t>
        </w:r>
        <w:r w:rsidRPr="00B900FE">
          <w:rPr>
            <w:color w:val="0000FF"/>
            <w:szCs w:val="22"/>
            <w:u w:val="single" w:color="0000FF"/>
            <w:lang w:eastAsia="en-US"/>
          </w:rPr>
          <w:t>/0001202212280044?</w:t>
        </w:r>
        <w:proofErr w:type="spellStart"/>
        <w:r w:rsidRPr="00B900FE">
          <w:rPr>
            <w:color w:val="0000FF"/>
            <w:szCs w:val="22"/>
            <w:u w:val="single" w:color="0000FF"/>
            <w:lang w:val="en-US" w:eastAsia="en-US"/>
          </w:rPr>
          <w:t>ysclid</w:t>
        </w:r>
        <w:proofErr w:type="spellEnd"/>
        <w:r w:rsidRPr="00B900FE">
          <w:rPr>
            <w:color w:val="0000FF"/>
            <w:szCs w:val="22"/>
            <w:u w:val="single" w:color="0000FF"/>
            <w:lang w:eastAsia="en-US"/>
          </w:rPr>
          <w:t>=</w:t>
        </w:r>
        <w:proofErr w:type="spellStart"/>
        <w:r w:rsidRPr="00B900FE">
          <w:rPr>
            <w:color w:val="0000FF"/>
            <w:szCs w:val="22"/>
            <w:u w:val="single" w:color="0000FF"/>
            <w:lang w:val="en-US" w:eastAsia="en-US"/>
          </w:rPr>
          <w:t>lgv</w:t>
        </w:r>
        <w:proofErr w:type="spellEnd"/>
        <w:r w:rsidRPr="00B900FE">
          <w:rPr>
            <w:color w:val="0000FF"/>
            <w:szCs w:val="22"/>
            <w:u w:val="single" w:color="0000FF"/>
            <w:lang w:eastAsia="en-US"/>
          </w:rPr>
          <w:t>0</w:t>
        </w:r>
        <w:proofErr w:type="spellStart"/>
        <w:r w:rsidRPr="00B900FE">
          <w:rPr>
            <w:color w:val="0000FF"/>
            <w:szCs w:val="22"/>
            <w:u w:val="single" w:color="0000FF"/>
            <w:lang w:val="en-US" w:eastAsia="en-US"/>
          </w:rPr>
          <w:t>lppxki</w:t>
        </w:r>
        <w:proofErr w:type="spellEnd"/>
        <w:r w:rsidRPr="00B900FE">
          <w:rPr>
            <w:color w:val="0000FF"/>
            <w:szCs w:val="22"/>
            <w:u w:val="single" w:color="0000FF"/>
            <w:lang w:eastAsia="en-US"/>
          </w:rPr>
          <w:t>252099868</w:t>
        </w:r>
      </w:hyperlink>
      <w:hyperlink r:id="rId107">
        <w:r w:rsidRPr="00B900FE">
          <w:rPr>
            <w:color w:val="000000"/>
            <w:szCs w:val="22"/>
            <w:lang w:eastAsia="en-US"/>
          </w:rPr>
          <w:t xml:space="preserve"> </w:t>
        </w:r>
      </w:hyperlink>
    </w:p>
    <w:p w:rsidR="00D24130" w:rsidRDefault="00D24130" w:rsidP="00161879">
      <w:pPr>
        <w:sectPr w:rsidR="00D24130" w:rsidSect="00DB1732">
          <w:pgSz w:w="11910" w:h="16840"/>
          <w:pgMar w:top="1120" w:right="570" w:bottom="1060" w:left="851" w:header="0" w:footer="788" w:gutter="0"/>
          <w:cols w:space="720"/>
        </w:sectPr>
      </w:pPr>
    </w:p>
    <w:p w:rsidR="00161879" w:rsidRDefault="00161879" w:rsidP="00161879">
      <w:pPr>
        <w:sectPr w:rsidR="00161879">
          <w:pgSz w:w="11910" w:h="16840"/>
          <w:pgMar w:top="1120" w:right="180" w:bottom="980" w:left="440" w:header="0" w:footer="788" w:gutter="0"/>
          <w:cols w:space="720"/>
        </w:sectPr>
      </w:pPr>
    </w:p>
    <w:p w:rsidR="00161879" w:rsidRDefault="00161879" w:rsidP="00161879">
      <w:pPr>
        <w:sectPr w:rsidR="00161879">
          <w:pgSz w:w="11910" w:h="16840"/>
          <w:pgMar w:top="1120" w:right="180" w:bottom="980" w:left="440" w:header="0" w:footer="788" w:gutter="0"/>
          <w:cols w:space="720"/>
        </w:sectPr>
      </w:pPr>
    </w:p>
    <w:p w:rsidR="00161879" w:rsidRDefault="00161879" w:rsidP="00161879">
      <w:pPr>
        <w:jc w:val="both"/>
        <w:sectPr w:rsidR="00161879">
          <w:pgSz w:w="11910" w:h="16840"/>
          <w:pgMar w:top="1120" w:right="180" w:bottom="980" w:left="440" w:header="0" w:footer="788" w:gutter="0"/>
          <w:cols w:space="720"/>
        </w:sectPr>
      </w:pPr>
    </w:p>
    <w:p w:rsidR="0056516E" w:rsidRPr="0056516E" w:rsidRDefault="0056516E" w:rsidP="0056516E">
      <w:pPr>
        <w:suppressAutoHyphens w:val="0"/>
        <w:spacing w:after="200" w:line="276" w:lineRule="auto"/>
        <w:rPr>
          <w:rFonts w:eastAsiaTheme="minorHAnsi" w:cstheme="minorBidi"/>
          <w:b/>
          <w:lang w:eastAsia="ru-RU"/>
        </w:rPr>
        <w:sectPr w:rsidR="0056516E" w:rsidRPr="0056516E" w:rsidSect="00161879">
          <w:pgSz w:w="11906" w:h="16838"/>
          <w:pgMar w:top="1134" w:right="567" w:bottom="1559" w:left="1134" w:header="720" w:footer="720" w:gutter="0"/>
          <w:cols w:space="720"/>
          <w:titlePg/>
          <w:docGrid w:linePitch="360"/>
        </w:sectPr>
      </w:pPr>
    </w:p>
    <w:p w:rsidR="003337CB" w:rsidRPr="003337CB" w:rsidRDefault="003337CB" w:rsidP="003337CB">
      <w:pPr>
        <w:suppressAutoHyphens w:val="0"/>
        <w:spacing w:after="200" w:line="276" w:lineRule="auto"/>
        <w:rPr>
          <w:rFonts w:eastAsiaTheme="minorHAnsi" w:cstheme="minorBidi"/>
          <w:b/>
          <w:lang w:eastAsia="ru-RU"/>
        </w:rPr>
      </w:pPr>
    </w:p>
    <w:p w:rsidR="00D16962" w:rsidRPr="00D16962" w:rsidRDefault="00D16962" w:rsidP="00D16962">
      <w:pPr>
        <w:suppressAutoHyphens w:val="0"/>
        <w:spacing w:after="200" w:line="276" w:lineRule="auto"/>
        <w:ind w:firstLine="709"/>
        <w:jc w:val="both"/>
        <w:rPr>
          <w:rFonts w:eastAsiaTheme="minorHAnsi" w:cstheme="minorBidi"/>
          <w:b/>
          <w:lang w:eastAsia="ru-RU"/>
        </w:rPr>
      </w:pPr>
      <w:r w:rsidRPr="00D16962">
        <w:rPr>
          <w:rFonts w:eastAsiaTheme="minorHAnsi" w:cstheme="minorBidi"/>
          <w:b/>
          <w:lang w:eastAsia="ru-RU"/>
        </w:rPr>
        <w:br w:type="page"/>
      </w:r>
    </w:p>
    <w:p w:rsidR="00D16962" w:rsidRPr="006319E0" w:rsidRDefault="00D16962" w:rsidP="00D16962">
      <w:pPr>
        <w:spacing w:before="88" w:line="276" w:lineRule="auto"/>
        <w:ind w:left="1560" w:right="-74"/>
        <w:rPr>
          <w:b/>
        </w:rPr>
      </w:pPr>
    </w:p>
    <w:p w:rsidR="00D16962" w:rsidRPr="006319E0" w:rsidRDefault="00D16962" w:rsidP="00D16962">
      <w:pPr>
        <w:pStyle w:val="a3"/>
        <w:ind w:left="1560"/>
        <w:rPr>
          <w:b/>
          <w:sz w:val="18"/>
        </w:rPr>
      </w:pPr>
    </w:p>
    <w:p w:rsidR="00D16962" w:rsidRDefault="00D16962" w:rsidP="00D16962">
      <w:pPr>
        <w:suppressAutoHyphens w:val="0"/>
        <w:ind w:left="1560"/>
        <w:jc w:val="both"/>
        <w:rPr>
          <w:szCs w:val="26"/>
          <w:lang w:eastAsia="ru-RU"/>
        </w:rPr>
      </w:pPr>
    </w:p>
    <w:p w:rsidR="00D16962" w:rsidRPr="00D16962" w:rsidRDefault="00D16962" w:rsidP="00D16962">
      <w:pPr>
        <w:suppressAutoHyphens w:val="0"/>
        <w:spacing w:after="200" w:line="276" w:lineRule="auto"/>
        <w:rPr>
          <w:b/>
          <w:bCs/>
          <w:color w:val="000000"/>
          <w:spacing w:val="2"/>
          <w:shd w:val="clear" w:color="auto" w:fill="FFFFFF"/>
          <w:lang w:eastAsia="ru-RU" w:bidi="ru-RU"/>
        </w:rPr>
      </w:pPr>
      <w:r w:rsidRPr="00D16962">
        <w:rPr>
          <w:rFonts w:eastAsiaTheme="minorHAnsi" w:cstheme="minorBidi"/>
          <w:b/>
          <w:bCs/>
          <w:color w:val="000000"/>
          <w:spacing w:val="2"/>
          <w:shd w:val="clear" w:color="auto" w:fill="FFFFFF"/>
          <w:lang w:eastAsia="ru-RU" w:bidi="ru-RU"/>
        </w:rPr>
        <w:br w:type="page"/>
      </w:r>
    </w:p>
    <w:p w:rsidR="00D16962" w:rsidRPr="003B3E0B" w:rsidRDefault="00D16962" w:rsidP="00675538">
      <w:pPr>
        <w:suppressAutoHyphens w:val="0"/>
        <w:ind w:left="1560"/>
        <w:jc w:val="both"/>
        <w:rPr>
          <w:rFonts w:eastAsiaTheme="minorEastAsia" w:cstheme="minorBidi"/>
          <w:szCs w:val="26"/>
          <w:lang w:eastAsia="ru-RU"/>
        </w:rPr>
      </w:pPr>
    </w:p>
    <w:p w:rsidR="009D7E8B" w:rsidRDefault="009D7E8B" w:rsidP="009D7E8B">
      <w:pPr>
        <w:spacing w:line="278" w:lineRule="auto"/>
        <w:ind w:left="1560" w:hanging="1560"/>
        <w:jc w:val="both"/>
      </w:pPr>
    </w:p>
    <w:p w:rsidR="00C34356" w:rsidRDefault="00C34356" w:rsidP="00884127">
      <w:pPr>
        <w:spacing w:line="278" w:lineRule="auto"/>
        <w:ind w:left="567"/>
        <w:jc w:val="center"/>
      </w:pPr>
    </w:p>
    <w:p w:rsidR="00E916DB" w:rsidRDefault="00E916DB" w:rsidP="0087673D">
      <w:pPr>
        <w:tabs>
          <w:tab w:val="left" w:pos="0"/>
        </w:tabs>
        <w:jc w:val="both"/>
      </w:pPr>
    </w:p>
    <w:sectPr w:rsidR="00E916DB" w:rsidSect="00B900FE">
      <w:pgSz w:w="11910" w:h="16840"/>
      <w:pgMar w:top="1500" w:right="660" w:bottom="280" w:left="1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78" w:rsidRDefault="005C7378" w:rsidP="00C33791">
      <w:r>
        <w:separator/>
      </w:r>
    </w:p>
  </w:endnote>
  <w:endnote w:type="continuationSeparator" w:id="0">
    <w:p w:rsidR="005C7378" w:rsidRDefault="005C7378" w:rsidP="00C3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59">
    <w:altName w:val="Times New Roman"/>
    <w:charset w:val="CC"/>
    <w:family w:val="auto"/>
    <w:pitch w:val="variable"/>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78" w:rsidRDefault="005C7378" w:rsidP="00C33791">
      <w:r>
        <w:separator/>
      </w:r>
    </w:p>
  </w:footnote>
  <w:footnote w:type="continuationSeparator" w:id="0">
    <w:p w:rsidR="005C7378" w:rsidRDefault="005C7378" w:rsidP="00C33791">
      <w:r>
        <w:continuationSeparator/>
      </w:r>
    </w:p>
  </w:footnote>
  <w:footnote w:id="1">
    <w:p w:rsidR="00CA0D15" w:rsidRDefault="00CA0D15" w:rsidP="00C33791">
      <w:pPr>
        <w:pStyle w:val="a9"/>
      </w:pPr>
      <w:r>
        <w:rPr>
          <w:rStyle w:val="ab"/>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rsidR="00CA0D15" w:rsidRDefault="00CA0D15" w:rsidP="00C33791">
      <w:pPr>
        <w:pStyle w:val="a9"/>
      </w:pPr>
      <w:r>
        <w:rPr>
          <w:rStyle w:val="ab"/>
        </w:rPr>
        <w:footnoteRef/>
      </w:r>
      <w:r>
        <w:t xml:space="preserve"> ст.2, федерального закона от 29.12.2012 г. №273-ФЗ «Об образовании в Российской Федерации»</w:t>
      </w:r>
    </w:p>
  </w:footnote>
  <w:footnote w:id="3">
    <w:p w:rsidR="00CA0D15" w:rsidRDefault="00CA0D15" w:rsidP="004F7F11">
      <w:pPr>
        <w:pStyle w:val="a9"/>
      </w:pPr>
      <w:r>
        <w:rPr>
          <w:rStyle w:val="ab"/>
        </w:rPr>
        <w:footnoteRef/>
      </w:r>
      <w:r>
        <w:t xml:space="preserve"> </w:t>
      </w:r>
      <w:r w:rsidRPr="002A41EB">
        <w:t xml:space="preserve">в ред. Приказа </w:t>
      </w:r>
      <w:proofErr w:type="spellStart"/>
      <w:r w:rsidRPr="002A41EB">
        <w:t>Минпросвещения</w:t>
      </w:r>
      <w:proofErr w:type="spellEnd"/>
      <w:r w:rsidRPr="002A41EB">
        <w:t xml:space="preserve"> России от 21.01.2019 N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7"/>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4">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5">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6">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singleLevel"/>
    <w:tmpl w:val="0000000E"/>
    <w:name w:val="WW8Num19"/>
    <w:lvl w:ilvl="0">
      <w:start w:val="1"/>
      <w:numFmt w:val="decimal"/>
      <w:lvlText w:val="%1)"/>
      <w:lvlJc w:val="left"/>
      <w:pPr>
        <w:tabs>
          <w:tab w:val="num" w:pos="0"/>
        </w:tabs>
        <w:ind w:left="1429" w:hanging="360"/>
      </w:pPr>
    </w:lvl>
  </w:abstractNum>
  <w:abstractNum w:abstractNumId="8">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1">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2">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3">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4">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5">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6">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7">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8">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9">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0">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004FEB"/>
    <w:multiLevelType w:val="hybridMultilevel"/>
    <w:tmpl w:val="18C6A420"/>
    <w:lvl w:ilvl="0" w:tplc="51F815C2">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1510BD"/>
    <w:multiLevelType w:val="hybridMultilevel"/>
    <w:tmpl w:val="890C15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9E078BE"/>
    <w:multiLevelType w:val="hybridMultilevel"/>
    <w:tmpl w:val="CFE2B112"/>
    <w:lvl w:ilvl="0" w:tplc="A8DED3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6F0C0">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4008C">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45C1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C6D48">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EC88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894F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28328">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4E6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302040"/>
    <w:multiLevelType w:val="multilevel"/>
    <w:tmpl w:val="FDD0C0DC"/>
    <w:lvl w:ilvl="0">
      <w:start w:val="1"/>
      <w:numFmt w:val="decimal"/>
      <w:lvlText w:val="%1"/>
      <w:lvlJc w:val="left"/>
      <w:pPr>
        <w:ind w:left="2350" w:hanging="850"/>
      </w:pPr>
      <w:rPr>
        <w:rFonts w:hint="default"/>
        <w:lang w:val="ru-RU" w:eastAsia="en-US" w:bidi="ar-SA"/>
      </w:rPr>
    </w:lvl>
    <w:lvl w:ilvl="1">
      <w:start w:val="1"/>
      <w:numFmt w:val="decimal"/>
      <w:lvlText w:val="%1.%2."/>
      <w:lvlJc w:val="left"/>
      <w:pPr>
        <w:ind w:left="1418" w:hanging="850"/>
        <w:jc w:val="right"/>
      </w:pPr>
      <w:rPr>
        <w:rFonts w:hint="default"/>
        <w:b/>
        <w:bCs/>
        <w:w w:val="99"/>
        <w:lang w:val="ru-RU" w:eastAsia="en-US" w:bidi="ar-SA"/>
      </w:rPr>
    </w:lvl>
    <w:lvl w:ilvl="2">
      <w:numFmt w:val="bullet"/>
      <w:lvlText w:val="•"/>
      <w:lvlJc w:val="left"/>
      <w:pPr>
        <w:ind w:left="4197" w:hanging="850"/>
      </w:pPr>
      <w:rPr>
        <w:rFonts w:hint="default"/>
        <w:lang w:val="ru-RU" w:eastAsia="en-US" w:bidi="ar-SA"/>
      </w:rPr>
    </w:lvl>
    <w:lvl w:ilvl="3">
      <w:numFmt w:val="bullet"/>
      <w:lvlText w:val="•"/>
      <w:lvlJc w:val="left"/>
      <w:pPr>
        <w:ind w:left="5115" w:hanging="850"/>
      </w:pPr>
      <w:rPr>
        <w:rFonts w:hint="default"/>
        <w:lang w:val="ru-RU" w:eastAsia="en-US" w:bidi="ar-SA"/>
      </w:rPr>
    </w:lvl>
    <w:lvl w:ilvl="4">
      <w:numFmt w:val="bullet"/>
      <w:lvlText w:val="•"/>
      <w:lvlJc w:val="left"/>
      <w:pPr>
        <w:ind w:left="6034" w:hanging="850"/>
      </w:pPr>
      <w:rPr>
        <w:rFonts w:hint="default"/>
        <w:lang w:val="ru-RU" w:eastAsia="en-US" w:bidi="ar-SA"/>
      </w:rPr>
    </w:lvl>
    <w:lvl w:ilvl="5">
      <w:numFmt w:val="bullet"/>
      <w:lvlText w:val="•"/>
      <w:lvlJc w:val="left"/>
      <w:pPr>
        <w:ind w:left="6953" w:hanging="850"/>
      </w:pPr>
      <w:rPr>
        <w:rFonts w:hint="default"/>
        <w:lang w:val="ru-RU" w:eastAsia="en-US" w:bidi="ar-SA"/>
      </w:rPr>
    </w:lvl>
    <w:lvl w:ilvl="6">
      <w:numFmt w:val="bullet"/>
      <w:lvlText w:val="•"/>
      <w:lvlJc w:val="left"/>
      <w:pPr>
        <w:ind w:left="7871" w:hanging="850"/>
      </w:pPr>
      <w:rPr>
        <w:rFonts w:hint="default"/>
        <w:lang w:val="ru-RU" w:eastAsia="en-US" w:bidi="ar-SA"/>
      </w:rPr>
    </w:lvl>
    <w:lvl w:ilvl="7">
      <w:numFmt w:val="bullet"/>
      <w:lvlText w:val="•"/>
      <w:lvlJc w:val="left"/>
      <w:pPr>
        <w:ind w:left="8790" w:hanging="850"/>
      </w:pPr>
      <w:rPr>
        <w:rFonts w:hint="default"/>
        <w:lang w:val="ru-RU" w:eastAsia="en-US" w:bidi="ar-SA"/>
      </w:rPr>
    </w:lvl>
    <w:lvl w:ilvl="8">
      <w:numFmt w:val="bullet"/>
      <w:lvlText w:val="•"/>
      <w:lvlJc w:val="left"/>
      <w:pPr>
        <w:ind w:left="9709" w:hanging="850"/>
      </w:pPr>
      <w:rPr>
        <w:rFonts w:hint="default"/>
        <w:lang w:val="ru-RU" w:eastAsia="en-US" w:bidi="ar-SA"/>
      </w:rPr>
    </w:lvl>
  </w:abstractNum>
  <w:abstractNum w:abstractNumId="29">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2E62A98"/>
    <w:multiLevelType w:val="hybridMultilevel"/>
    <w:tmpl w:val="686A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7194DA8"/>
    <w:multiLevelType w:val="hybridMultilevel"/>
    <w:tmpl w:val="B798E0D2"/>
    <w:lvl w:ilvl="0" w:tplc="85AE0E9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1CA99C6">
      <w:start w:val="1"/>
      <w:numFmt w:val="bullet"/>
      <w:lvlText w:val="o"/>
      <w:lvlJc w:val="left"/>
      <w:pPr>
        <w:ind w:left="1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285B86">
      <w:start w:val="1"/>
      <w:numFmt w:val="bullet"/>
      <w:lvlText w:val="▪"/>
      <w:lvlJc w:val="left"/>
      <w:pPr>
        <w:ind w:left="2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4EFBDC">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9C34CA">
      <w:start w:val="1"/>
      <w:numFmt w:val="bullet"/>
      <w:lvlText w:val="o"/>
      <w:lvlJc w:val="left"/>
      <w:pPr>
        <w:ind w:left="3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D2914A">
      <w:start w:val="1"/>
      <w:numFmt w:val="bullet"/>
      <w:lvlText w:val="▪"/>
      <w:lvlJc w:val="left"/>
      <w:pPr>
        <w:ind w:left="4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3A84F0">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4B214">
      <w:start w:val="1"/>
      <w:numFmt w:val="bullet"/>
      <w:lvlText w:val="o"/>
      <w:lvlJc w:val="left"/>
      <w:pPr>
        <w:ind w:left="5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D2EEA0">
      <w:start w:val="1"/>
      <w:numFmt w:val="bullet"/>
      <w:lvlText w:val="▪"/>
      <w:lvlJc w:val="left"/>
      <w:pPr>
        <w:ind w:left="6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19034D36"/>
    <w:multiLevelType w:val="hybridMultilevel"/>
    <w:tmpl w:val="CC5A1012"/>
    <w:lvl w:ilvl="0" w:tplc="C6F412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CB604">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E845C">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E0216">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C4ADC">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C0418">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E560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89238">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8CAA4">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AC65E98"/>
    <w:multiLevelType w:val="hybridMultilevel"/>
    <w:tmpl w:val="7CD2E5F8"/>
    <w:lvl w:ilvl="0" w:tplc="DB06FFA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D92F1B4">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EAD6DA">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ACCA42">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652E6">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234D0">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90517C">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440F4">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40962A">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1AE333F5"/>
    <w:multiLevelType w:val="hybridMultilevel"/>
    <w:tmpl w:val="E710E2A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8D2122"/>
    <w:multiLevelType w:val="hybridMultilevel"/>
    <w:tmpl w:val="B93CBBA6"/>
    <w:lvl w:ilvl="0" w:tplc="756E9110">
      <w:start w:val="1"/>
      <w:numFmt w:val="bullet"/>
      <w:lvlText w:val=""/>
      <w:lvlJc w:val="left"/>
      <w:pPr>
        <w:ind w:left="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401CD8">
      <w:start w:val="1"/>
      <w:numFmt w:val="bullet"/>
      <w:lvlText w:val="o"/>
      <w:lvlJc w:val="left"/>
      <w:pPr>
        <w:ind w:left="1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1E49B4">
      <w:start w:val="1"/>
      <w:numFmt w:val="bullet"/>
      <w:lvlText w:val="▪"/>
      <w:lvlJc w:val="left"/>
      <w:pPr>
        <w:ind w:left="2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1A20BC">
      <w:start w:val="1"/>
      <w:numFmt w:val="bullet"/>
      <w:lvlText w:val="•"/>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840830">
      <w:start w:val="1"/>
      <w:numFmt w:val="bullet"/>
      <w:lvlText w:val="o"/>
      <w:lvlJc w:val="left"/>
      <w:pPr>
        <w:ind w:left="3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67BBC">
      <w:start w:val="1"/>
      <w:numFmt w:val="bullet"/>
      <w:lvlText w:val="▪"/>
      <w:lvlJc w:val="left"/>
      <w:pPr>
        <w:ind w:left="4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FE2F7E">
      <w:start w:val="1"/>
      <w:numFmt w:val="bullet"/>
      <w:lvlText w:val="•"/>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85E46">
      <w:start w:val="1"/>
      <w:numFmt w:val="bullet"/>
      <w:lvlText w:val="o"/>
      <w:lvlJc w:val="left"/>
      <w:pPr>
        <w:ind w:left="5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207832">
      <w:start w:val="1"/>
      <w:numFmt w:val="bullet"/>
      <w:lvlText w:val="▪"/>
      <w:lvlJc w:val="left"/>
      <w:pPr>
        <w:ind w:left="6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1C28724F"/>
    <w:multiLevelType w:val="hybridMultilevel"/>
    <w:tmpl w:val="3C1209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761897"/>
    <w:multiLevelType w:val="hybridMultilevel"/>
    <w:tmpl w:val="FE86E9C2"/>
    <w:lvl w:ilvl="0" w:tplc="3BAA44E6">
      <w:start w:val="1"/>
      <w:numFmt w:val="bullet"/>
      <w:lvlText w:val=""/>
      <w:lvlJc w:val="left"/>
      <w:pPr>
        <w:ind w:left="9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9523B8A">
      <w:start w:val="1"/>
      <w:numFmt w:val="bullet"/>
      <w:lvlText w:val="o"/>
      <w:lvlJc w:val="left"/>
      <w:pPr>
        <w:ind w:left="16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B828366">
      <w:start w:val="1"/>
      <w:numFmt w:val="bullet"/>
      <w:lvlText w:val="▪"/>
      <w:lvlJc w:val="left"/>
      <w:pPr>
        <w:ind w:left="23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198CB8E">
      <w:start w:val="1"/>
      <w:numFmt w:val="bullet"/>
      <w:lvlText w:val="•"/>
      <w:lvlJc w:val="left"/>
      <w:pPr>
        <w:ind w:left="30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710CAB0">
      <w:start w:val="1"/>
      <w:numFmt w:val="bullet"/>
      <w:lvlText w:val="o"/>
      <w:lvlJc w:val="left"/>
      <w:pPr>
        <w:ind w:left="38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AF6EEDE">
      <w:start w:val="1"/>
      <w:numFmt w:val="bullet"/>
      <w:lvlText w:val="▪"/>
      <w:lvlJc w:val="left"/>
      <w:pPr>
        <w:ind w:left="45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74AEAB8">
      <w:start w:val="1"/>
      <w:numFmt w:val="bullet"/>
      <w:lvlText w:val="•"/>
      <w:lvlJc w:val="left"/>
      <w:pPr>
        <w:ind w:left="52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67461A0">
      <w:start w:val="1"/>
      <w:numFmt w:val="bullet"/>
      <w:lvlText w:val="o"/>
      <w:lvlJc w:val="left"/>
      <w:pPr>
        <w:ind w:left="59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41813C8">
      <w:start w:val="1"/>
      <w:numFmt w:val="bullet"/>
      <w:lvlText w:val="▪"/>
      <w:lvlJc w:val="left"/>
      <w:pPr>
        <w:ind w:left="66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1">
    <w:nsid w:val="20AB7AE2"/>
    <w:multiLevelType w:val="hybridMultilevel"/>
    <w:tmpl w:val="E4C296C8"/>
    <w:lvl w:ilvl="0" w:tplc="F344FB2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F6AA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060F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7A16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2CD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4064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1A20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285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638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21BF51A2"/>
    <w:multiLevelType w:val="hybridMultilevel"/>
    <w:tmpl w:val="DDAEEAA2"/>
    <w:lvl w:ilvl="0" w:tplc="CCAEEA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ED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EB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A74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8E5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043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61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66E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E99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20541B5"/>
    <w:multiLevelType w:val="hybridMultilevel"/>
    <w:tmpl w:val="E54878E4"/>
    <w:lvl w:ilvl="0" w:tplc="655E555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92E6012">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980480">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D688C4">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3C2CBE">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8612">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048B6">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DA2DEC">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7AA1AA">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4E3387"/>
    <w:multiLevelType w:val="hybridMultilevel"/>
    <w:tmpl w:val="F9AE400E"/>
    <w:lvl w:ilvl="0" w:tplc="CB0AEAA8">
      <w:start w:val="1"/>
      <w:numFmt w:val="bullet"/>
      <w:lvlText w:val="-"/>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8EA66">
      <w:start w:val="1"/>
      <w:numFmt w:val="bullet"/>
      <w:lvlText w:val="o"/>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A437E">
      <w:start w:val="1"/>
      <w:numFmt w:val="bullet"/>
      <w:lvlText w:val="▪"/>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8A454">
      <w:start w:val="1"/>
      <w:numFmt w:val="bullet"/>
      <w:lvlText w:val="•"/>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8E6BC">
      <w:start w:val="1"/>
      <w:numFmt w:val="bullet"/>
      <w:lvlText w:val="o"/>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6FCC8">
      <w:start w:val="1"/>
      <w:numFmt w:val="bullet"/>
      <w:lvlText w:val="▪"/>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2C184">
      <w:start w:val="1"/>
      <w:numFmt w:val="bullet"/>
      <w:lvlText w:val="•"/>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A813E">
      <w:start w:val="1"/>
      <w:numFmt w:val="bullet"/>
      <w:lvlText w:val="o"/>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6AE4E">
      <w:start w:val="1"/>
      <w:numFmt w:val="bullet"/>
      <w:lvlText w:val="▪"/>
      <w:lvlJc w:val="left"/>
      <w:pPr>
        <w:ind w:left="6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A7464EC"/>
    <w:multiLevelType w:val="hybridMultilevel"/>
    <w:tmpl w:val="199823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0231A5"/>
    <w:multiLevelType w:val="hybridMultilevel"/>
    <w:tmpl w:val="8D3244F8"/>
    <w:lvl w:ilvl="0" w:tplc="713C66FC">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AB1B6">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68F1C">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C16EC">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6F356">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C2F54">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2F8B2">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C215A">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EB4A4">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C2253CC"/>
    <w:multiLevelType w:val="hybridMultilevel"/>
    <w:tmpl w:val="1D8CE080"/>
    <w:lvl w:ilvl="0" w:tplc="0C6AC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AE7A2">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9AD5AC">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A9A0C">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4824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2455C">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2EED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E4572">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20392">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13F7AAF"/>
    <w:multiLevelType w:val="hybridMultilevel"/>
    <w:tmpl w:val="D57EDC8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862EFA"/>
    <w:multiLevelType w:val="hybridMultilevel"/>
    <w:tmpl w:val="AFD03AC0"/>
    <w:lvl w:ilvl="0" w:tplc="56C2EBBE">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2EBE6">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CDE9E">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48F3C">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0841A">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C7BFE">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2F44C">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C273A">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68DFE">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3615646"/>
    <w:multiLevelType w:val="hybridMultilevel"/>
    <w:tmpl w:val="FE0EE696"/>
    <w:lvl w:ilvl="0" w:tplc="9AAC501C">
      <w:start w:val="21"/>
      <w:numFmt w:val="decimal"/>
      <w:lvlText w:val="%1."/>
      <w:lvlJc w:val="left"/>
      <w:pPr>
        <w:ind w:left="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82720">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C5D20">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6AACC">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8291A">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EC0B4">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20CA2">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04F66">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87452">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51A5CD7"/>
    <w:multiLevelType w:val="hybridMultilevel"/>
    <w:tmpl w:val="BC441C70"/>
    <w:lvl w:ilvl="0" w:tplc="45287C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2230C">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69EB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021BC">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84BCE">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8A0DE">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6AFF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64FF0">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408C8">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69D5655"/>
    <w:multiLevelType w:val="hybridMultilevel"/>
    <w:tmpl w:val="630C25CE"/>
    <w:lvl w:ilvl="0" w:tplc="B0D8EFD4">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2E17E">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28168">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63C28">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E929E">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AA00A">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47ACC">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EDBC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E1EA4">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02A3AF7"/>
    <w:multiLevelType w:val="hybridMultilevel"/>
    <w:tmpl w:val="BCFA4EB4"/>
    <w:lvl w:ilvl="0" w:tplc="B0986744">
      <w:numFmt w:val="bullet"/>
      <w:lvlText w:val="-"/>
      <w:lvlJc w:val="left"/>
      <w:pPr>
        <w:ind w:left="105" w:hanging="156"/>
      </w:pPr>
      <w:rPr>
        <w:rFonts w:ascii="Times New Roman" w:eastAsia="Times New Roman" w:hAnsi="Times New Roman" w:cs="Times New Roman" w:hint="default"/>
        <w:w w:val="99"/>
        <w:sz w:val="26"/>
        <w:szCs w:val="26"/>
        <w:lang w:val="ru-RU" w:eastAsia="en-US" w:bidi="ar-SA"/>
      </w:rPr>
    </w:lvl>
    <w:lvl w:ilvl="1" w:tplc="229E7F66">
      <w:numFmt w:val="bullet"/>
      <w:lvlText w:val="•"/>
      <w:lvlJc w:val="left"/>
      <w:pPr>
        <w:ind w:left="840" w:hanging="156"/>
      </w:pPr>
      <w:rPr>
        <w:rFonts w:hint="default"/>
        <w:lang w:val="ru-RU" w:eastAsia="en-US" w:bidi="ar-SA"/>
      </w:rPr>
    </w:lvl>
    <w:lvl w:ilvl="2" w:tplc="D6B0C9D6">
      <w:numFmt w:val="bullet"/>
      <w:lvlText w:val="•"/>
      <w:lvlJc w:val="left"/>
      <w:pPr>
        <w:ind w:left="1580" w:hanging="156"/>
      </w:pPr>
      <w:rPr>
        <w:rFonts w:hint="default"/>
        <w:lang w:val="ru-RU" w:eastAsia="en-US" w:bidi="ar-SA"/>
      </w:rPr>
    </w:lvl>
    <w:lvl w:ilvl="3" w:tplc="B5F8862A">
      <w:numFmt w:val="bullet"/>
      <w:lvlText w:val="•"/>
      <w:lvlJc w:val="left"/>
      <w:pPr>
        <w:ind w:left="2321" w:hanging="156"/>
      </w:pPr>
      <w:rPr>
        <w:rFonts w:hint="default"/>
        <w:lang w:val="ru-RU" w:eastAsia="en-US" w:bidi="ar-SA"/>
      </w:rPr>
    </w:lvl>
    <w:lvl w:ilvl="4" w:tplc="70746F5E">
      <w:numFmt w:val="bullet"/>
      <w:lvlText w:val="•"/>
      <w:lvlJc w:val="left"/>
      <w:pPr>
        <w:ind w:left="3061" w:hanging="156"/>
      </w:pPr>
      <w:rPr>
        <w:rFonts w:hint="default"/>
        <w:lang w:val="ru-RU" w:eastAsia="en-US" w:bidi="ar-SA"/>
      </w:rPr>
    </w:lvl>
    <w:lvl w:ilvl="5" w:tplc="EB2C7972">
      <w:numFmt w:val="bullet"/>
      <w:lvlText w:val="•"/>
      <w:lvlJc w:val="left"/>
      <w:pPr>
        <w:ind w:left="3802" w:hanging="156"/>
      </w:pPr>
      <w:rPr>
        <w:rFonts w:hint="default"/>
        <w:lang w:val="ru-RU" w:eastAsia="en-US" w:bidi="ar-SA"/>
      </w:rPr>
    </w:lvl>
    <w:lvl w:ilvl="6" w:tplc="741CE84A">
      <w:numFmt w:val="bullet"/>
      <w:lvlText w:val="•"/>
      <w:lvlJc w:val="left"/>
      <w:pPr>
        <w:ind w:left="4542" w:hanging="156"/>
      </w:pPr>
      <w:rPr>
        <w:rFonts w:hint="default"/>
        <w:lang w:val="ru-RU" w:eastAsia="en-US" w:bidi="ar-SA"/>
      </w:rPr>
    </w:lvl>
    <w:lvl w:ilvl="7" w:tplc="0D6AE53C">
      <w:numFmt w:val="bullet"/>
      <w:lvlText w:val="•"/>
      <w:lvlJc w:val="left"/>
      <w:pPr>
        <w:ind w:left="5282" w:hanging="156"/>
      </w:pPr>
      <w:rPr>
        <w:rFonts w:hint="default"/>
        <w:lang w:val="ru-RU" w:eastAsia="en-US" w:bidi="ar-SA"/>
      </w:rPr>
    </w:lvl>
    <w:lvl w:ilvl="8" w:tplc="C13E173C">
      <w:numFmt w:val="bullet"/>
      <w:lvlText w:val="•"/>
      <w:lvlJc w:val="left"/>
      <w:pPr>
        <w:ind w:left="6023" w:hanging="156"/>
      </w:pPr>
      <w:rPr>
        <w:rFonts w:hint="default"/>
        <w:lang w:val="ru-RU" w:eastAsia="en-US" w:bidi="ar-SA"/>
      </w:rPr>
    </w:lvl>
  </w:abstractNum>
  <w:abstractNum w:abstractNumId="57">
    <w:nsid w:val="4440209D"/>
    <w:multiLevelType w:val="multilevel"/>
    <w:tmpl w:val="CFC43BB2"/>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nsid w:val="4C53590C"/>
    <w:multiLevelType w:val="hybridMultilevel"/>
    <w:tmpl w:val="C8E0CE58"/>
    <w:lvl w:ilvl="0" w:tplc="ABAA2C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25A6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2B574">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4BA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EFEC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CAC28">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896F8">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6FC7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45360">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C686663"/>
    <w:multiLevelType w:val="hybridMultilevel"/>
    <w:tmpl w:val="7D7220B4"/>
    <w:lvl w:ilvl="0" w:tplc="DCA4311A">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645D8">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815C6">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C96A4">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8F604">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E824F8">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8E2BC">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A0920C">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6F86E">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E1D6D2C"/>
    <w:multiLevelType w:val="hybridMultilevel"/>
    <w:tmpl w:val="E99CBF0C"/>
    <w:lvl w:ilvl="0" w:tplc="A47EE8EC">
      <w:start w:val="3"/>
      <w:numFmt w:val="decimal"/>
      <w:lvlText w:val="%1)"/>
      <w:lvlJc w:val="left"/>
      <w:pPr>
        <w:ind w:left="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E2A58">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63E06">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C2208">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6693A">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80168">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811F2">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703E">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A5956">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E8B4072"/>
    <w:multiLevelType w:val="hybridMultilevel"/>
    <w:tmpl w:val="1E2852A0"/>
    <w:lvl w:ilvl="0" w:tplc="586EC988">
      <w:start w:val="1"/>
      <w:numFmt w:val="bullet"/>
      <w:lvlText w:val="-"/>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6D6B0">
      <w:start w:val="1"/>
      <w:numFmt w:val="bullet"/>
      <w:lvlText w:val="o"/>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65CAA">
      <w:start w:val="1"/>
      <w:numFmt w:val="bullet"/>
      <w:lvlText w:val="▪"/>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26CC8">
      <w:start w:val="1"/>
      <w:numFmt w:val="bullet"/>
      <w:lvlText w:val="•"/>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23602">
      <w:start w:val="1"/>
      <w:numFmt w:val="bullet"/>
      <w:lvlText w:val="o"/>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0C7EE">
      <w:start w:val="1"/>
      <w:numFmt w:val="bullet"/>
      <w:lvlText w:val="▪"/>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6EF82">
      <w:start w:val="1"/>
      <w:numFmt w:val="bullet"/>
      <w:lvlText w:val="•"/>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078D4">
      <w:start w:val="1"/>
      <w:numFmt w:val="bullet"/>
      <w:lvlText w:val="o"/>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8A5C0">
      <w:start w:val="1"/>
      <w:numFmt w:val="bullet"/>
      <w:lvlText w:val="▪"/>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F4A709A"/>
    <w:multiLevelType w:val="hybridMultilevel"/>
    <w:tmpl w:val="0FB85490"/>
    <w:lvl w:ilvl="0" w:tplc="81FE50B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E4004">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EC17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C43D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0C01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4090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FAB2B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EB24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EE64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04A3648"/>
    <w:multiLevelType w:val="hybridMultilevel"/>
    <w:tmpl w:val="3B54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775463"/>
    <w:multiLevelType w:val="hybridMultilevel"/>
    <w:tmpl w:val="66CE8B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B8036E"/>
    <w:multiLevelType w:val="hybridMultilevel"/>
    <w:tmpl w:val="797883FE"/>
    <w:lvl w:ilvl="0" w:tplc="45EA8B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491B2">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0F346">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05844">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2B8CE">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E9488">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8165A">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C859C">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C9416">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78E0EF1"/>
    <w:multiLevelType w:val="hybridMultilevel"/>
    <w:tmpl w:val="D676FA0A"/>
    <w:lvl w:ilvl="0" w:tplc="F7B0CDD6">
      <w:start w:val="1"/>
      <w:numFmt w:val="upperRoman"/>
      <w:lvlText w:val="%1."/>
      <w:lvlJc w:val="left"/>
      <w:pPr>
        <w:ind w:left="5072" w:hanging="250"/>
        <w:jc w:val="right"/>
      </w:pPr>
      <w:rPr>
        <w:rFonts w:ascii="Times New Roman" w:eastAsia="Times New Roman" w:hAnsi="Times New Roman" w:cs="Times New Roman" w:hint="default"/>
        <w:b/>
        <w:bCs/>
        <w:spacing w:val="0"/>
        <w:w w:val="100"/>
        <w:sz w:val="28"/>
        <w:szCs w:val="28"/>
        <w:lang w:val="ru-RU" w:eastAsia="en-US" w:bidi="ar-SA"/>
      </w:rPr>
    </w:lvl>
    <w:lvl w:ilvl="1" w:tplc="37342DF6">
      <w:numFmt w:val="bullet"/>
      <w:lvlText w:val="•"/>
      <w:lvlJc w:val="left"/>
      <w:pPr>
        <w:ind w:left="5726" w:hanging="250"/>
      </w:pPr>
      <w:rPr>
        <w:rFonts w:hint="default"/>
        <w:lang w:val="ru-RU" w:eastAsia="en-US" w:bidi="ar-SA"/>
      </w:rPr>
    </w:lvl>
    <w:lvl w:ilvl="2" w:tplc="B240E6BC">
      <w:numFmt w:val="bullet"/>
      <w:lvlText w:val="•"/>
      <w:lvlJc w:val="left"/>
      <w:pPr>
        <w:ind w:left="6373" w:hanging="250"/>
      </w:pPr>
      <w:rPr>
        <w:rFonts w:hint="default"/>
        <w:lang w:val="ru-RU" w:eastAsia="en-US" w:bidi="ar-SA"/>
      </w:rPr>
    </w:lvl>
    <w:lvl w:ilvl="3" w:tplc="64C68AC6">
      <w:numFmt w:val="bullet"/>
      <w:lvlText w:val="•"/>
      <w:lvlJc w:val="left"/>
      <w:pPr>
        <w:ind w:left="7019" w:hanging="250"/>
      </w:pPr>
      <w:rPr>
        <w:rFonts w:hint="default"/>
        <w:lang w:val="ru-RU" w:eastAsia="en-US" w:bidi="ar-SA"/>
      </w:rPr>
    </w:lvl>
    <w:lvl w:ilvl="4" w:tplc="5316062C">
      <w:numFmt w:val="bullet"/>
      <w:lvlText w:val="•"/>
      <w:lvlJc w:val="left"/>
      <w:pPr>
        <w:ind w:left="7666" w:hanging="250"/>
      </w:pPr>
      <w:rPr>
        <w:rFonts w:hint="default"/>
        <w:lang w:val="ru-RU" w:eastAsia="en-US" w:bidi="ar-SA"/>
      </w:rPr>
    </w:lvl>
    <w:lvl w:ilvl="5" w:tplc="FFB8BA6A">
      <w:numFmt w:val="bullet"/>
      <w:lvlText w:val="•"/>
      <w:lvlJc w:val="left"/>
      <w:pPr>
        <w:ind w:left="8313" w:hanging="250"/>
      </w:pPr>
      <w:rPr>
        <w:rFonts w:hint="default"/>
        <w:lang w:val="ru-RU" w:eastAsia="en-US" w:bidi="ar-SA"/>
      </w:rPr>
    </w:lvl>
    <w:lvl w:ilvl="6" w:tplc="EE7C9012">
      <w:numFmt w:val="bullet"/>
      <w:lvlText w:val="•"/>
      <w:lvlJc w:val="left"/>
      <w:pPr>
        <w:ind w:left="8959" w:hanging="250"/>
      </w:pPr>
      <w:rPr>
        <w:rFonts w:hint="default"/>
        <w:lang w:val="ru-RU" w:eastAsia="en-US" w:bidi="ar-SA"/>
      </w:rPr>
    </w:lvl>
    <w:lvl w:ilvl="7" w:tplc="A348774C">
      <w:numFmt w:val="bullet"/>
      <w:lvlText w:val="•"/>
      <w:lvlJc w:val="left"/>
      <w:pPr>
        <w:ind w:left="9606" w:hanging="250"/>
      </w:pPr>
      <w:rPr>
        <w:rFonts w:hint="default"/>
        <w:lang w:val="ru-RU" w:eastAsia="en-US" w:bidi="ar-SA"/>
      </w:rPr>
    </w:lvl>
    <w:lvl w:ilvl="8" w:tplc="14DC89E4">
      <w:numFmt w:val="bullet"/>
      <w:lvlText w:val="•"/>
      <w:lvlJc w:val="left"/>
      <w:pPr>
        <w:ind w:left="10253" w:hanging="250"/>
      </w:pPr>
      <w:rPr>
        <w:rFonts w:hint="default"/>
        <w:lang w:val="ru-RU" w:eastAsia="en-US" w:bidi="ar-SA"/>
      </w:rPr>
    </w:lvl>
  </w:abstractNum>
  <w:abstractNum w:abstractNumId="69">
    <w:nsid w:val="68031A4F"/>
    <w:multiLevelType w:val="hybridMultilevel"/>
    <w:tmpl w:val="FB4C3A1E"/>
    <w:lvl w:ilvl="0" w:tplc="2408D1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C012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E6EE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20E5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8ACA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4229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0977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EB35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10C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754C28"/>
    <w:multiLevelType w:val="hybridMultilevel"/>
    <w:tmpl w:val="9A90138C"/>
    <w:lvl w:ilvl="0" w:tplc="67AED46E">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6F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02A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696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CE7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09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AC9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899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ECB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331ED2"/>
    <w:multiLevelType w:val="hybridMultilevel"/>
    <w:tmpl w:val="3A46EE26"/>
    <w:lvl w:ilvl="0" w:tplc="B846EBD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3286F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2BCB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3CC94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0145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160F5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2F8A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CCA9F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74B44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nsid w:val="6D536042"/>
    <w:multiLevelType w:val="hybridMultilevel"/>
    <w:tmpl w:val="FA4CBCB6"/>
    <w:lvl w:ilvl="0" w:tplc="32EA9506">
      <w:numFmt w:val="bullet"/>
      <w:lvlText w:val="-"/>
      <w:lvlJc w:val="left"/>
      <w:pPr>
        <w:ind w:left="105" w:hanging="190"/>
      </w:pPr>
      <w:rPr>
        <w:rFonts w:ascii="Times New Roman" w:eastAsia="Times New Roman" w:hAnsi="Times New Roman" w:cs="Times New Roman" w:hint="default"/>
        <w:w w:val="99"/>
        <w:sz w:val="26"/>
        <w:szCs w:val="26"/>
        <w:lang w:val="ru-RU" w:eastAsia="en-US" w:bidi="ar-SA"/>
      </w:rPr>
    </w:lvl>
    <w:lvl w:ilvl="1" w:tplc="A7ACF000">
      <w:numFmt w:val="bullet"/>
      <w:lvlText w:val="•"/>
      <w:lvlJc w:val="left"/>
      <w:pPr>
        <w:ind w:left="840" w:hanging="190"/>
      </w:pPr>
      <w:rPr>
        <w:rFonts w:hint="default"/>
        <w:lang w:val="ru-RU" w:eastAsia="en-US" w:bidi="ar-SA"/>
      </w:rPr>
    </w:lvl>
    <w:lvl w:ilvl="2" w:tplc="E31C4C9A">
      <w:numFmt w:val="bullet"/>
      <w:lvlText w:val="•"/>
      <w:lvlJc w:val="left"/>
      <w:pPr>
        <w:ind w:left="1580" w:hanging="190"/>
      </w:pPr>
      <w:rPr>
        <w:rFonts w:hint="default"/>
        <w:lang w:val="ru-RU" w:eastAsia="en-US" w:bidi="ar-SA"/>
      </w:rPr>
    </w:lvl>
    <w:lvl w:ilvl="3" w:tplc="0C9C25F4">
      <w:numFmt w:val="bullet"/>
      <w:lvlText w:val="•"/>
      <w:lvlJc w:val="left"/>
      <w:pPr>
        <w:ind w:left="2321" w:hanging="190"/>
      </w:pPr>
      <w:rPr>
        <w:rFonts w:hint="default"/>
        <w:lang w:val="ru-RU" w:eastAsia="en-US" w:bidi="ar-SA"/>
      </w:rPr>
    </w:lvl>
    <w:lvl w:ilvl="4" w:tplc="8084AC7E">
      <w:numFmt w:val="bullet"/>
      <w:lvlText w:val="•"/>
      <w:lvlJc w:val="left"/>
      <w:pPr>
        <w:ind w:left="3061" w:hanging="190"/>
      </w:pPr>
      <w:rPr>
        <w:rFonts w:hint="default"/>
        <w:lang w:val="ru-RU" w:eastAsia="en-US" w:bidi="ar-SA"/>
      </w:rPr>
    </w:lvl>
    <w:lvl w:ilvl="5" w:tplc="14208212">
      <w:numFmt w:val="bullet"/>
      <w:lvlText w:val="•"/>
      <w:lvlJc w:val="left"/>
      <w:pPr>
        <w:ind w:left="3802" w:hanging="190"/>
      </w:pPr>
      <w:rPr>
        <w:rFonts w:hint="default"/>
        <w:lang w:val="ru-RU" w:eastAsia="en-US" w:bidi="ar-SA"/>
      </w:rPr>
    </w:lvl>
    <w:lvl w:ilvl="6" w:tplc="61428FF4">
      <w:numFmt w:val="bullet"/>
      <w:lvlText w:val="•"/>
      <w:lvlJc w:val="left"/>
      <w:pPr>
        <w:ind w:left="4542" w:hanging="190"/>
      </w:pPr>
      <w:rPr>
        <w:rFonts w:hint="default"/>
        <w:lang w:val="ru-RU" w:eastAsia="en-US" w:bidi="ar-SA"/>
      </w:rPr>
    </w:lvl>
    <w:lvl w:ilvl="7" w:tplc="F1D039E4">
      <w:numFmt w:val="bullet"/>
      <w:lvlText w:val="•"/>
      <w:lvlJc w:val="left"/>
      <w:pPr>
        <w:ind w:left="5282" w:hanging="190"/>
      </w:pPr>
      <w:rPr>
        <w:rFonts w:hint="default"/>
        <w:lang w:val="ru-RU" w:eastAsia="en-US" w:bidi="ar-SA"/>
      </w:rPr>
    </w:lvl>
    <w:lvl w:ilvl="8" w:tplc="389E7CA4">
      <w:numFmt w:val="bullet"/>
      <w:lvlText w:val="•"/>
      <w:lvlJc w:val="left"/>
      <w:pPr>
        <w:ind w:left="6023" w:hanging="190"/>
      </w:pPr>
      <w:rPr>
        <w:rFonts w:hint="default"/>
        <w:lang w:val="ru-RU" w:eastAsia="en-US" w:bidi="ar-SA"/>
      </w:rPr>
    </w:lvl>
  </w:abstractNum>
  <w:abstractNum w:abstractNumId="75">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62088F"/>
    <w:multiLevelType w:val="hybridMultilevel"/>
    <w:tmpl w:val="29D63B50"/>
    <w:lvl w:ilvl="0" w:tplc="C950B020">
      <w:start w:val="1"/>
      <w:numFmt w:val="bullet"/>
      <w:lvlText w:val="-"/>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837E4">
      <w:start w:val="1"/>
      <w:numFmt w:val="bullet"/>
      <w:lvlText w:val="o"/>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EAF5E">
      <w:start w:val="1"/>
      <w:numFmt w:val="bullet"/>
      <w:lvlText w:val="▪"/>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C947C">
      <w:start w:val="1"/>
      <w:numFmt w:val="bullet"/>
      <w:lvlText w:val="•"/>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CCA6C">
      <w:start w:val="1"/>
      <w:numFmt w:val="bullet"/>
      <w:lvlText w:val="o"/>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E046A">
      <w:start w:val="1"/>
      <w:numFmt w:val="bullet"/>
      <w:lvlText w:val="▪"/>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79A0">
      <w:start w:val="1"/>
      <w:numFmt w:val="bullet"/>
      <w:lvlText w:val="•"/>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CFC8C">
      <w:start w:val="1"/>
      <w:numFmt w:val="bullet"/>
      <w:lvlText w:val="o"/>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E220C">
      <w:start w:val="1"/>
      <w:numFmt w:val="bullet"/>
      <w:lvlText w:val="▪"/>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BAC556E"/>
    <w:multiLevelType w:val="hybridMultilevel"/>
    <w:tmpl w:val="40AC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7F8B5AE0"/>
    <w:multiLevelType w:val="hybridMultilevel"/>
    <w:tmpl w:val="0FA44DA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68"/>
  </w:num>
  <w:num w:numId="3">
    <w:abstractNumId w:val="56"/>
  </w:num>
  <w:num w:numId="4">
    <w:abstractNumId w:val="74"/>
  </w:num>
  <w:num w:numId="5">
    <w:abstractNumId w:val="30"/>
  </w:num>
  <w:num w:numId="6">
    <w:abstractNumId w:val="22"/>
  </w:num>
  <w:num w:numId="7">
    <w:abstractNumId w:val="72"/>
  </w:num>
  <w:num w:numId="8">
    <w:abstractNumId w:val="51"/>
  </w:num>
  <w:num w:numId="9">
    <w:abstractNumId w:val="78"/>
  </w:num>
  <w:num w:numId="10">
    <w:abstractNumId w:val="70"/>
  </w:num>
  <w:num w:numId="11">
    <w:abstractNumId w:val="55"/>
  </w:num>
  <w:num w:numId="12">
    <w:abstractNumId w:val="60"/>
  </w:num>
  <w:num w:numId="13">
    <w:abstractNumId w:val="21"/>
  </w:num>
  <w:num w:numId="14">
    <w:abstractNumId w:val="62"/>
  </w:num>
  <w:num w:numId="15">
    <w:abstractNumId w:val="77"/>
  </w:num>
  <w:num w:numId="16">
    <w:abstractNumId w:val="65"/>
  </w:num>
  <w:num w:numId="17">
    <w:abstractNumId w:val="23"/>
  </w:num>
  <w:num w:numId="18">
    <w:abstractNumId w:val="44"/>
  </w:num>
  <w:num w:numId="19">
    <w:abstractNumId w:val="32"/>
  </w:num>
  <w:num w:numId="20">
    <w:abstractNumId w:val="29"/>
  </w:num>
  <w:num w:numId="21">
    <w:abstractNumId w:val="37"/>
  </w:num>
  <w:num w:numId="22">
    <w:abstractNumId w:val="49"/>
  </w:num>
  <w:num w:numId="23">
    <w:abstractNumId w:val="39"/>
  </w:num>
  <w:num w:numId="24">
    <w:abstractNumId w:val="66"/>
  </w:num>
  <w:num w:numId="25">
    <w:abstractNumId w:val="79"/>
  </w:num>
  <w:num w:numId="26">
    <w:abstractNumId w:val="25"/>
  </w:num>
  <w:num w:numId="27">
    <w:abstractNumId w:val="46"/>
  </w:num>
  <w:num w:numId="28">
    <w:abstractNumId w:val="14"/>
  </w:num>
  <w:num w:numId="29">
    <w:abstractNumId w:val="20"/>
  </w:num>
  <w:num w:numId="30">
    <w:abstractNumId w:val="27"/>
  </w:num>
  <w:num w:numId="31">
    <w:abstractNumId w:val="31"/>
  </w:num>
  <w:num w:numId="32">
    <w:abstractNumId w:val="24"/>
  </w:num>
  <w:num w:numId="33">
    <w:abstractNumId w:val="2"/>
  </w:num>
  <w:num w:numId="34">
    <w:abstractNumId w:val="12"/>
  </w:num>
  <w:num w:numId="35">
    <w:abstractNumId w:val="15"/>
  </w:num>
  <w:num w:numId="36">
    <w:abstractNumId w:val="16"/>
  </w:num>
  <w:num w:numId="37">
    <w:abstractNumId w:val="3"/>
  </w:num>
  <w:num w:numId="38">
    <w:abstractNumId w:val="10"/>
  </w:num>
  <w:num w:numId="39">
    <w:abstractNumId w:val="0"/>
  </w:num>
  <w:num w:numId="40">
    <w:abstractNumId w:val="1"/>
  </w:num>
  <w:num w:numId="41">
    <w:abstractNumId w:val="4"/>
  </w:num>
  <w:num w:numId="42">
    <w:abstractNumId w:val="5"/>
  </w:num>
  <w:num w:numId="43">
    <w:abstractNumId w:val="7"/>
  </w:num>
  <w:num w:numId="44">
    <w:abstractNumId w:val="8"/>
  </w:num>
  <w:num w:numId="45">
    <w:abstractNumId w:val="9"/>
  </w:num>
  <w:num w:numId="46">
    <w:abstractNumId w:val="11"/>
  </w:num>
  <w:num w:numId="47">
    <w:abstractNumId w:val="13"/>
  </w:num>
  <w:num w:numId="48">
    <w:abstractNumId w:val="17"/>
  </w:num>
  <w:num w:numId="49">
    <w:abstractNumId w:val="18"/>
  </w:num>
  <w:num w:numId="50">
    <w:abstractNumId w:val="19"/>
  </w:num>
  <w:num w:numId="51">
    <w:abstractNumId w:val="75"/>
  </w:num>
  <w:num w:numId="52">
    <w:abstractNumId w:val="35"/>
  </w:num>
  <w:num w:numId="53">
    <w:abstractNumId w:val="58"/>
  </w:num>
  <w:num w:numId="54">
    <w:abstractNumId w:val="26"/>
  </w:num>
  <w:num w:numId="55">
    <w:abstractNumId w:val="53"/>
  </w:num>
  <w:num w:numId="56">
    <w:abstractNumId w:val="48"/>
  </w:num>
  <w:num w:numId="57">
    <w:abstractNumId w:val="34"/>
  </w:num>
  <w:num w:numId="58">
    <w:abstractNumId w:val="40"/>
  </w:num>
  <w:num w:numId="59">
    <w:abstractNumId w:val="42"/>
  </w:num>
  <w:num w:numId="60">
    <w:abstractNumId w:val="71"/>
  </w:num>
  <w:num w:numId="61">
    <w:abstractNumId w:val="45"/>
  </w:num>
  <w:num w:numId="62">
    <w:abstractNumId w:val="54"/>
  </w:num>
  <w:num w:numId="63">
    <w:abstractNumId w:val="69"/>
  </w:num>
  <w:num w:numId="64">
    <w:abstractNumId w:val="64"/>
  </w:num>
  <w:num w:numId="65">
    <w:abstractNumId w:val="50"/>
  </w:num>
  <w:num w:numId="66">
    <w:abstractNumId w:val="76"/>
  </w:num>
  <w:num w:numId="67">
    <w:abstractNumId w:val="61"/>
  </w:num>
  <w:num w:numId="68">
    <w:abstractNumId w:val="67"/>
  </w:num>
  <w:num w:numId="69">
    <w:abstractNumId w:val="63"/>
  </w:num>
  <w:num w:numId="70">
    <w:abstractNumId w:val="33"/>
  </w:num>
  <w:num w:numId="71">
    <w:abstractNumId w:val="36"/>
  </w:num>
  <w:num w:numId="72">
    <w:abstractNumId w:val="38"/>
  </w:num>
  <w:num w:numId="73">
    <w:abstractNumId w:val="59"/>
  </w:num>
  <w:num w:numId="74">
    <w:abstractNumId w:val="47"/>
  </w:num>
  <w:num w:numId="75">
    <w:abstractNumId w:val="52"/>
  </w:num>
  <w:num w:numId="76">
    <w:abstractNumId w:val="73"/>
  </w:num>
  <w:num w:numId="77">
    <w:abstractNumId w:val="41"/>
  </w:num>
  <w:num w:numId="78">
    <w:abstractNumId w:val="43"/>
  </w:num>
  <w:num w:numId="79">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8A"/>
    <w:rsid w:val="000362A8"/>
    <w:rsid w:val="0004697E"/>
    <w:rsid w:val="00055698"/>
    <w:rsid w:val="00092B9B"/>
    <w:rsid w:val="000A3AD1"/>
    <w:rsid w:val="000D247C"/>
    <w:rsid w:val="000D72C5"/>
    <w:rsid w:val="000E7D98"/>
    <w:rsid w:val="00101484"/>
    <w:rsid w:val="00161879"/>
    <w:rsid w:val="00180C63"/>
    <w:rsid w:val="001C22C5"/>
    <w:rsid w:val="001F2050"/>
    <w:rsid w:val="00256B2E"/>
    <w:rsid w:val="00257565"/>
    <w:rsid w:val="0026228A"/>
    <w:rsid w:val="002A79A4"/>
    <w:rsid w:val="002B1107"/>
    <w:rsid w:val="002B19ED"/>
    <w:rsid w:val="002C6D25"/>
    <w:rsid w:val="002F7BB8"/>
    <w:rsid w:val="00306EF9"/>
    <w:rsid w:val="003337CB"/>
    <w:rsid w:val="0038763C"/>
    <w:rsid w:val="003A3E28"/>
    <w:rsid w:val="003A70F0"/>
    <w:rsid w:val="003B3E0B"/>
    <w:rsid w:val="003E39BB"/>
    <w:rsid w:val="003E6FB1"/>
    <w:rsid w:val="004072E6"/>
    <w:rsid w:val="004176BC"/>
    <w:rsid w:val="0043162B"/>
    <w:rsid w:val="00434B5B"/>
    <w:rsid w:val="0048373C"/>
    <w:rsid w:val="004933C5"/>
    <w:rsid w:val="004C204E"/>
    <w:rsid w:val="004D55DE"/>
    <w:rsid w:val="004E4DB2"/>
    <w:rsid w:val="004E7A6F"/>
    <w:rsid w:val="004F7F11"/>
    <w:rsid w:val="00534B93"/>
    <w:rsid w:val="00536827"/>
    <w:rsid w:val="0056516E"/>
    <w:rsid w:val="005C7378"/>
    <w:rsid w:val="006044BA"/>
    <w:rsid w:val="006319E0"/>
    <w:rsid w:val="006327A5"/>
    <w:rsid w:val="00675538"/>
    <w:rsid w:val="006756E4"/>
    <w:rsid w:val="00676E21"/>
    <w:rsid w:val="006C2BFF"/>
    <w:rsid w:val="006C46B9"/>
    <w:rsid w:val="006F0348"/>
    <w:rsid w:val="00701EA0"/>
    <w:rsid w:val="00723634"/>
    <w:rsid w:val="00730DE7"/>
    <w:rsid w:val="00737072"/>
    <w:rsid w:val="007416A2"/>
    <w:rsid w:val="00741799"/>
    <w:rsid w:val="00747BC9"/>
    <w:rsid w:val="007601A1"/>
    <w:rsid w:val="00776C86"/>
    <w:rsid w:val="00782D07"/>
    <w:rsid w:val="007902FC"/>
    <w:rsid w:val="007957A1"/>
    <w:rsid w:val="00796FB8"/>
    <w:rsid w:val="007D12E6"/>
    <w:rsid w:val="007F097E"/>
    <w:rsid w:val="00814BEE"/>
    <w:rsid w:val="00862731"/>
    <w:rsid w:val="0087673D"/>
    <w:rsid w:val="00882FF9"/>
    <w:rsid w:val="00884127"/>
    <w:rsid w:val="00884503"/>
    <w:rsid w:val="008E61C6"/>
    <w:rsid w:val="008F4C65"/>
    <w:rsid w:val="00956AA6"/>
    <w:rsid w:val="00956AC3"/>
    <w:rsid w:val="00966A5C"/>
    <w:rsid w:val="00967BB8"/>
    <w:rsid w:val="009817C0"/>
    <w:rsid w:val="00984AD1"/>
    <w:rsid w:val="009D7E8B"/>
    <w:rsid w:val="009E12BD"/>
    <w:rsid w:val="00A53B25"/>
    <w:rsid w:val="00A654F6"/>
    <w:rsid w:val="00A838C5"/>
    <w:rsid w:val="00AC576F"/>
    <w:rsid w:val="00B27E6B"/>
    <w:rsid w:val="00B331B6"/>
    <w:rsid w:val="00B3724C"/>
    <w:rsid w:val="00B900FE"/>
    <w:rsid w:val="00B91648"/>
    <w:rsid w:val="00B948D4"/>
    <w:rsid w:val="00BA22D3"/>
    <w:rsid w:val="00BB07F8"/>
    <w:rsid w:val="00BB7271"/>
    <w:rsid w:val="00BC5FB9"/>
    <w:rsid w:val="00BF4BB9"/>
    <w:rsid w:val="00C25EF9"/>
    <w:rsid w:val="00C33791"/>
    <w:rsid w:val="00C34356"/>
    <w:rsid w:val="00C43097"/>
    <w:rsid w:val="00C834C7"/>
    <w:rsid w:val="00CA0D15"/>
    <w:rsid w:val="00CA74A6"/>
    <w:rsid w:val="00CB1869"/>
    <w:rsid w:val="00CE10C3"/>
    <w:rsid w:val="00D16962"/>
    <w:rsid w:val="00D21872"/>
    <w:rsid w:val="00D24130"/>
    <w:rsid w:val="00D41ABC"/>
    <w:rsid w:val="00D41B0A"/>
    <w:rsid w:val="00D45AA8"/>
    <w:rsid w:val="00D526B7"/>
    <w:rsid w:val="00D85CE7"/>
    <w:rsid w:val="00DB1732"/>
    <w:rsid w:val="00DC2607"/>
    <w:rsid w:val="00DF250D"/>
    <w:rsid w:val="00E03FA7"/>
    <w:rsid w:val="00E20452"/>
    <w:rsid w:val="00E878CA"/>
    <w:rsid w:val="00E916DB"/>
    <w:rsid w:val="00E9663E"/>
    <w:rsid w:val="00EC4DD0"/>
    <w:rsid w:val="00F20345"/>
    <w:rsid w:val="00F30B1B"/>
    <w:rsid w:val="00F45BF5"/>
    <w:rsid w:val="00F561BD"/>
    <w:rsid w:val="00F66493"/>
    <w:rsid w:val="00F71DBE"/>
    <w:rsid w:val="00F86EB5"/>
    <w:rsid w:val="00F97E97"/>
    <w:rsid w:val="00FB1743"/>
    <w:rsid w:val="00FB2E48"/>
    <w:rsid w:val="00FF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D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4D55DE"/>
    <w:pPr>
      <w:widowControl w:val="0"/>
      <w:suppressAutoHyphens w:val="0"/>
      <w:autoSpaceDE w:val="0"/>
      <w:autoSpaceDN w:val="0"/>
      <w:spacing w:before="66"/>
      <w:ind w:left="5038" w:hanging="4122"/>
      <w:outlineLvl w:val="0"/>
    </w:pPr>
    <w:rPr>
      <w:b/>
      <w:bCs/>
      <w:sz w:val="28"/>
      <w:szCs w:val="28"/>
      <w:lang w:eastAsia="en-US"/>
    </w:rPr>
  </w:style>
  <w:style w:type="paragraph" w:styleId="2">
    <w:name w:val="heading 2"/>
    <w:basedOn w:val="a"/>
    <w:link w:val="20"/>
    <w:uiPriority w:val="1"/>
    <w:qFormat/>
    <w:rsid w:val="004D55DE"/>
    <w:pPr>
      <w:widowControl w:val="0"/>
      <w:suppressAutoHyphens w:val="0"/>
      <w:autoSpaceDE w:val="0"/>
      <w:autoSpaceDN w:val="0"/>
      <w:ind w:left="1642"/>
      <w:outlineLvl w:val="1"/>
    </w:pPr>
    <w:rPr>
      <w:b/>
      <w:bCs/>
      <w:sz w:val="26"/>
      <w:szCs w:val="26"/>
      <w:lang w:eastAsia="en-US"/>
    </w:rPr>
  </w:style>
  <w:style w:type="paragraph" w:styleId="3">
    <w:name w:val="heading 3"/>
    <w:basedOn w:val="a"/>
    <w:next w:val="a"/>
    <w:link w:val="30"/>
    <w:qFormat/>
    <w:rsid w:val="00D16962"/>
    <w:pPr>
      <w:keepNext/>
      <w:suppressAutoHyphens w:val="0"/>
      <w:outlineLvl w:val="2"/>
    </w:pPr>
    <w:rPr>
      <w:i/>
      <w:lang w:eastAsia="ru-RU"/>
    </w:rPr>
  </w:style>
  <w:style w:type="paragraph" w:styleId="4">
    <w:name w:val="heading 4"/>
    <w:basedOn w:val="a"/>
    <w:next w:val="a"/>
    <w:link w:val="40"/>
    <w:uiPriority w:val="9"/>
    <w:semiHidden/>
    <w:unhideWhenUsed/>
    <w:qFormat/>
    <w:rsid w:val="00D241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D55DE"/>
    <w:rPr>
      <w:rFonts w:ascii="Times New Roman" w:eastAsia="Times New Roman" w:hAnsi="Times New Roman" w:cs="Times New Roman"/>
      <w:b/>
      <w:bCs/>
      <w:sz w:val="28"/>
      <w:szCs w:val="28"/>
    </w:rPr>
  </w:style>
  <w:style w:type="character" w:customStyle="1" w:styleId="20">
    <w:name w:val="Заголовок 2 Знак"/>
    <w:basedOn w:val="a0"/>
    <w:link w:val="2"/>
    <w:rsid w:val="004D55DE"/>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4D5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D55DE"/>
    <w:pPr>
      <w:widowControl w:val="0"/>
      <w:suppressAutoHyphens w:val="0"/>
      <w:autoSpaceDE w:val="0"/>
      <w:autoSpaceDN w:val="0"/>
      <w:ind w:left="1642"/>
    </w:pPr>
    <w:rPr>
      <w:sz w:val="26"/>
      <w:szCs w:val="26"/>
      <w:lang w:eastAsia="en-US"/>
    </w:rPr>
  </w:style>
  <w:style w:type="character" w:customStyle="1" w:styleId="a4">
    <w:name w:val="Основной текст Знак"/>
    <w:basedOn w:val="a0"/>
    <w:link w:val="a3"/>
    <w:rsid w:val="004D55DE"/>
    <w:rPr>
      <w:rFonts w:ascii="Times New Roman" w:eastAsia="Times New Roman" w:hAnsi="Times New Roman" w:cs="Times New Roman"/>
      <w:sz w:val="26"/>
      <w:szCs w:val="26"/>
    </w:rPr>
  </w:style>
  <w:style w:type="paragraph" w:styleId="a5">
    <w:name w:val="List Paragraph"/>
    <w:basedOn w:val="a"/>
    <w:uiPriority w:val="1"/>
    <w:qFormat/>
    <w:rsid w:val="004D55DE"/>
    <w:pPr>
      <w:widowControl w:val="0"/>
      <w:suppressAutoHyphens w:val="0"/>
      <w:autoSpaceDE w:val="0"/>
      <w:autoSpaceDN w:val="0"/>
      <w:ind w:left="1642"/>
      <w:jc w:val="both"/>
    </w:pPr>
    <w:rPr>
      <w:sz w:val="22"/>
      <w:szCs w:val="22"/>
      <w:lang w:eastAsia="en-US"/>
    </w:rPr>
  </w:style>
  <w:style w:type="paragraph" w:customStyle="1" w:styleId="TableParagraph">
    <w:name w:val="Table Paragraph"/>
    <w:basedOn w:val="a"/>
    <w:uiPriority w:val="1"/>
    <w:qFormat/>
    <w:rsid w:val="004D55DE"/>
    <w:pPr>
      <w:widowControl w:val="0"/>
      <w:suppressAutoHyphens w:val="0"/>
      <w:autoSpaceDE w:val="0"/>
      <w:autoSpaceDN w:val="0"/>
    </w:pPr>
    <w:rPr>
      <w:sz w:val="22"/>
      <w:szCs w:val="22"/>
      <w:lang w:eastAsia="en-US"/>
    </w:rPr>
  </w:style>
  <w:style w:type="table" w:styleId="a6">
    <w:name w:val="Table Grid"/>
    <w:basedOn w:val="a1"/>
    <w:uiPriority w:val="59"/>
    <w:rsid w:val="00675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8"/>
    <w:uiPriority w:val="1"/>
    <w:locked/>
    <w:rsid w:val="00C34356"/>
    <w:rPr>
      <w:rFonts w:ascii="Times New Roman" w:eastAsia="Times New Roman" w:hAnsi="Times New Roman" w:cs="Times New Roman"/>
      <w:sz w:val="24"/>
      <w:szCs w:val="24"/>
    </w:rPr>
  </w:style>
  <w:style w:type="paragraph" w:styleId="a8">
    <w:name w:val="No Spacing"/>
    <w:link w:val="a7"/>
    <w:uiPriority w:val="1"/>
    <w:qFormat/>
    <w:rsid w:val="00C34356"/>
    <w:pPr>
      <w:spacing w:after="0"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C33791"/>
    <w:pPr>
      <w:suppressAutoHyphens w:val="0"/>
    </w:pPr>
    <w:rPr>
      <w:rFonts w:eastAsiaTheme="minorHAnsi" w:cstheme="minorBidi"/>
      <w:sz w:val="20"/>
      <w:szCs w:val="20"/>
      <w:lang w:eastAsia="ru-RU"/>
    </w:rPr>
  </w:style>
  <w:style w:type="character" w:customStyle="1" w:styleId="aa">
    <w:name w:val="Текст сноски Знак"/>
    <w:basedOn w:val="a0"/>
    <w:link w:val="a9"/>
    <w:uiPriority w:val="99"/>
    <w:semiHidden/>
    <w:rsid w:val="00C33791"/>
    <w:rPr>
      <w:rFonts w:ascii="Times New Roman" w:hAnsi="Times New Roman"/>
      <w:sz w:val="20"/>
      <w:szCs w:val="20"/>
      <w:lang w:eastAsia="ru-RU"/>
    </w:rPr>
  </w:style>
  <w:style w:type="character" w:styleId="ab">
    <w:name w:val="footnote reference"/>
    <w:basedOn w:val="a0"/>
    <w:uiPriority w:val="99"/>
    <w:semiHidden/>
    <w:unhideWhenUsed/>
    <w:rsid w:val="00C33791"/>
    <w:rPr>
      <w:vertAlign w:val="superscript"/>
    </w:rPr>
  </w:style>
  <w:style w:type="table" w:customStyle="1" w:styleId="11">
    <w:name w:val="Сетка таблицы1"/>
    <w:basedOn w:val="a1"/>
    <w:next w:val="a6"/>
    <w:uiPriority w:val="59"/>
    <w:rsid w:val="002F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16962"/>
    <w:rPr>
      <w:rFonts w:ascii="Times New Roman" w:eastAsia="Times New Roman" w:hAnsi="Times New Roman" w:cs="Times New Roman"/>
      <w:i/>
      <w:sz w:val="24"/>
      <w:szCs w:val="24"/>
      <w:lang w:eastAsia="ru-RU"/>
    </w:rPr>
  </w:style>
  <w:style w:type="numbering" w:customStyle="1" w:styleId="12">
    <w:name w:val="Нет списка1"/>
    <w:next w:val="a2"/>
    <w:uiPriority w:val="99"/>
    <w:semiHidden/>
    <w:unhideWhenUsed/>
    <w:rsid w:val="00D16962"/>
  </w:style>
  <w:style w:type="table" w:customStyle="1" w:styleId="7">
    <w:name w:val="Сетка таблицы7"/>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16962"/>
    <w:rPr>
      <w:color w:val="0000FF" w:themeColor="hyperlink"/>
      <w:u w:val="single"/>
    </w:rPr>
  </w:style>
  <w:style w:type="paragraph" w:customStyle="1" w:styleId="ConsPlusNormal">
    <w:name w:val="ConsPlusNormal"/>
    <w:rsid w:val="00D169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header"/>
    <w:basedOn w:val="a"/>
    <w:link w:val="ae"/>
    <w:uiPriority w:val="99"/>
    <w:unhideWhenUsed/>
    <w:rsid w:val="00D16962"/>
    <w:pPr>
      <w:tabs>
        <w:tab w:val="center" w:pos="4677"/>
        <w:tab w:val="right" w:pos="9355"/>
      </w:tabs>
      <w:suppressAutoHyphens w:val="0"/>
    </w:pPr>
    <w:rPr>
      <w:rFonts w:eastAsiaTheme="minorHAnsi" w:cstheme="minorBidi"/>
      <w:lang w:eastAsia="ru-RU"/>
    </w:rPr>
  </w:style>
  <w:style w:type="character" w:customStyle="1" w:styleId="ae">
    <w:name w:val="Верхний колонтитул Знак"/>
    <w:basedOn w:val="a0"/>
    <w:link w:val="ad"/>
    <w:uiPriority w:val="99"/>
    <w:rsid w:val="00D16962"/>
    <w:rPr>
      <w:rFonts w:ascii="Times New Roman" w:hAnsi="Times New Roman"/>
      <w:sz w:val="24"/>
      <w:szCs w:val="24"/>
      <w:lang w:eastAsia="ru-RU"/>
    </w:rPr>
  </w:style>
  <w:style w:type="paragraph" w:styleId="af">
    <w:name w:val="footer"/>
    <w:basedOn w:val="a"/>
    <w:link w:val="af0"/>
    <w:uiPriority w:val="99"/>
    <w:unhideWhenUsed/>
    <w:rsid w:val="00D16962"/>
    <w:pPr>
      <w:tabs>
        <w:tab w:val="center" w:pos="4677"/>
        <w:tab w:val="right" w:pos="9355"/>
      </w:tabs>
      <w:suppressAutoHyphens w:val="0"/>
    </w:pPr>
    <w:rPr>
      <w:rFonts w:eastAsiaTheme="minorHAnsi" w:cstheme="minorBidi"/>
      <w:lang w:eastAsia="ru-RU"/>
    </w:rPr>
  </w:style>
  <w:style w:type="character" w:customStyle="1" w:styleId="af0">
    <w:name w:val="Нижний колонтитул Знак"/>
    <w:basedOn w:val="a0"/>
    <w:link w:val="af"/>
    <w:uiPriority w:val="99"/>
    <w:rsid w:val="00D16962"/>
    <w:rPr>
      <w:rFonts w:ascii="Times New Roman" w:hAnsi="Times New Roman"/>
      <w:sz w:val="24"/>
      <w:szCs w:val="24"/>
      <w:lang w:eastAsia="ru-RU"/>
    </w:rPr>
  </w:style>
  <w:style w:type="paragraph" w:styleId="af1">
    <w:name w:val="Balloon Text"/>
    <w:basedOn w:val="a"/>
    <w:link w:val="af2"/>
    <w:uiPriority w:val="99"/>
    <w:semiHidden/>
    <w:unhideWhenUsed/>
    <w:rsid w:val="00D16962"/>
    <w:pPr>
      <w:suppressAutoHyphens w:val="0"/>
    </w:pPr>
    <w:rPr>
      <w:rFonts w:ascii="Tahoma" w:eastAsiaTheme="minorHAnsi" w:hAnsi="Tahoma" w:cs="Tahoma"/>
      <w:sz w:val="16"/>
      <w:szCs w:val="16"/>
      <w:lang w:eastAsia="ru-RU"/>
    </w:rPr>
  </w:style>
  <w:style w:type="character" w:customStyle="1" w:styleId="af2">
    <w:name w:val="Текст выноски Знак"/>
    <w:basedOn w:val="a0"/>
    <w:link w:val="af1"/>
    <w:uiPriority w:val="99"/>
    <w:semiHidden/>
    <w:rsid w:val="00D16962"/>
    <w:rPr>
      <w:rFonts w:ascii="Tahoma" w:hAnsi="Tahoma" w:cs="Tahoma"/>
      <w:sz w:val="16"/>
      <w:szCs w:val="16"/>
      <w:lang w:eastAsia="ru-RU"/>
    </w:rPr>
  </w:style>
  <w:style w:type="character" w:styleId="af3">
    <w:name w:val="page number"/>
    <w:basedOn w:val="a0"/>
    <w:rsid w:val="00D16962"/>
  </w:style>
  <w:style w:type="paragraph" w:styleId="22">
    <w:name w:val="Body Text 2"/>
    <w:basedOn w:val="a"/>
    <w:link w:val="23"/>
    <w:rsid w:val="00D16962"/>
    <w:pPr>
      <w:suppressAutoHyphens w:val="0"/>
    </w:pPr>
    <w:rPr>
      <w:i/>
      <w:lang w:eastAsia="ru-RU"/>
    </w:rPr>
  </w:style>
  <w:style w:type="character" w:customStyle="1" w:styleId="23">
    <w:name w:val="Основной текст 2 Знак"/>
    <w:basedOn w:val="a0"/>
    <w:link w:val="22"/>
    <w:rsid w:val="00D16962"/>
    <w:rPr>
      <w:rFonts w:ascii="Times New Roman" w:eastAsia="Times New Roman" w:hAnsi="Times New Roman" w:cs="Times New Roman"/>
      <w:i/>
      <w:sz w:val="24"/>
      <w:szCs w:val="24"/>
      <w:lang w:eastAsia="ru-RU"/>
    </w:rPr>
  </w:style>
  <w:style w:type="numbering" w:customStyle="1" w:styleId="110">
    <w:name w:val="Нет списка11"/>
    <w:next w:val="a2"/>
    <w:uiPriority w:val="99"/>
    <w:semiHidden/>
    <w:unhideWhenUsed/>
    <w:rsid w:val="00D16962"/>
  </w:style>
  <w:style w:type="paragraph" w:styleId="af4">
    <w:name w:val="Body Text Indent"/>
    <w:basedOn w:val="a"/>
    <w:link w:val="af5"/>
    <w:uiPriority w:val="99"/>
    <w:semiHidden/>
    <w:unhideWhenUsed/>
    <w:rsid w:val="00D16962"/>
    <w:pPr>
      <w:suppressAutoHyphens w:val="0"/>
      <w:spacing w:after="120"/>
      <w:ind w:left="283"/>
    </w:pPr>
    <w:rPr>
      <w:rFonts w:eastAsiaTheme="minorHAnsi" w:cstheme="minorBidi"/>
      <w:lang w:eastAsia="ru-RU"/>
    </w:rPr>
  </w:style>
  <w:style w:type="character" w:customStyle="1" w:styleId="af5">
    <w:name w:val="Основной текст с отступом Знак"/>
    <w:basedOn w:val="a0"/>
    <w:link w:val="af4"/>
    <w:uiPriority w:val="99"/>
    <w:semiHidden/>
    <w:rsid w:val="00D16962"/>
    <w:rPr>
      <w:rFonts w:ascii="Times New Roman" w:hAnsi="Times New Roman"/>
      <w:sz w:val="24"/>
      <w:szCs w:val="24"/>
      <w:lang w:eastAsia="ru-RU"/>
    </w:rPr>
  </w:style>
  <w:style w:type="table" w:styleId="-3">
    <w:name w:val="Light List Accent 3"/>
    <w:basedOn w:val="a1"/>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basedOn w:val="a"/>
    <w:uiPriority w:val="99"/>
    <w:unhideWhenUsed/>
    <w:rsid w:val="00D16962"/>
    <w:pPr>
      <w:suppressAutoHyphens w:val="0"/>
      <w:spacing w:before="100" w:beforeAutospacing="1" w:after="100" w:afterAutospacing="1"/>
    </w:pPr>
    <w:rPr>
      <w:rFonts w:eastAsiaTheme="minorEastAsia"/>
      <w:lang w:eastAsia="ru-RU"/>
    </w:rPr>
  </w:style>
  <w:style w:type="paragraph" w:styleId="af7">
    <w:name w:val="endnote text"/>
    <w:basedOn w:val="a"/>
    <w:link w:val="af8"/>
    <w:uiPriority w:val="99"/>
    <w:unhideWhenUsed/>
    <w:rsid w:val="00D16962"/>
    <w:pPr>
      <w:suppressAutoHyphens w:val="0"/>
    </w:pPr>
    <w:rPr>
      <w:rFonts w:eastAsiaTheme="minorHAnsi" w:cstheme="minorBidi"/>
      <w:sz w:val="20"/>
      <w:szCs w:val="20"/>
      <w:lang w:eastAsia="ru-RU"/>
    </w:rPr>
  </w:style>
  <w:style w:type="character" w:customStyle="1" w:styleId="af8">
    <w:name w:val="Текст концевой сноски Знак"/>
    <w:basedOn w:val="a0"/>
    <w:link w:val="af7"/>
    <w:uiPriority w:val="99"/>
    <w:rsid w:val="00D16962"/>
    <w:rPr>
      <w:rFonts w:ascii="Times New Roman" w:hAnsi="Times New Roman"/>
      <w:sz w:val="20"/>
      <w:szCs w:val="20"/>
      <w:lang w:eastAsia="ru-RU"/>
    </w:rPr>
  </w:style>
  <w:style w:type="character" w:styleId="af9">
    <w:name w:val="endnote reference"/>
    <w:basedOn w:val="a0"/>
    <w:uiPriority w:val="99"/>
    <w:semiHidden/>
    <w:unhideWhenUsed/>
    <w:rsid w:val="00D16962"/>
    <w:rPr>
      <w:vertAlign w:val="superscript"/>
    </w:rPr>
  </w:style>
  <w:style w:type="paragraph" w:customStyle="1" w:styleId="afa">
    <w:name w:val="Базовый"/>
    <w:rsid w:val="00D16962"/>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4">
    <w:name w:val="Нет списка2"/>
    <w:next w:val="a2"/>
    <w:uiPriority w:val="99"/>
    <w:semiHidden/>
    <w:unhideWhenUsed/>
    <w:rsid w:val="00D16962"/>
  </w:style>
  <w:style w:type="numbering" w:customStyle="1" w:styleId="32">
    <w:name w:val="Нет списка3"/>
    <w:next w:val="a2"/>
    <w:uiPriority w:val="99"/>
    <w:semiHidden/>
    <w:unhideWhenUsed/>
    <w:rsid w:val="00D16962"/>
  </w:style>
  <w:style w:type="table" w:customStyle="1" w:styleId="111">
    <w:name w:val="Сетка таблицы1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16962"/>
  </w:style>
  <w:style w:type="table" w:customStyle="1" w:styleId="-31">
    <w:name w:val="Светлый список - Акцент 31"/>
    <w:basedOn w:val="a1"/>
    <w:next w:val="-3"/>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16962"/>
  </w:style>
  <w:style w:type="table" w:customStyle="1" w:styleId="410">
    <w:name w:val="Сетка таблицы41"/>
    <w:basedOn w:val="a1"/>
    <w:next w:val="a6"/>
    <w:uiPriority w:val="59"/>
    <w:rsid w:val="00D1696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D16962"/>
    <w:rPr>
      <w:color w:val="800080" w:themeColor="followedHyperlink"/>
      <w:u w:val="single"/>
    </w:rPr>
  </w:style>
  <w:style w:type="character" w:customStyle="1" w:styleId="extended-textshort">
    <w:name w:val="extended-text__short"/>
    <w:basedOn w:val="a0"/>
    <w:rsid w:val="00D16962"/>
  </w:style>
  <w:style w:type="table" w:customStyle="1" w:styleId="5">
    <w:name w:val="Сетка таблицы5"/>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D1696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D16962"/>
  </w:style>
  <w:style w:type="table" w:customStyle="1" w:styleId="8">
    <w:name w:val="Сетка таблицы8"/>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D16962"/>
  </w:style>
  <w:style w:type="numbering" w:customStyle="1" w:styleId="1111">
    <w:name w:val="Нет списка1111"/>
    <w:next w:val="a2"/>
    <w:uiPriority w:val="99"/>
    <w:semiHidden/>
    <w:unhideWhenUsed/>
    <w:rsid w:val="00D16962"/>
  </w:style>
  <w:style w:type="table" w:customStyle="1" w:styleId="-32">
    <w:name w:val="Светлый список - Акцент 32"/>
    <w:basedOn w:val="a1"/>
    <w:next w:val="-3"/>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16962"/>
  </w:style>
  <w:style w:type="numbering" w:customStyle="1" w:styleId="311">
    <w:name w:val="Нет списка31"/>
    <w:next w:val="a2"/>
    <w:uiPriority w:val="99"/>
    <w:semiHidden/>
    <w:unhideWhenUsed/>
    <w:rsid w:val="00D16962"/>
  </w:style>
  <w:style w:type="table" w:customStyle="1" w:styleId="1112">
    <w:name w:val="Сетка таблицы11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16962"/>
  </w:style>
  <w:style w:type="table" w:customStyle="1" w:styleId="-311">
    <w:name w:val="Светлый список - Акцент 311"/>
    <w:basedOn w:val="a1"/>
    <w:next w:val="-3"/>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16962"/>
  </w:style>
  <w:style w:type="table" w:customStyle="1" w:styleId="4111">
    <w:name w:val="Сетка таблицы4111"/>
    <w:basedOn w:val="a1"/>
    <w:next w:val="a6"/>
    <w:uiPriority w:val="59"/>
    <w:rsid w:val="00D1696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D1696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16962"/>
  </w:style>
  <w:style w:type="table" w:customStyle="1" w:styleId="43">
    <w:name w:val="Сетка таблицы4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16962"/>
  </w:style>
  <w:style w:type="numbering" w:customStyle="1" w:styleId="112">
    <w:name w:val="Нет списка112"/>
    <w:next w:val="a2"/>
    <w:uiPriority w:val="99"/>
    <w:semiHidden/>
    <w:unhideWhenUsed/>
    <w:rsid w:val="00D16962"/>
  </w:style>
  <w:style w:type="numbering" w:customStyle="1" w:styleId="230">
    <w:name w:val="Нет списка23"/>
    <w:next w:val="a2"/>
    <w:uiPriority w:val="99"/>
    <w:semiHidden/>
    <w:unhideWhenUsed/>
    <w:rsid w:val="00D16962"/>
  </w:style>
  <w:style w:type="numbering" w:customStyle="1" w:styleId="321">
    <w:name w:val="Нет списка32"/>
    <w:next w:val="a2"/>
    <w:uiPriority w:val="99"/>
    <w:semiHidden/>
    <w:unhideWhenUsed/>
    <w:rsid w:val="00D16962"/>
  </w:style>
  <w:style w:type="numbering" w:customStyle="1" w:styleId="11120">
    <w:name w:val="Нет списка1112"/>
    <w:next w:val="a2"/>
    <w:uiPriority w:val="99"/>
    <w:semiHidden/>
    <w:unhideWhenUsed/>
    <w:rsid w:val="00D16962"/>
  </w:style>
  <w:style w:type="numbering" w:customStyle="1" w:styleId="212">
    <w:name w:val="Нет списка212"/>
    <w:next w:val="a2"/>
    <w:uiPriority w:val="99"/>
    <w:semiHidden/>
    <w:unhideWhenUsed/>
    <w:rsid w:val="00D16962"/>
  </w:style>
  <w:style w:type="table" w:customStyle="1" w:styleId="412">
    <w:name w:val="Сетка таблицы412"/>
    <w:basedOn w:val="a1"/>
    <w:next w:val="a6"/>
    <w:uiPriority w:val="59"/>
    <w:rsid w:val="00D1696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D1696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59"/>
    <w:rsid w:val="0079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1C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6"/>
    <w:uiPriority w:val="59"/>
    <w:rsid w:val="0056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24130"/>
    <w:rPr>
      <w:rFonts w:asciiTheme="majorHAnsi" w:eastAsiaTheme="majorEastAsia" w:hAnsiTheme="majorHAnsi" w:cstheme="majorBidi"/>
      <w:b/>
      <w:bCs/>
      <w:i/>
      <w:iCs/>
      <w:color w:val="4F81BD" w:themeColor="accent1"/>
      <w:sz w:val="24"/>
      <w:szCs w:val="24"/>
      <w:lang w:eastAsia="ar-SA"/>
    </w:rPr>
  </w:style>
  <w:style w:type="paragraph" w:styleId="afc">
    <w:name w:val="Title"/>
    <w:basedOn w:val="a"/>
    <w:link w:val="afd"/>
    <w:uiPriority w:val="1"/>
    <w:qFormat/>
    <w:rsid w:val="001F2050"/>
    <w:pPr>
      <w:widowControl w:val="0"/>
      <w:suppressAutoHyphens w:val="0"/>
      <w:autoSpaceDE w:val="0"/>
      <w:autoSpaceDN w:val="0"/>
      <w:spacing w:before="82"/>
      <w:ind w:left="1119" w:right="930"/>
      <w:jc w:val="center"/>
    </w:pPr>
    <w:rPr>
      <w:b/>
      <w:bCs/>
      <w:sz w:val="40"/>
      <w:szCs w:val="40"/>
      <w:lang w:eastAsia="en-US"/>
    </w:rPr>
  </w:style>
  <w:style w:type="character" w:customStyle="1" w:styleId="afd">
    <w:name w:val="Название Знак"/>
    <w:basedOn w:val="a0"/>
    <w:link w:val="afc"/>
    <w:uiPriority w:val="1"/>
    <w:rsid w:val="001F2050"/>
    <w:rPr>
      <w:rFonts w:ascii="Times New Roman" w:eastAsia="Times New Roman" w:hAnsi="Times New Roman" w:cs="Times New Roman"/>
      <w:b/>
      <w:bCs/>
      <w:sz w:val="40"/>
      <w:szCs w:val="40"/>
    </w:rPr>
  </w:style>
  <w:style w:type="table" w:customStyle="1" w:styleId="25">
    <w:name w:val="Сетка таблицы25"/>
    <w:basedOn w:val="a1"/>
    <w:next w:val="a6"/>
    <w:uiPriority w:val="59"/>
    <w:rsid w:val="00BB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D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4D55DE"/>
    <w:pPr>
      <w:widowControl w:val="0"/>
      <w:suppressAutoHyphens w:val="0"/>
      <w:autoSpaceDE w:val="0"/>
      <w:autoSpaceDN w:val="0"/>
      <w:spacing w:before="66"/>
      <w:ind w:left="5038" w:hanging="4122"/>
      <w:outlineLvl w:val="0"/>
    </w:pPr>
    <w:rPr>
      <w:b/>
      <w:bCs/>
      <w:sz w:val="28"/>
      <w:szCs w:val="28"/>
      <w:lang w:eastAsia="en-US"/>
    </w:rPr>
  </w:style>
  <w:style w:type="paragraph" w:styleId="2">
    <w:name w:val="heading 2"/>
    <w:basedOn w:val="a"/>
    <w:link w:val="20"/>
    <w:uiPriority w:val="1"/>
    <w:qFormat/>
    <w:rsid w:val="004D55DE"/>
    <w:pPr>
      <w:widowControl w:val="0"/>
      <w:suppressAutoHyphens w:val="0"/>
      <w:autoSpaceDE w:val="0"/>
      <w:autoSpaceDN w:val="0"/>
      <w:ind w:left="1642"/>
      <w:outlineLvl w:val="1"/>
    </w:pPr>
    <w:rPr>
      <w:b/>
      <w:bCs/>
      <w:sz w:val="26"/>
      <w:szCs w:val="26"/>
      <w:lang w:eastAsia="en-US"/>
    </w:rPr>
  </w:style>
  <w:style w:type="paragraph" w:styleId="3">
    <w:name w:val="heading 3"/>
    <w:basedOn w:val="a"/>
    <w:next w:val="a"/>
    <w:link w:val="30"/>
    <w:qFormat/>
    <w:rsid w:val="00D16962"/>
    <w:pPr>
      <w:keepNext/>
      <w:suppressAutoHyphens w:val="0"/>
      <w:outlineLvl w:val="2"/>
    </w:pPr>
    <w:rPr>
      <w:i/>
      <w:lang w:eastAsia="ru-RU"/>
    </w:rPr>
  </w:style>
  <w:style w:type="paragraph" w:styleId="4">
    <w:name w:val="heading 4"/>
    <w:basedOn w:val="a"/>
    <w:next w:val="a"/>
    <w:link w:val="40"/>
    <w:uiPriority w:val="9"/>
    <w:semiHidden/>
    <w:unhideWhenUsed/>
    <w:qFormat/>
    <w:rsid w:val="00D241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D55DE"/>
    <w:rPr>
      <w:rFonts w:ascii="Times New Roman" w:eastAsia="Times New Roman" w:hAnsi="Times New Roman" w:cs="Times New Roman"/>
      <w:b/>
      <w:bCs/>
      <w:sz w:val="28"/>
      <w:szCs w:val="28"/>
    </w:rPr>
  </w:style>
  <w:style w:type="character" w:customStyle="1" w:styleId="20">
    <w:name w:val="Заголовок 2 Знак"/>
    <w:basedOn w:val="a0"/>
    <w:link w:val="2"/>
    <w:rsid w:val="004D55DE"/>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4D5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D55DE"/>
    <w:pPr>
      <w:widowControl w:val="0"/>
      <w:suppressAutoHyphens w:val="0"/>
      <w:autoSpaceDE w:val="0"/>
      <w:autoSpaceDN w:val="0"/>
      <w:ind w:left="1642"/>
    </w:pPr>
    <w:rPr>
      <w:sz w:val="26"/>
      <w:szCs w:val="26"/>
      <w:lang w:eastAsia="en-US"/>
    </w:rPr>
  </w:style>
  <w:style w:type="character" w:customStyle="1" w:styleId="a4">
    <w:name w:val="Основной текст Знак"/>
    <w:basedOn w:val="a0"/>
    <w:link w:val="a3"/>
    <w:rsid w:val="004D55DE"/>
    <w:rPr>
      <w:rFonts w:ascii="Times New Roman" w:eastAsia="Times New Roman" w:hAnsi="Times New Roman" w:cs="Times New Roman"/>
      <w:sz w:val="26"/>
      <w:szCs w:val="26"/>
    </w:rPr>
  </w:style>
  <w:style w:type="paragraph" w:styleId="a5">
    <w:name w:val="List Paragraph"/>
    <w:basedOn w:val="a"/>
    <w:uiPriority w:val="1"/>
    <w:qFormat/>
    <w:rsid w:val="004D55DE"/>
    <w:pPr>
      <w:widowControl w:val="0"/>
      <w:suppressAutoHyphens w:val="0"/>
      <w:autoSpaceDE w:val="0"/>
      <w:autoSpaceDN w:val="0"/>
      <w:ind w:left="1642"/>
      <w:jc w:val="both"/>
    </w:pPr>
    <w:rPr>
      <w:sz w:val="22"/>
      <w:szCs w:val="22"/>
      <w:lang w:eastAsia="en-US"/>
    </w:rPr>
  </w:style>
  <w:style w:type="paragraph" w:customStyle="1" w:styleId="TableParagraph">
    <w:name w:val="Table Paragraph"/>
    <w:basedOn w:val="a"/>
    <w:uiPriority w:val="1"/>
    <w:qFormat/>
    <w:rsid w:val="004D55DE"/>
    <w:pPr>
      <w:widowControl w:val="0"/>
      <w:suppressAutoHyphens w:val="0"/>
      <w:autoSpaceDE w:val="0"/>
      <w:autoSpaceDN w:val="0"/>
    </w:pPr>
    <w:rPr>
      <w:sz w:val="22"/>
      <w:szCs w:val="22"/>
      <w:lang w:eastAsia="en-US"/>
    </w:rPr>
  </w:style>
  <w:style w:type="table" w:styleId="a6">
    <w:name w:val="Table Grid"/>
    <w:basedOn w:val="a1"/>
    <w:uiPriority w:val="59"/>
    <w:rsid w:val="00675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8"/>
    <w:uiPriority w:val="1"/>
    <w:locked/>
    <w:rsid w:val="00C34356"/>
    <w:rPr>
      <w:rFonts w:ascii="Times New Roman" w:eastAsia="Times New Roman" w:hAnsi="Times New Roman" w:cs="Times New Roman"/>
      <w:sz w:val="24"/>
      <w:szCs w:val="24"/>
    </w:rPr>
  </w:style>
  <w:style w:type="paragraph" w:styleId="a8">
    <w:name w:val="No Spacing"/>
    <w:link w:val="a7"/>
    <w:uiPriority w:val="1"/>
    <w:qFormat/>
    <w:rsid w:val="00C34356"/>
    <w:pPr>
      <w:spacing w:after="0"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C33791"/>
    <w:pPr>
      <w:suppressAutoHyphens w:val="0"/>
    </w:pPr>
    <w:rPr>
      <w:rFonts w:eastAsiaTheme="minorHAnsi" w:cstheme="minorBidi"/>
      <w:sz w:val="20"/>
      <w:szCs w:val="20"/>
      <w:lang w:eastAsia="ru-RU"/>
    </w:rPr>
  </w:style>
  <w:style w:type="character" w:customStyle="1" w:styleId="aa">
    <w:name w:val="Текст сноски Знак"/>
    <w:basedOn w:val="a0"/>
    <w:link w:val="a9"/>
    <w:uiPriority w:val="99"/>
    <w:semiHidden/>
    <w:rsid w:val="00C33791"/>
    <w:rPr>
      <w:rFonts w:ascii="Times New Roman" w:hAnsi="Times New Roman"/>
      <w:sz w:val="20"/>
      <w:szCs w:val="20"/>
      <w:lang w:eastAsia="ru-RU"/>
    </w:rPr>
  </w:style>
  <w:style w:type="character" w:styleId="ab">
    <w:name w:val="footnote reference"/>
    <w:basedOn w:val="a0"/>
    <w:uiPriority w:val="99"/>
    <w:semiHidden/>
    <w:unhideWhenUsed/>
    <w:rsid w:val="00C33791"/>
    <w:rPr>
      <w:vertAlign w:val="superscript"/>
    </w:rPr>
  </w:style>
  <w:style w:type="table" w:customStyle="1" w:styleId="11">
    <w:name w:val="Сетка таблицы1"/>
    <w:basedOn w:val="a1"/>
    <w:next w:val="a6"/>
    <w:uiPriority w:val="59"/>
    <w:rsid w:val="002F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16962"/>
    <w:rPr>
      <w:rFonts w:ascii="Times New Roman" w:eastAsia="Times New Roman" w:hAnsi="Times New Roman" w:cs="Times New Roman"/>
      <w:i/>
      <w:sz w:val="24"/>
      <w:szCs w:val="24"/>
      <w:lang w:eastAsia="ru-RU"/>
    </w:rPr>
  </w:style>
  <w:style w:type="numbering" w:customStyle="1" w:styleId="12">
    <w:name w:val="Нет списка1"/>
    <w:next w:val="a2"/>
    <w:uiPriority w:val="99"/>
    <w:semiHidden/>
    <w:unhideWhenUsed/>
    <w:rsid w:val="00D16962"/>
  </w:style>
  <w:style w:type="table" w:customStyle="1" w:styleId="7">
    <w:name w:val="Сетка таблицы7"/>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16962"/>
    <w:rPr>
      <w:color w:val="0000FF" w:themeColor="hyperlink"/>
      <w:u w:val="single"/>
    </w:rPr>
  </w:style>
  <w:style w:type="paragraph" w:customStyle="1" w:styleId="ConsPlusNormal">
    <w:name w:val="ConsPlusNormal"/>
    <w:rsid w:val="00D169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header"/>
    <w:basedOn w:val="a"/>
    <w:link w:val="ae"/>
    <w:uiPriority w:val="99"/>
    <w:unhideWhenUsed/>
    <w:rsid w:val="00D16962"/>
    <w:pPr>
      <w:tabs>
        <w:tab w:val="center" w:pos="4677"/>
        <w:tab w:val="right" w:pos="9355"/>
      </w:tabs>
      <w:suppressAutoHyphens w:val="0"/>
    </w:pPr>
    <w:rPr>
      <w:rFonts w:eastAsiaTheme="minorHAnsi" w:cstheme="minorBidi"/>
      <w:lang w:eastAsia="ru-RU"/>
    </w:rPr>
  </w:style>
  <w:style w:type="character" w:customStyle="1" w:styleId="ae">
    <w:name w:val="Верхний колонтитул Знак"/>
    <w:basedOn w:val="a0"/>
    <w:link w:val="ad"/>
    <w:uiPriority w:val="99"/>
    <w:rsid w:val="00D16962"/>
    <w:rPr>
      <w:rFonts w:ascii="Times New Roman" w:hAnsi="Times New Roman"/>
      <w:sz w:val="24"/>
      <w:szCs w:val="24"/>
      <w:lang w:eastAsia="ru-RU"/>
    </w:rPr>
  </w:style>
  <w:style w:type="paragraph" w:styleId="af">
    <w:name w:val="footer"/>
    <w:basedOn w:val="a"/>
    <w:link w:val="af0"/>
    <w:uiPriority w:val="99"/>
    <w:unhideWhenUsed/>
    <w:rsid w:val="00D16962"/>
    <w:pPr>
      <w:tabs>
        <w:tab w:val="center" w:pos="4677"/>
        <w:tab w:val="right" w:pos="9355"/>
      </w:tabs>
      <w:suppressAutoHyphens w:val="0"/>
    </w:pPr>
    <w:rPr>
      <w:rFonts w:eastAsiaTheme="minorHAnsi" w:cstheme="minorBidi"/>
      <w:lang w:eastAsia="ru-RU"/>
    </w:rPr>
  </w:style>
  <w:style w:type="character" w:customStyle="1" w:styleId="af0">
    <w:name w:val="Нижний колонтитул Знак"/>
    <w:basedOn w:val="a0"/>
    <w:link w:val="af"/>
    <w:uiPriority w:val="99"/>
    <w:rsid w:val="00D16962"/>
    <w:rPr>
      <w:rFonts w:ascii="Times New Roman" w:hAnsi="Times New Roman"/>
      <w:sz w:val="24"/>
      <w:szCs w:val="24"/>
      <w:lang w:eastAsia="ru-RU"/>
    </w:rPr>
  </w:style>
  <w:style w:type="paragraph" w:styleId="af1">
    <w:name w:val="Balloon Text"/>
    <w:basedOn w:val="a"/>
    <w:link w:val="af2"/>
    <w:uiPriority w:val="99"/>
    <w:semiHidden/>
    <w:unhideWhenUsed/>
    <w:rsid w:val="00D16962"/>
    <w:pPr>
      <w:suppressAutoHyphens w:val="0"/>
    </w:pPr>
    <w:rPr>
      <w:rFonts w:ascii="Tahoma" w:eastAsiaTheme="minorHAnsi" w:hAnsi="Tahoma" w:cs="Tahoma"/>
      <w:sz w:val="16"/>
      <w:szCs w:val="16"/>
      <w:lang w:eastAsia="ru-RU"/>
    </w:rPr>
  </w:style>
  <w:style w:type="character" w:customStyle="1" w:styleId="af2">
    <w:name w:val="Текст выноски Знак"/>
    <w:basedOn w:val="a0"/>
    <w:link w:val="af1"/>
    <w:uiPriority w:val="99"/>
    <w:semiHidden/>
    <w:rsid w:val="00D16962"/>
    <w:rPr>
      <w:rFonts w:ascii="Tahoma" w:hAnsi="Tahoma" w:cs="Tahoma"/>
      <w:sz w:val="16"/>
      <w:szCs w:val="16"/>
      <w:lang w:eastAsia="ru-RU"/>
    </w:rPr>
  </w:style>
  <w:style w:type="character" w:styleId="af3">
    <w:name w:val="page number"/>
    <w:basedOn w:val="a0"/>
    <w:rsid w:val="00D16962"/>
  </w:style>
  <w:style w:type="paragraph" w:styleId="22">
    <w:name w:val="Body Text 2"/>
    <w:basedOn w:val="a"/>
    <w:link w:val="23"/>
    <w:rsid w:val="00D16962"/>
    <w:pPr>
      <w:suppressAutoHyphens w:val="0"/>
    </w:pPr>
    <w:rPr>
      <w:i/>
      <w:lang w:eastAsia="ru-RU"/>
    </w:rPr>
  </w:style>
  <w:style w:type="character" w:customStyle="1" w:styleId="23">
    <w:name w:val="Основной текст 2 Знак"/>
    <w:basedOn w:val="a0"/>
    <w:link w:val="22"/>
    <w:rsid w:val="00D16962"/>
    <w:rPr>
      <w:rFonts w:ascii="Times New Roman" w:eastAsia="Times New Roman" w:hAnsi="Times New Roman" w:cs="Times New Roman"/>
      <w:i/>
      <w:sz w:val="24"/>
      <w:szCs w:val="24"/>
      <w:lang w:eastAsia="ru-RU"/>
    </w:rPr>
  </w:style>
  <w:style w:type="numbering" w:customStyle="1" w:styleId="110">
    <w:name w:val="Нет списка11"/>
    <w:next w:val="a2"/>
    <w:uiPriority w:val="99"/>
    <w:semiHidden/>
    <w:unhideWhenUsed/>
    <w:rsid w:val="00D16962"/>
  </w:style>
  <w:style w:type="paragraph" w:styleId="af4">
    <w:name w:val="Body Text Indent"/>
    <w:basedOn w:val="a"/>
    <w:link w:val="af5"/>
    <w:uiPriority w:val="99"/>
    <w:semiHidden/>
    <w:unhideWhenUsed/>
    <w:rsid w:val="00D16962"/>
    <w:pPr>
      <w:suppressAutoHyphens w:val="0"/>
      <w:spacing w:after="120"/>
      <w:ind w:left="283"/>
    </w:pPr>
    <w:rPr>
      <w:rFonts w:eastAsiaTheme="minorHAnsi" w:cstheme="minorBidi"/>
      <w:lang w:eastAsia="ru-RU"/>
    </w:rPr>
  </w:style>
  <w:style w:type="character" w:customStyle="1" w:styleId="af5">
    <w:name w:val="Основной текст с отступом Знак"/>
    <w:basedOn w:val="a0"/>
    <w:link w:val="af4"/>
    <w:uiPriority w:val="99"/>
    <w:semiHidden/>
    <w:rsid w:val="00D16962"/>
    <w:rPr>
      <w:rFonts w:ascii="Times New Roman" w:hAnsi="Times New Roman"/>
      <w:sz w:val="24"/>
      <w:szCs w:val="24"/>
      <w:lang w:eastAsia="ru-RU"/>
    </w:rPr>
  </w:style>
  <w:style w:type="table" w:styleId="-3">
    <w:name w:val="Light List Accent 3"/>
    <w:basedOn w:val="a1"/>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basedOn w:val="a"/>
    <w:uiPriority w:val="99"/>
    <w:unhideWhenUsed/>
    <w:rsid w:val="00D16962"/>
    <w:pPr>
      <w:suppressAutoHyphens w:val="0"/>
      <w:spacing w:before="100" w:beforeAutospacing="1" w:after="100" w:afterAutospacing="1"/>
    </w:pPr>
    <w:rPr>
      <w:rFonts w:eastAsiaTheme="minorEastAsia"/>
      <w:lang w:eastAsia="ru-RU"/>
    </w:rPr>
  </w:style>
  <w:style w:type="paragraph" w:styleId="af7">
    <w:name w:val="endnote text"/>
    <w:basedOn w:val="a"/>
    <w:link w:val="af8"/>
    <w:uiPriority w:val="99"/>
    <w:unhideWhenUsed/>
    <w:rsid w:val="00D16962"/>
    <w:pPr>
      <w:suppressAutoHyphens w:val="0"/>
    </w:pPr>
    <w:rPr>
      <w:rFonts w:eastAsiaTheme="minorHAnsi" w:cstheme="minorBidi"/>
      <w:sz w:val="20"/>
      <w:szCs w:val="20"/>
      <w:lang w:eastAsia="ru-RU"/>
    </w:rPr>
  </w:style>
  <w:style w:type="character" w:customStyle="1" w:styleId="af8">
    <w:name w:val="Текст концевой сноски Знак"/>
    <w:basedOn w:val="a0"/>
    <w:link w:val="af7"/>
    <w:uiPriority w:val="99"/>
    <w:rsid w:val="00D16962"/>
    <w:rPr>
      <w:rFonts w:ascii="Times New Roman" w:hAnsi="Times New Roman"/>
      <w:sz w:val="20"/>
      <w:szCs w:val="20"/>
      <w:lang w:eastAsia="ru-RU"/>
    </w:rPr>
  </w:style>
  <w:style w:type="character" w:styleId="af9">
    <w:name w:val="endnote reference"/>
    <w:basedOn w:val="a0"/>
    <w:uiPriority w:val="99"/>
    <w:semiHidden/>
    <w:unhideWhenUsed/>
    <w:rsid w:val="00D16962"/>
    <w:rPr>
      <w:vertAlign w:val="superscript"/>
    </w:rPr>
  </w:style>
  <w:style w:type="paragraph" w:customStyle="1" w:styleId="afa">
    <w:name w:val="Базовый"/>
    <w:rsid w:val="00D16962"/>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4">
    <w:name w:val="Нет списка2"/>
    <w:next w:val="a2"/>
    <w:uiPriority w:val="99"/>
    <w:semiHidden/>
    <w:unhideWhenUsed/>
    <w:rsid w:val="00D16962"/>
  </w:style>
  <w:style w:type="numbering" w:customStyle="1" w:styleId="32">
    <w:name w:val="Нет списка3"/>
    <w:next w:val="a2"/>
    <w:uiPriority w:val="99"/>
    <w:semiHidden/>
    <w:unhideWhenUsed/>
    <w:rsid w:val="00D16962"/>
  </w:style>
  <w:style w:type="table" w:customStyle="1" w:styleId="111">
    <w:name w:val="Сетка таблицы1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16962"/>
  </w:style>
  <w:style w:type="table" w:customStyle="1" w:styleId="-31">
    <w:name w:val="Светлый список - Акцент 31"/>
    <w:basedOn w:val="a1"/>
    <w:next w:val="-3"/>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16962"/>
  </w:style>
  <w:style w:type="table" w:customStyle="1" w:styleId="410">
    <w:name w:val="Сетка таблицы41"/>
    <w:basedOn w:val="a1"/>
    <w:next w:val="a6"/>
    <w:uiPriority w:val="59"/>
    <w:rsid w:val="00D1696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D16962"/>
    <w:rPr>
      <w:color w:val="800080" w:themeColor="followedHyperlink"/>
      <w:u w:val="single"/>
    </w:rPr>
  </w:style>
  <w:style w:type="character" w:customStyle="1" w:styleId="extended-textshort">
    <w:name w:val="extended-text__short"/>
    <w:basedOn w:val="a0"/>
    <w:rsid w:val="00D16962"/>
  </w:style>
  <w:style w:type="table" w:customStyle="1" w:styleId="5">
    <w:name w:val="Сетка таблицы5"/>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D1696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D16962"/>
  </w:style>
  <w:style w:type="table" w:customStyle="1" w:styleId="8">
    <w:name w:val="Сетка таблицы8"/>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D16962"/>
  </w:style>
  <w:style w:type="numbering" w:customStyle="1" w:styleId="1111">
    <w:name w:val="Нет списка1111"/>
    <w:next w:val="a2"/>
    <w:uiPriority w:val="99"/>
    <w:semiHidden/>
    <w:unhideWhenUsed/>
    <w:rsid w:val="00D16962"/>
  </w:style>
  <w:style w:type="table" w:customStyle="1" w:styleId="-32">
    <w:name w:val="Светлый список - Акцент 32"/>
    <w:basedOn w:val="a1"/>
    <w:next w:val="-3"/>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16962"/>
  </w:style>
  <w:style w:type="numbering" w:customStyle="1" w:styleId="311">
    <w:name w:val="Нет списка31"/>
    <w:next w:val="a2"/>
    <w:uiPriority w:val="99"/>
    <w:semiHidden/>
    <w:unhideWhenUsed/>
    <w:rsid w:val="00D16962"/>
  </w:style>
  <w:style w:type="table" w:customStyle="1" w:styleId="1112">
    <w:name w:val="Сетка таблицы111"/>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16962"/>
  </w:style>
  <w:style w:type="table" w:customStyle="1" w:styleId="-311">
    <w:name w:val="Светлый список - Акцент 311"/>
    <w:basedOn w:val="a1"/>
    <w:next w:val="-3"/>
    <w:uiPriority w:val="61"/>
    <w:rsid w:val="00D169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1696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16962"/>
  </w:style>
  <w:style w:type="table" w:customStyle="1" w:styleId="4111">
    <w:name w:val="Сетка таблицы4111"/>
    <w:basedOn w:val="a1"/>
    <w:next w:val="a6"/>
    <w:uiPriority w:val="59"/>
    <w:rsid w:val="00D1696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D1696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3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16962"/>
  </w:style>
  <w:style w:type="table" w:customStyle="1" w:styleId="43">
    <w:name w:val="Сетка таблицы4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16962"/>
  </w:style>
  <w:style w:type="numbering" w:customStyle="1" w:styleId="112">
    <w:name w:val="Нет списка112"/>
    <w:next w:val="a2"/>
    <w:uiPriority w:val="99"/>
    <w:semiHidden/>
    <w:unhideWhenUsed/>
    <w:rsid w:val="00D16962"/>
  </w:style>
  <w:style w:type="numbering" w:customStyle="1" w:styleId="230">
    <w:name w:val="Нет списка23"/>
    <w:next w:val="a2"/>
    <w:uiPriority w:val="99"/>
    <w:semiHidden/>
    <w:unhideWhenUsed/>
    <w:rsid w:val="00D16962"/>
  </w:style>
  <w:style w:type="numbering" w:customStyle="1" w:styleId="321">
    <w:name w:val="Нет списка32"/>
    <w:next w:val="a2"/>
    <w:uiPriority w:val="99"/>
    <w:semiHidden/>
    <w:unhideWhenUsed/>
    <w:rsid w:val="00D16962"/>
  </w:style>
  <w:style w:type="numbering" w:customStyle="1" w:styleId="11120">
    <w:name w:val="Нет списка1112"/>
    <w:next w:val="a2"/>
    <w:uiPriority w:val="99"/>
    <w:semiHidden/>
    <w:unhideWhenUsed/>
    <w:rsid w:val="00D16962"/>
  </w:style>
  <w:style w:type="numbering" w:customStyle="1" w:styleId="212">
    <w:name w:val="Нет списка212"/>
    <w:next w:val="a2"/>
    <w:uiPriority w:val="99"/>
    <w:semiHidden/>
    <w:unhideWhenUsed/>
    <w:rsid w:val="00D16962"/>
  </w:style>
  <w:style w:type="table" w:customStyle="1" w:styleId="412">
    <w:name w:val="Сетка таблицы412"/>
    <w:basedOn w:val="a1"/>
    <w:next w:val="a6"/>
    <w:uiPriority w:val="59"/>
    <w:rsid w:val="00D1696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D1696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D1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59"/>
    <w:rsid w:val="0079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1C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6"/>
    <w:uiPriority w:val="59"/>
    <w:rsid w:val="003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6"/>
    <w:uiPriority w:val="59"/>
    <w:rsid w:val="0056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24130"/>
    <w:rPr>
      <w:rFonts w:asciiTheme="majorHAnsi" w:eastAsiaTheme="majorEastAsia" w:hAnsiTheme="majorHAnsi" w:cstheme="majorBidi"/>
      <w:b/>
      <w:bCs/>
      <w:i/>
      <w:iCs/>
      <w:color w:val="4F81BD" w:themeColor="accent1"/>
      <w:sz w:val="24"/>
      <w:szCs w:val="24"/>
      <w:lang w:eastAsia="ar-SA"/>
    </w:rPr>
  </w:style>
  <w:style w:type="paragraph" w:styleId="afc">
    <w:name w:val="Title"/>
    <w:basedOn w:val="a"/>
    <w:link w:val="afd"/>
    <w:uiPriority w:val="1"/>
    <w:qFormat/>
    <w:rsid w:val="001F2050"/>
    <w:pPr>
      <w:widowControl w:val="0"/>
      <w:suppressAutoHyphens w:val="0"/>
      <w:autoSpaceDE w:val="0"/>
      <w:autoSpaceDN w:val="0"/>
      <w:spacing w:before="82"/>
      <w:ind w:left="1119" w:right="930"/>
      <w:jc w:val="center"/>
    </w:pPr>
    <w:rPr>
      <w:b/>
      <w:bCs/>
      <w:sz w:val="40"/>
      <w:szCs w:val="40"/>
      <w:lang w:eastAsia="en-US"/>
    </w:rPr>
  </w:style>
  <w:style w:type="character" w:customStyle="1" w:styleId="afd">
    <w:name w:val="Название Знак"/>
    <w:basedOn w:val="a0"/>
    <w:link w:val="afc"/>
    <w:uiPriority w:val="1"/>
    <w:rsid w:val="001F2050"/>
    <w:rPr>
      <w:rFonts w:ascii="Times New Roman" w:eastAsia="Times New Roman" w:hAnsi="Times New Roman" w:cs="Times New Roman"/>
      <w:b/>
      <w:bCs/>
      <w:sz w:val="40"/>
      <w:szCs w:val="40"/>
    </w:rPr>
  </w:style>
  <w:style w:type="table" w:customStyle="1" w:styleId="25">
    <w:name w:val="Сетка таблицы25"/>
    <w:basedOn w:val="a1"/>
    <w:next w:val="a6"/>
    <w:uiPriority w:val="59"/>
    <w:rsid w:val="00BB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647">
      <w:bodyDiv w:val="1"/>
      <w:marLeft w:val="0"/>
      <w:marRight w:val="0"/>
      <w:marTop w:val="0"/>
      <w:marBottom w:val="0"/>
      <w:divBdr>
        <w:top w:val="none" w:sz="0" w:space="0" w:color="auto"/>
        <w:left w:val="none" w:sz="0" w:space="0" w:color="auto"/>
        <w:bottom w:val="none" w:sz="0" w:space="0" w:color="auto"/>
        <w:right w:val="none" w:sz="0" w:space="0" w:color="auto"/>
      </w:divBdr>
    </w:div>
    <w:div w:id="79566283">
      <w:bodyDiv w:val="1"/>
      <w:marLeft w:val="0"/>
      <w:marRight w:val="0"/>
      <w:marTop w:val="0"/>
      <w:marBottom w:val="0"/>
      <w:divBdr>
        <w:top w:val="none" w:sz="0" w:space="0" w:color="auto"/>
        <w:left w:val="none" w:sz="0" w:space="0" w:color="auto"/>
        <w:bottom w:val="none" w:sz="0" w:space="0" w:color="auto"/>
        <w:right w:val="none" w:sz="0" w:space="0" w:color="auto"/>
      </w:divBdr>
    </w:div>
    <w:div w:id="89544722">
      <w:bodyDiv w:val="1"/>
      <w:marLeft w:val="0"/>
      <w:marRight w:val="0"/>
      <w:marTop w:val="0"/>
      <w:marBottom w:val="0"/>
      <w:divBdr>
        <w:top w:val="none" w:sz="0" w:space="0" w:color="auto"/>
        <w:left w:val="none" w:sz="0" w:space="0" w:color="auto"/>
        <w:bottom w:val="none" w:sz="0" w:space="0" w:color="auto"/>
        <w:right w:val="none" w:sz="0" w:space="0" w:color="auto"/>
      </w:divBdr>
    </w:div>
    <w:div w:id="114298660">
      <w:bodyDiv w:val="1"/>
      <w:marLeft w:val="0"/>
      <w:marRight w:val="0"/>
      <w:marTop w:val="0"/>
      <w:marBottom w:val="0"/>
      <w:divBdr>
        <w:top w:val="none" w:sz="0" w:space="0" w:color="auto"/>
        <w:left w:val="none" w:sz="0" w:space="0" w:color="auto"/>
        <w:bottom w:val="none" w:sz="0" w:space="0" w:color="auto"/>
        <w:right w:val="none" w:sz="0" w:space="0" w:color="auto"/>
      </w:divBdr>
    </w:div>
    <w:div w:id="134378711">
      <w:bodyDiv w:val="1"/>
      <w:marLeft w:val="0"/>
      <w:marRight w:val="0"/>
      <w:marTop w:val="0"/>
      <w:marBottom w:val="0"/>
      <w:divBdr>
        <w:top w:val="none" w:sz="0" w:space="0" w:color="auto"/>
        <w:left w:val="none" w:sz="0" w:space="0" w:color="auto"/>
        <w:bottom w:val="none" w:sz="0" w:space="0" w:color="auto"/>
        <w:right w:val="none" w:sz="0" w:space="0" w:color="auto"/>
      </w:divBdr>
    </w:div>
    <w:div w:id="137768652">
      <w:bodyDiv w:val="1"/>
      <w:marLeft w:val="0"/>
      <w:marRight w:val="0"/>
      <w:marTop w:val="0"/>
      <w:marBottom w:val="0"/>
      <w:divBdr>
        <w:top w:val="none" w:sz="0" w:space="0" w:color="auto"/>
        <w:left w:val="none" w:sz="0" w:space="0" w:color="auto"/>
        <w:bottom w:val="none" w:sz="0" w:space="0" w:color="auto"/>
        <w:right w:val="none" w:sz="0" w:space="0" w:color="auto"/>
      </w:divBdr>
    </w:div>
    <w:div w:id="225649831">
      <w:bodyDiv w:val="1"/>
      <w:marLeft w:val="0"/>
      <w:marRight w:val="0"/>
      <w:marTop w:val="0"/>
      <w:marBottom w:val="0"/>
      <w:divBdr>
        <w:top w:val="none" w:sz="0" w:space="0" w:color="auto"/>
        <w:left w:val="none" w:sz="0" w:space="0" w:color="auto"/>
        <w:bottom w:val="none" w:sz="0" w:space="0" w:color="auto"/>
        <w:right w:val="none" w:sz="0" w:space="0" w:color="auto"/>
      </w:divBdr>
    </w:div>
    <w:div w:id="239217399">
      <w:bodyDiv w:val="1"/>
      <w:marLeft w:val="0"/>
      <w:marRight w:val="0"/>
      <w:marTop w:val="0"/>
      <w:marBottom w:val="0"/>
      <w:divBdr>
        <w:top w:val="none" w:sz="0" w:space="0" w:color="auto"/>
        <w:left w:val="none" w:sz="0" w:space="0" w:color="auto"/>
        <w:bottom w:val="none" w:sz="0" w:space="0" w:color="auto"/>
        <w:right w:val="none" w:sz="0" w:space="0" w:color="auto"/>
      </w:divBdr>
    </w:div>
    <w:div w:id="243078254">
      <w:bodyDiv w:val="1"/>
      <w:marLeft w:val="0"/>
      <w:marRight w:val="0"/>
      <w:marTop w:val="0"/>
      <w:marBottom w:val="0"/>
      <w:divBdr>
        <w:top w:val="none" w:sz="0" w:space="0" w:color="auto"/>
        <w:left w:val="none" w:sz="0" w:space="0" w:color="auto"/>
        <w:bottom w:val="none" w:sz="0" w:space="0" w:color="auto"/>
        <w:right w:val="none" w:sz="0" w:space="0" w:color="auto"/>
      </w:divBdr>
    </w:div>
    <w:div w:id="282083360">
      <w:bodyDiv w:val="1"/>
      <w:marLeft w:val="0"/>
      <w:marRight w:val="0"/>
      <w:marTop w:val="0"/>
      <w:marBottom w:val="0"/>
      <w:divBdr>
        <w:top w:val="none" w:sz="0" w:space="0" w:color="auto"/>
        <w:left w:val="none" w:sz="0" w:space="0" w:color="auto"/>
        <w:bottom w:val="none" w:sz="0" w:space="0" w:color="auto"/>
        <w:right w:val="none" w:sz="0" w:space="0" w:color="auto"/>
      </w:divBdr>
    </w:div>
    <w:div w:id="301890173">
      <w:bodyDiv w:val="1"/>
      <w:marLeft w:val="0"/>
      <w:marRight w:val="0"/>
      <w:marTop w:val="0"/>
      <w:marBottom w:val="0"/>
      <w:divBdr>
        <w:top w:val="none" w:sz="0" w:space="0" w:color="auto"/>
        <w:left w:val="none" w:sz="0" w:space="0" w:color="auto"/>
        <w:bottom w:val="none" w:sz="0" w:space="0" w:color="auto"/>
        <w:right w:val="none" w:sz="0" w:space="0" w:color="auto"/>
      </w:divBdr>
    </w:div>
    <w:div w:id="302856168">
      <w:bodyDiv w:val="1"/>
      <w:marLeft w:val="0"/>
      <w:marRight w:val="0"/>
      <w:marTop w:val="0"/>
      <w:marBottom w:val="0"/>
      <w:divBdr>
        <w:top w:val="none" w:sz="0" w:space="0" w:color="auto"/>
        <w:left w:val="none" w:sz="0" w:space="0" w:color="auto"/>
        <w:bottom w:val="none" w:sz="0" w:space="0" w:color="auto"/>
        <w:right w:val="none" w:sz="0" w:space="0" w:color="auto"/>
      </w:divBdr>
    </w:div>
    <w:div w:id="322243623">
      <w:bodyDiv w:val="1"/>
      <w:marLeft w:val="0"/>
      <w:marRight w:val="0"/>
      <w:marTop w:val="0"/>
      <w:marBottom w:val="0"/>
      <w:divBdr>
        <w:top w:val="none" w:sz="0" w:space="0" w:color="auto"/>
        <w:left w:val="none" w:sz="0" w:space="0" w:color="auto"/>
        <w:bottom w:val="none" w:sz="0" w:space="0" w:color="auto"/>
        <w:right w:val="none" w:sz="0" w:space="0" w:color="auto"/>
      </w:divBdr>
    </w:div>
    <w:div w:id="390663777">
      <w:bodyDiv w:val="1"/>
      <w:marLeft w:val="0"/>
      <w:marRight w:val="0"/>
      <w:marTop w:val="0"/>
      <w:marBottom w:val="0"/>
      <w:divBdr>
        <w:top w:val="none" w:sz="0" w:space="0" w:color="auto"/>
        <w:left w:val="none" w:sz="0" w:space="0" w:color="auto"/>
        <w:bottom w:val="none" w:sz="0" w:space="0" w:color="auto"/>
        <w:right w:val="none" w:sz="0" w:space="0" w:color="auto"/>
      </w:divBdr>
    </w:div>
    <w:div w:id="425348880">
      <w:bodyDiv w:val="1"/>
      <w:marLeft w:val="0"/>
      <w:marRight w:val="0"/>
      <w:marTop w:val="0"/>
      <w:marBottom w:val="0"/>
      <w:divBdr>
        <w:top w:val="none" w:sz="0" w:space="0" w:color="auto"/>
        <w:left w:val="none" w:sz="0" w:space="0" w:color="auto"/>
        <w:bottom w:val="none" w:sz="0" w:space="0" w:color="auto"/>
        <w:right w:val="none" w:sz="0" w:space="0" w:color="auto"/>
      </w:divBdr>
    </w:div>
    <w:div w:id="487020507">
      <w:bodyDiv w:val="1"/>
      <w:marLeft w:val="0"/>
      <w:marRight w:val="0"/>
      <w:marTop w:val="0"/>
      <w:marBottom w:val="0"/>
      <w:divBdr>
        <w:top w:val="none" w:sz="0" w:space="0" w:color="auto"/>
        <w:left w:val="none" w:sz="0" w:space="0" w:color="auto"/>
        <w:bottom w:val="none" w:sz="0" w:space="0" w:color="auto"/>
        <w:right w:val="none" w:sz="0" w:space="0" w:color="auto"/>
      </w:divBdr>
    </w:div>
    <w:div w:id="496044878">
      <w:bodyDiv w:val="1"/>
      <w:marLeft w:val="0"/>
      <w:marRight w:val="0"/>
      <w:marTop w:val="0"/>
      <w:marBottom w:val="0"/>
      <w:divBdr>
        <w:top w:val="none" w:sz="0" w:space="0" w:color="auto"/>
        <w:left w:val="none" w:sz="0" w:space="0" w:color="auto"/>
        <w:bottom w:val="none" w:sz="0" w:space="0" w:color="auto"/>
        <w:right w:val="none" w:sz="0" w:space="0" w:color="auto"/>
      </w:divBdr>
    </w:div>
    <w:div w:id="521558188">
      <w:bodyDiv w:val="1"/>
      <w:marLeft w:val="0"/>
      <w:marRight w:val="0"/>
      <w:marTop w:val="0"/>
      <w:marBottom w:val="0"/>
      <w:divBdr>
        <w:top w:val="none" w:sz="0" w:space="0" w:color="auto"/>
        <w:left w:val="none" w:sz="0" w:space="0" w:color="auto"/>
        <w:bottom w:val="none" w:sz="0" w:space="0" w:color="auto"/>
        <w:right w:val="none" w:sz="0" w:space="0" w:color="auto"/>
      </w:divBdr>
    </w:div>
    <w:div w:id="722800730">
      <w:bodyDiv w:val="1"/>
      <w:marLeft w:val="0"/>
      <w:marRight w:val="0"/>
      <w:marTop w:val="0"/>
      <w:marBottom w:val="0"/>
      <w:divBdr>
        <w:top w:val="none" w:sz="0" w:space="0" w:color="auto"/>
        <w:left w:val="none" w:sz="0" w:space="0" w:color="auto"/>
        <w:bottom w:val="none" w:sz="0" w:space="0" w:color="auto"/>
        <w:right w:val="none" w:sz="0" w:space="0" w:color="auto"/>
      </w:divBdr>
    </w:div>
    <w:div w:id="841706404">
      <w:bodyDiv w:val="1"/>
      <w:marLeft w:val="0"/>
      <w:marRight w:val="0"/>
      <w:marTop w:val="0"/>
      <w:marBottom w:val="0"/>
      <w:divBdr>
        <w:top w:val="none" w:sz="0" w:space="0" w:color="auto"/>
        <w:left w:val="none" w:sz="0" w:space="0" w:color="auto"/>
        <w:bottom w:val="none" w:sz="0" w:space="0" w:color="auto"/>
        <w:right w:val="none" w:sz="0" w:space="0" w:color="auto"/>
      </w:divBdr>
    </w:div>
    <w:div w:id="867838167">
      <w:bodyDiv w:val="1"/>
      <w:marLeft w:val="0"/>
      <w:marRight w:val="0"/>
      <w:marTop w:val="0"/>
      <w:marBottom w:val="0"/>
      <w:divBdr>
        <w:top w:val="none" w:sz="0" w:space="0" w:color="auto"/>
        <w:left w:val="none" w:sz="0" w:space="0" w:color="auto"/>
        <w:bottom w:val="none" w:sz="0" w:space="0" w:color="auto"/>
        <w:right w:val="none" w:sz="0" w:space="0" w:color="auto"/>
      </w:divBdr>
    </w:div>
    <w:div w:id="931163605">
      <w:bodyDiv w:val="1"/>
      <w:marLeft w:val="0"/>
      <w:marRight w:val="0"/>
      <w:marTop w:val="0"/>
      <w:marBottom w:val="0"/>
      <w:divBdr>
        <w:top w:val="none" w:sz="0" w:space="0" w:color="auto"/>
        <w:left w:val="none" w:sz="0" w:space="0" w:color="auto"/>
        <w:bottom w:val="none" w:sz="0" w:space="0" w:color="auto"/>
        <w:right w:val="none" w:sz="0" w:space="0" w:color="auto"/>
      </w:divBdr>
    </w:div>
    <w:div w:id="940334485">
      <w:bodyDiv w:val="1"/>
      <w:marLeft w:val="0"/>
      <w:marRight w:val="0"/>
      <w:marTop w:val="0"/>
      <w:marBottom w:val="0"/>
      <w:divBdr>
        <w:top w:val="none" w:sz="0" w:space="0" w:color="auto"/>
        <w:left w:val="none" w:sz="0" w:space="0" w:color="auto"/>
        <w:bottom w:val="none" w:sz="0" w:space="0" w:color="auto"/>
        <w:right w:val="none" w:sz="0" w:space="0" w:color="auto"/>
      </w:divBdr>
    </w:div>
    <w:div w:id="990904897">
      <w:bodyDiv w:val="1"/>
      <w:marLeft w:val="0"/>
      <w:marRight w:val="0"/>
      <w:marTop w:val="0"/>
      <w:marBottom w:val="0"/>
      <w:divBdr>
        <w:top w:val="none" w:sz="0" w:space="0" w:color="auto"/>
        <w:left w:val="none" w:sz="0" w:space="0" w:color="auto"/>
        <w:bottom w:val="none" w:sz="0" w:space="0" w:color="auto"/>
        <w:right w:val="none" w:sz="0" w:space="0" w:color="auto"/>
      </w:divBdr>
    </w:div>
    <w:div w:id="1069622042">
      <w:bodyDiv w:val="1"/>
      <w:marLeft w:val="0"/>
      <w:marRight w:val="0"/>
      <w:marTop w:val="0"/>
      <w:marBottom w:val="0"/>
      <w:divBdr>
        <w:top w:val="none" w:sz="0" w:space="0" w:color="auto"/>
        <w:left w:val="none" w:sz="0" w:space="0" w:color="auto"/>
        <w:bottom w:val="none" w:sz="0" w:space="0" w:color="auto"/>
        <w:right w:val="none" w:sz="0" w:space="0" w:color="auto"/>
      </w:divBdr>
    </w:div>
    <w:div w:id="1076785498">
      <w:bodyDiv w:val="1"/>
      <w:marLeft w:val="0"/>
      <w:marRight w:val="0"/>
      <w:marTop w:val="0"/>
      <w:marBottom w:val="0"/>
      <w:divBdr>
        <w:top w:val="none" w:sz="0" w:space="0" w:color="auto"/>
        <w:left w:val="none" w:sz="0" w:space="0" w:color="auto"/>
        <w:bottom w:val="none" w:sz="0" w:space="0" w:color="auto"/>
        <w:right w:val="none" w:sz="0" w:space="0" w:color="auto"/>
      </w:divBdr>
    </w:div>
    <w:div w:id="1090154386">
      <w:bodyDiv w:val="1"/>
      <w:marLeft w:val="0"/>
      <w:marRight w:val="0"/>
      <w:marTop w:val="0"/>
      <w:marBottom w:val="0"/>
      <w:divBdr>
        <w:top w:val="none" w:sz="0" w:space="0" w:color="auto"/>
        <w:left w:val="none" w:sz="0" w:space="0" w:color="auto"/>
        <w:bottom w:val="none" w:sz="0" w:space="0" w:color="auto"/>
        <w:right w:val="none" w:sz="0" w:space="0" w:color="auto"/>
      </w:divBdr>
    </w:div>
    <w:div w:id="1114011031">
      <w:bodyDiv w:val="1"/>
      <w:marLeft w:val="0"/>
      <w:marRight w:val="0"/>
      <w:marTop w:val="0"/>
      <w:marBottom w:val="0"/>
      <w:divBdr>
        <w:top w:val="none" w:sz="0" w:space="0" w:color="auto"/>
        <w:left w:val="none" w:sz="0" w:space="0" w:color="auto"/>
        <w:bottom w:val="none" w:sz="0" w:space="0" w:color="auto"/>
        <w:right w:val="none" w:sz="0" w:space="0" w:color="auto"/>
      </w:divBdr>
    </w:div>
    <w:div w:id="1193804417">
      <w:bodyDiv w:val="1"/>
      <w:marLeft w:val="0"/>
      <w:marRight w:val="0"/>
      <w:marTop w:val="0"/>
      <w:marBottom w:val="0"/>
      <w:divBdr>
        <w:top w:val="none" w:sz="0" w:space="0" w:color="auto"/>
        <w:left w:val="none" w:sz="0" w:space="0" w:color="auto"/>
        <w:bottom w:val="none" w:sz="0" w:space="0" w:color="auto"/>
        <w:right w:val="none" w:sz="0" w:space="0" w:color="auto"/>
      </w:divBdr>
    </w:div>
    <w:div w:id="1210846735">
      <w:bodyDiv w:val="1"/>
      <w:marLeft w:val="0"/>
      <w:marRight w:val="0"/>
      <w:marTop w:val="0"/>
      <w:marBottom w:val="0"/>
      <w:divBdr>
        <w:top w:val="none" w:sz="0" w:space="0" w:color="auto"/>
        <w:left w:val="none" w:sz="0" w:space="0" w:color="auto"/>
        <w:bottom w:val="none" w:sz="0" w:space="0" w:color="auto"/>
        <w:right w:val="none" w:sz="0" w:space="0" w:color="auto"/>
      </w:divBdr>
    </w:div>
    <w:div w:id="1224484653">
      <w:bodyDiv w:val="1"/>
      <w:marLeft w:val="0"/>
      <w:marRight w:val="0"/>
      <w:marTop w:val="0"/>
      <w:marBottom w:val="0"/>
      <w:divBdr>
        <w:top w:val="none" w:sz="0" w:space="0" w:color="auto"/>
        <w:left w:val="none" w:sz="0" w:space="0" w:color="auto"/>
        <w:bottom w:val="none" w:sz="0" w:space="0" w:color="auto"/>
        <w:right w:val="none" w:sz="0" w:space="0" w:color="auto"/>
      </w:divBdr>
    </w:div>
    <w:div w:id="1244879302">
      <w:bodyDiv w:val="1"/>
      <w:marLeft w:val="0"/>
      <w:marRight w:val="0"/>
      <w:marTop w:val="0"/>
      <w:marBottom w:val="0"/>
      <w:divBdr>
        <w:top w:val="none" w:sz="0" w:space="0" w:color="auto"/>
        <w:left w:val="none" w:sz="0" w:space="0" w:color="auto"/>
        <w:bottom w:val="none" w:sz="0" w:space="0" w:color="auto"/>
        <w:right w:val="none" w:sz="0" w:space="0" w:color="auto"/>
      </w:divBdr>
    </w:div>
    <w:div w:id="1256091151">
      <w:bodyDiv w:val="1"/>
      <w:marLeft w:val="0"/>
      <w:marRight w:val="0"/>
      <w:marTop w:val="0"/>
      <w:marBottom w:val="0"/>
      <w:divBdr>
        <w:top w:val="none" w:sz="0" w:space="0" w:color="auto"/>
        <w:left w:val="none" w:sz="0" w:space="0" w:color="auto"/>
        <w:bottom w:val="none" w:sz="0" w:space="0" w:color="auto"/>
        <w:right w:val="none" w:sz="0" w:space="0" w:color="auto"/>
      </w:divBdr>
    </w:div>
    <w:div w:id="1353842884">
      <w:bodyDiv w:val="1"/>
      <w:marLeft w:val="0"/>
      <w:marRight w:val="0"/>
      <w:marTop w:val="0"/>
      <w:marBottom w:val="0"/>
      <w:divBdr>
        <w:top w:val="none" w:sz="0" w:space="0" w:color="auto"/>
        <w:left w:val="none" w:sz="0" w:space="0" w:color="auto"/>
        <w:bottom w:val="none" w:sz="0" w:space="0" w:color="auto"/>
        <w:right w:val="none" w:sz="0" w:space="0" w:color="auto"/>
      </w:divBdr>
    </w:div>
    <w:div w:id="1435175534">
      <w:bodyDiv w:val="1"/>
      <w:marLeft w:val="0"/>
      <w:marRight w:val="0"/>
      <w:marTop w:val="0"/>
      <w:marBottom w:val="0"/>
      <w:divBdr>
        <w:top w:val="none" w:sz="0" w:space="0" w:color="auto"/>
        <w:left w:val="none" w:sz="0" w:space="0" w:color="auto"/>
        <w:bottom w:val="none" w:sz="0" w:space="0" w:color="auto"/>
        <w:right w:val="none" w:sz="0" w:space="0" w:color="auto"/>
      </w:divBdr>
    </w:div>
    <w:div w:id="1586960760">
      <w:bodyDiv w:val="1"/>
      <w:marLeft w:val="0"/>
      <w:marRight w:val="0"/>
      <w:marTop w:val="0"/>
      <w:marBottom w:val="0"/>
      <w:divBdr>
        <w:top w:val="none" w:sz="0" w:space="0" w:color="auto"/>
        <w:left w:val="none" w:sz="0" w:space="0" w:color="auto"/>
        <w:bottom w:val="none" w:sz="0" w:space="0" w:color="auto"/>
        <w:right w:val="none" w:sz="0" w:space="0" w:color="auto"/>
      </w:divBdr>
    </w:div>
    <w:div w:id="1614315423">
      <w:bodyDiv w:val="1"/>
      <w:marLeft w:val="0"/>
      <w:marRight w:val="0"/>
      <w:marTop w:val="0"/>
      <w:marBottom w:val="0"/>
      <w:divBdr>
        <w:top w:val="none" w:sz="0" w:space="0" w:color="auto"/>
        <w:left w:val="none" w:sz="0" w:space="0" w:color="auto"/>
        <w:bottom w:val="none" w:sz="0" w:space="0" w:color="auto"/>
        <w:right w:val="none" w:sz="0" w:space="0" w:color="auto"/>
      </w:divBdr>
    </w:div>
    <w:div w:id="1664312910">
      <w:bodyDiv w:val="1"/>
      <w:marLeft w:val="0"/>
      <w:marRight w:val="0"/>
      <w:marTop w:val="0"/>
      <w:marBottom w:val="0"/>
      <w:divBdr>
        <w:top w:val="none" w:sz="0" w:space="0" w:color="auto"/>
        <w:left w:val="none" w:sz="0" w:space="0" w:color="auto"/>
        <w:bottom w:val="none" w:sz="0" w:space="0" w:color="auto"/>
        <w:right w:val="none" w:sz="0" w:space="0" w:color="auto"/>
      </w:divBdr>
    </w:div>
    <w:div w:id="1707370871">
      <w:bodyDiv w:val="1"/>
      <w:marLeft w:val="0"/>
      <w:marRight w:val="0"/>
      <w:marTop w:val="0"/>
      <w:marBottom w:val="0"/>
      <w:divBdr>
        <w:top w:val="none" w:sz="0" w:space="0" w:color="auto"/>
        <w:left w:val="none" w:sz="0" w:space="0" w:color="auto"/>
        <w:bottom w:val="none" w:sz="0" w:space="0" w:color="auto"/>
        <w:right w:val="none" w:sz="0" w:space="0" w:color="auto"/>
      </w:divBdr>
    </w:div>
    <w:div w:id="1731615172">
      <w:bodyDiv w:val="1"/>
      <w:marLeft w:val="0"/>
      <w:marRight w:val="0"/>
      <w:marTop w:val="0"/>
      <w:marBottom w:val="0"/>
      <w:divBdr>
        <w:top w:val="none" w:sz="0" w:space="0" w:color="auto"/>
        <w:left w:val="none" w:sz="0" w:space="0" w:color="auto"/>
        <w:bottom w:val="none" w:sz="0" w:space="0" w:color="auto"/>
        <w:right w:val="none" w:sz="0" w:space="0" w:color="auto"/>
      </w:divBdr>
    </w:div>
    <w:div w:id="1740712632">
      <w:bodyDiv w:val="1"/>
      <w:marLeft w:val="0"/>
      <w:marRight w:val="0"/>
      <w:marTop w:val="0"/>
      <w:marBottom w:val="0"/>
      <w:divBdr>
        <w:top w:val="none" w:sz="0" w:space="0" w:color="auto"/>
        <w:left w:val="none" w:sz="0" w:space="0" w:color="auto"/>
        <w:bottom w:val="none" w:sz="0" w:space="0" w:color="auto"/>
        <w:right w:val="none" w:sz="0" w:space="0" w:color="auto"/>
      </w:divBdr>
    </w:div>
    <w:div w:id="1818035030">
      <w:bodyDiv w:val="1"/>
      <w:marLeft w:val="0"/>
      <w:marRight w:val="0"/>
      <w:marTop w:val="0"/>
      <w:marBottom w:val="0"/>
      <w:divBdr>
        <w:top w:val="none" w:sz="0" w:space="0" w:color="auto"/>
        <w:left w:val="none" w:sz="0" w:space="0" w:color="auto"/>
        <w:bottom w:val="none" w:sz="0" w:space="0" w:color="auto"/>
        <w:right w:val="none" w:sz="0" w:space="0" w:color="auto"/>
      </w:divBdr>
    </w:div>
    <w:div w:id="1820459655">
      <w:bodyDiv w:val="1"/>
      <w:marLeft w:val="0"/>
      <w:marRight w:val="0"/>
      <w:marTop w:val="0"/>
      <w:marBottom w:val="0"/>
      <w:divBdr>
        <w:top w:val="none" w:sz="0" w:space="0" w:color="auto"/>
        <w:left w:val="none" w:sz="0" w:space="0" w:color="auto"/>
        <w:bottom w:val="none" w:sz="0" w:space="0" w:color="auto"/>
        <w:right w:val="none" w:sz="0" w:space="0" w:color="auto"/>
      </w:divBdr>
    </w:div>
    <w:div w:id="1872834942">
      <w:bodyDiv w:val="1"/>
      <w:marLeft w:val="0"/>
      <w:marRight w:val="0"/>
      <w:marTop w:val="0"/>
      <w:marBottom w:val="0"/>
      <w:divBdr>
        <w:top w:val="none" w:sz="0" w:space="0" w:color="auto"/>
        <w:left w:val="none" w:sz="0" w:space="0" w:color="auto"/>
        <w:bottom w:val="none" w:sz="0" w:space="0" w:color="auto"/>
        <w:right w:val="none" w:sz="0" w:space="0" w:color="auto"/>
      </w:divBdr>
    </w:div>
    <w:div w:id="1884248538">
      <w:bodyDiv w:val="1"/>
      <w:marLeft w:val="0"/>
      <w:marRight w:val="0"/>
      <w:marTop w:val="0"/>
      <w:marBottom w:val="0"/>
      <w:divBdr>
        <w:top w:val="none" w:sz="0" w:space="0" w:color="auto"/>
        <w:left w:val="none" w:sz="0" w:space="0" w:color="auto"/>
        <w:bottom w:val="none" w:sz="0" w:space="0" w:color="auto"/>
        <w:right w:val="none" w:sz="0" w:space="0" w:color="auto"/>
      </w:divBdr>
    </w:div>
    <w:div w:id="1937707702">
      <w:bodyDiv w:val="1"/>
      <w:marLeft w:val="0"/>
      <w:marRight w:val="0"/>
      <w:marTop w:val="0"/>
      <w:marBottom w:val="0"/>
      <w:divBdr>
        <w:top w:val="none" w:sz="0" w:space="0" w:color="auto"/>
        <w:left w:val="none" w:sz="0" w:space="0" w:color="auto"/>
        <w:bottom w:val="none" w:sz="0" w:space="0" w:color="auto"/>
        <w:right w:val="none" w:sz="0" w:space="0" w:color="auto"/>
      </w:divBdr>
    </w:div>
    <w:div w:id="2004041469">
      <w:bodyDiv w:val="1"/>
      <w:marLeft w:val="0"/>
      <w:marRight w:val="0"/>
      <w:marTop w:val="0"/>
      <w:marBottom w:val="0"/>
      <w:divBdr>
        <w:top w:val="none" w:sz="0" w:space="0" w:color="auto"/>
        <w:left w:val="none" w:sz="0" w:space="0" w:color="auto"/>
        <w:bottom w:val="none" w:sz="0" w:space="0" w:color="auto"/>
        <w:right w:val="none" w:sz="0" w:space="0" w:color="auto"/>
      </w:divBdr>
    </w:div>
    <w:div w:id="2019770917">
      <w:bodyDiv w:val="1"/>
      <w:marLeft w:val="0"/>
      <w:marRight w:val="0"/>
      <w:marTop w:val="0"/>
      <w:marBottom w:val="0"/>
      <w:divBdr>
        <w:top w:val="none" w:sz="0" w:space="0" w:color="auto"/>
        <w:left w:val="none" w:sz="0" w:space="0" w:color="auto"/>
        <w:bottom w:val="none" w:sz="0" w:space="0" w:color="auto"/>
        <w:right w:val="none" w:sz="0" w:space="0" w:color="auto"/>
      </w:divBdr>
    </w:div>
    <w:div w:id="2036728410">
      <w:bodyDiv w:val="1"/>
      <w:marLeft w:val="0"/>
      <w:marRight w:val="0"/>
      <w:marTop w:val="0"/>
      <w:marBottom w:val="0"/>
      <w:divBdr>
        <w:top w:val="none" w:sz="0" w:space="0" w:color="auto"/>
        <w:left w:val="none" w:sz="0" w:space="0" w:color="auto"/>
        <w:bottom w:val="none" w:sz="0" w:space="0" w:color="auto"/>
        <w:right w:val="none" w:sz="0" w:space="0" w:color="auto"/>
      </w:divBdr>
    </w:div>
    <w:div w:id="2065375228">
      <w:bodyDiv w:val="1"/>
      <w:marLeft w:val="0"/>
      <w:marRight w:val="0"/>
      <w:marTop w:val="0"/>
      <w:marBottom w:val="0"/>
      <w:divBdr>
        <w:top w:val="none" w:sz="0" w:space="0" w:color="auto"/>
        <w:left w:val="none" w:sz="0" w:space="0" w:color="auto"/>
        <w:bottom w:val="none" w:sz="0" w:space="0" w:color="auto"/>
        <w:right w:val="none" w:sz="0" w:space="0" w:color="auto"/>
      </w:divBdr>
    </w:div>
    <w:div w:id="2069181386">
      <w:bodyDiv w:val="1"/>
      <w:marLeft w:val="0"/>
      <w:marRight w:val="0"/>
      <w:marTop w:val="0"/>
      <w:marBottom w:val="0"/>
      <w:divBdr>
        <w:top w:val="none" w:sz="0" w:space="0" w:color="auto"/>
        <w:left w:val="none" w:sz="0" w:space="0" w:color="auto"/>
        <w:bottom w:val="none" w:sz="0" w:space="0" w:color="auto"/>
        <w:right w:val="none" w:sz="0" w:space="0" w:color="auto"/>
      </w:divBdr>
    </w:div>
    <w:div w:id="20697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0966~1/3AE9~1/EE48~1/F7CF~1/5B05~1/E1F8~1/_3005~1.202/5D73~1/4BE5B~1/6966~1/42___~1.DOC" TargetMode="External"/><Relationship Id="rId21" Type="http://schemas.openxmlformats.org/officeDocument/2006/relationships/hyperlink" Target="4.&#1057;&#1054;&#1044;&#1045;&#1056;&#1046;&#1040;&#1053;&#1048;&#1045;%20&#1054;&#1054;/&#1056;&#1072;&#1085;&#1085;&#1080;&#1081;%20&#1074;&#1086;&#1079;&#1088;&#1072;&#1089;&#1090;.docx" TargetMode="External"/><Relationship Id="rId42" Type="http://schemas.openxmlformats.org/officeDocument/2006/relationships/hyperlink" Target="https://login.consultant.ru/link/?req=doc&amp;demo=1&amp;base=LAW&amp;n=367564&amp;date=16.01.2023&amp;dst=100037&amp;field=134" TargetMode="External"/><Relationship Id="rId47" Type="http://schemas.openxmlformats.org/officeDocument/2006/relationships/hyperlink" Target="https://login.consultant.ru/link/?req=doc&amp;demo=1&amp;base=LAW&amp;n=375839&amp;date=16.01.2023&amp;dst=100137&amp;field=134" TargetMode="External"/><Relationship Id="rId63" Type="http://schemas.openxmlformats.org/officeDocument/2006/relationships/hyperlink" Target="https://disk.yandex.ru/i/CKAcaYb5GrCJUA" TargetMode="External"/><Relationship Id="rId68" Type="http://schemas.openxmlformats.org/officeDocument/2006/relationships/hyperlink" Target="https://disk.yandex.ru/i/CKAcaYb5GrCJUA" TargetMode="External"/><Relationship Id="rId84" Type="http://schemas.openxmlformats.org/officeDocument/2006/relationships/hyperlink" Target="https://disk.yandex.ru/i/Oah3i0l3phkLjg" TargetMode="External"/><Relationship Id="rId89" Type="http://schemas.openxmlformats.org/officeDocument/2006/relationships/hyperlink" Target="https://disk.yandex.ru/i/MilbkGWqzO1I2A" TargetMode="External"/><Relationship Id="rId16" Type="http://schemas.openxmlformats.org/officeDocument/2006/relationships/hyperlink" Target="../../../../../../../../0966~1/3AE9~1/EE48~1/F7CF~1/5B05~1/E1F8~1/_3005~1.202/5D73~1/4BE5B~1/6966~1/1-B1D1~1.DOC" TargetMode="External"/><Relationship Id="rId107" Type="http://schemas.openxmlformats.org/officeDocument/2006/relationships/hyperlink" Target="http://publication.pravo.gov.ru/Document/View/0001202212280044?ysclid=lgv0lppxki252099868" TargetMode="External"/><Relationship Id="rId11" Type="http://schemas.openxmlformats.org/officeDocument/2006/relationships/hyperlink" Target="../../../../../../../../0966~1/3AE9~1/EE48~1/F7CF~1/5B05~1/E1F8~1/_3005~1.202/5D73~1/32D24~1/2E6F9~1._/21_4~1.DOC" TargetMode="External"/><Relationship Id="rId32" Type="http://schemas.openxmlformats.org/officeDocument/2006/relationships/hyperlink" Target="http://internet.garant.ru/document/redirect/406037469/0" TargetMode="External"/><Relationship Id="rId37" Type="http://schemas.openxmlformats.org/officeDocument/2006/relationships/hyperlink" Target="https://login.consultant.ru/link/?req=doc&amp;demo=1&amp;base=LAW&amp;n=371594&amp;date=16.01.2023&amp;dst=100047&amp;field=134" TargetMode="External"/><Relationship Id="rId53" Type="http://schemas.openxmlformats.org/officeDocument/2006/relationships/hyperlink" Target="https://disk.yandex.ru/i/Oah3i0l3phkLjg" TargetMode="External"/><Relationship Id="rId58" Type="http://schemas.openxmlformats.org/officeDocument/2006/relationships/hyperlink" Target="https://disk.yandex.ru/i/MilbkGWqzO1I2A" TargetMode="External"/><Relationship Id="rId74" Type="http://schemas.openxmlformats.org/officeDocument/2006/relationships/hyperlink" Target="https://disk.yandex.ru/i/XBR6zAvw98STcw" TargetMode="External"/><Relationship Id="rId79" Type="http://schemas.openxmlformats.org/officeDocument/2006/relationships/hyperlink" Target="https://disk.yandex.ru/i/YBNs4ickKFAvsg" TargetMode="External"/><Relationship Id="rId102" Type="http://schemas.openxmlformats.org/officeDocument/2006/relationships/hyperlink" Target="https://disk.yandex.ru/i/ovFSXz0DFC9zfQ" TargetMode="External"/><Relationship Id="rId5" Type="http://schemas.openxmlformats.org/officeDocument/2006/relationships/settings" Target="settings.xml"/><Relationship Id="rId90" Type="http://schemas.openxmlformats.org/officeDocument/2006/relationships/hyperlink" Target="https://disk.yandex.ru/i/MilbkGWqzO1I2A" TargetMode="External"/><Relationship Id="rId95" Type="http://schemas.openxmlformats.org/officeDocument/2006/relationships/hyperlink" Target="https://disk.yandex.ru/i/YBNs4ickKFAvsg" TargetMode="External"/><Relationship Id="rId22" Type="http://schemas.openxmlformats.org/officeDocument/2006/relationships/hyperlink" Target="../../../../../../../../0966~1/3AE9~1/EE48~1/F7CF~1/5B05~1/E1F8~1/_3005~1.202/5D73~1/4BE5B~1/6966~1/41____~1.DOC" TargetMode="External"/><Relationship Id="rId27" Type="http://schemas.openxmlformats.org/officeDocument/2006/relationships/hyperlink" Target="4.&#1057;&#1054;&#1044;&#1045;&#1056;&#1046;&#1040;&#1053;&#1048;&#1045;%20&#1054;&#1054;/&#1056;&#1072;&#1085;&#1085;&#1080;&#1081;%20&#1074;&#1086;&#1079;&#1088;&#1072;&#1089;&#1090;.docx" TargetMode="External"/><Relationship Id="rId43" Type="http://schemas.openxmlformats.org/officeDocument/2006/relationships/hyperlink" Target="https://login.consultant.ru/link/?req=doc&amp;demo=1&amp;base=LAW&amp;n=367564&amp;date=16.01.2023&amp;dst=100037&amp;field=134" TargetMode="External"/><Relationship Id="rId48" Type="http://schemas.openxmlformats.org/officeDocument/2006/relationships/hyperlink" Target="https://login.consultant.ru/link/?req=doc&amp;demo=1&amp;base=LAW&amp;n=375839&amp;date=16.01.2023&amp;dst=100137&amp;field=134" TargetMode="External"/><Relationship Id="rId64" Type="http://schemas.openxmlformats.org/officeDocument/2006/relationships/hyperlink" Target="https://disk.yandex.ru/i/CKAcaYb5GrCJUA" TargetMode="External"/><Relationship Id="rId69" Type="http://schemas.openxmlformats.org/officeDocument/2006/relationships/hyperlink" Target="https://disk.yandex.ru/i/Oah3i0l3phkLjg" TargetMode="External"/><Relationship Id="rId80" Type="http://schemas.openxmlformats.org/officeDocument/2006/relationships/hyperlink" Target="https://disk.yandex.ru/i/YBNs4ickKFAvsg" TargetMode="External"/><Relationship Id="rId85" Type="http://schemas.openxmlformats.org/officeDocument/2006/relationships/hyperlink" Target="https://disk.yandex.ru/i/Oah3i0l3phkLjg" TargetMode="External"/><Relationship Id="rId12" Type="http://schemas.openxmlformats.org/officeDocument/2006/relationships/hyperlink" Target="../../../../../../../../0966~1/3AE9~1/EE48~1/F7CF~1/5B05~1/E1F8~1/_3005~1.202/5D73~1/32D24~1/2E6F9~1._/22_5~1.DOC" TargetMode="External"/><Relationship Id="rId17" Type="http://schemas.openxmlformats.org/officeDocument/2006/relationships/hyperlink" Target="4.&#1057;&#1054;&#1044;&#1045;&#1056;&#1046;&#1040;&#1053;&#1048;&#1045;%20&#1054;&#1054;/&#1056;&#1072;&#1085;&#1085;&#1080;&#1081;%20&#1074;&#1086;&#1079;&#1088;&#1072;&#1089;&#1090;.docx" TargetMode="External"/><Relationship Id="rId33" Type="http://schemas.openxmlformats.org/officeDocument/2006/relationships/hyperlink" Target="http://internet.garant.ru/document/redirect/406037469/0" TargetMode="External"/><Relationship Id="rId38" Type="http://schemas.openxmlformats.org/officeDocument/2006/relationships/hyperlink" Target="https://login.consultant.ru/link/?req=doc&amp;demo=1&amp;base=LAW&amp;n=371594&amp;date=16.01.2023&amp;dst=100047&amp;field=134" TargetMode="External"/><Relationship Id="rId59" Type="http://schemas.openxmlformats.org/officeDocument/2006/relationships/hyperlink" Target="https://disk.yandex.ru/i/YBNs4ickKFAvsg" TargetMode="External"/><Relationship Id="rId103" Type="http://schemas.openxmlformats.org/officeDocument/2006/relationships/hyperlink" Target="https://disk.yandex.ru/i/ovFSXz0DFC9zfQ" TargetMode="External"/><Relationship Id="rId108" Type="http://schemas.openxmlformats.org/officeDocument/2006/relationships/fontTable" Target="fontTable.xml"/><Relationship Id="rId54" Type="http://schemas.openxmlformats.org/officeDocument/2006/relationships/hyperlink" Target="https://disk.yandex.ru/i/Oah3i0l3phkLjg" TargetMode="External"/><Relationship Id="rId70" Type="http://schemas.openxmlformats.org/officeDocument/2006/relationships/hyperlink" Target="https://disk.yandex.ru/i/Oah3i0l3phkLjg" TargetMode="External"/><Relationship Id="rId75" Type="http://schemas.openxmlformats.org/officeDocument/2006/relationships/hyperlink" Target="https://disk.yandex.ru/i/MilbkGWqzO1I2A" TargetMode="External"/><Relationship Id="rId91" Type="http://schemas.openxmlformats.org/officeDocument/2006/relationships/hyperlink" Target="https://disk.yandex.ru/i/YBNs4ickKFAvsg" TargetMode="External"/><Relationship Id="rId96" Type="http://schemas.openxmlformats.org/officeDocument/2006/relationships/hyperlink" Target="https://disk.yandex.ru/i/YBNs4ickKFAvs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4.&#1057;&#1054;&#1044;&#1045;&#1056;&#1046;&#1040;&#1053;&#1048;&#1045;%20&#1054;&#1054;/&#1056;&#1072;&#1085;&#1085;&#1080;&#1081;%20&#1074;&#1086;&#1079;&#1088;&#1072;&#1089;&#1090;.docx" TargetMode="External"/><Relationship Id="rId23" Type="http://schemas.openxmlformats.org/officeDocument/2006/relationships/hyperlink" Target="../../../../../../../../0966~1/3AE9~1/EE48~1/F7CF~1/5B05~1/E1F8~1/_3005~1.202/5D73~1/4BE5B~1/6966~1/42___~1.DOC" TargetMode="External"/><Relationship Id="rId28" Type="http://schemas.openxmlformats.org/officeDocument/2006/relationships/hyperlink" Target="../../../../../../../../0966~1/3AE9~1/EE48~1/F7CF~1/5B05~1/E1F8~1/_3005~1.202/5D73~1/4BE5B~1/6966~1/50A96~1.DOC" TargetMode="External"/><Relationship Id="rId36" Type="http://schemas.openxmlformats.org/officeDocument/2006/relationships/hyperlink" Target="http://internet.garant.ru/document/redirect/406037469/0" TargetMode="External"/><Relationship Id="rId49" Type="http://schemas.openxmlformats.org/officeDocument/2006/relationships/hyperlink" Target="https://disk.yandex.ru/i/CKAcaYb5GrCJUA" TargetMode="External"/><Relationship Id="rId57" Type="http://schemas.openxmlformats.org/officeDocument/2006/relationships/hyperlink" Target="https://disk.yandex.ru/i/MilbkGWqzO1I2A" TargetMode="External"/><Relationship Id="rId106" Type="http://schemas.openxmlformats.org/officeDocument/2006/relationships/hyperlink" Target="http://publication.pravo.gov.ru/Document/View/0001202212280044?ysclid=lgv0lppxki252099868" TargetMode="External"/><Relationship Id="rId10" Type="http://schemas.openxmlformats.org/officeDocument/2006/relationships/hyperlink" Target="../../../../../../../../0966~1/3AE9~1/EE48~1/F7CF~1/5B05~1/E1F8~1/_3005~1.202/5D73~1/32D24~1/1B504~1._/12_3~1.DOC" TargetMode="External"/><Relationship Id="rId31" Type="http://schemas.openxmlformats.org/officeDocument/2006/relationships/hyperlink" Target="http://internet.garant.ru/document/redirect/406037469/0" TargetMode="External"/><Relationship Id="rId44" Type="http://schemas.openxmlformats.org/officeDocument/2006/relationships/hyperlink" Target="https://login.consultant.ru/link/?req=doc&amp;demo=1&amp;base=LAW&amp;n=367564&amp;date=16.01.2023&amp;dst=100037&amp;field=134" TargetMode="External"/><Relationship Id="rId52" Type="http://schemas.openxmlformats.org/officeDocument/2006/relationships/hyperlink" Target="https://disk.yandex.ru/i/Oah3i0l3phkLjg" TargetMode="External"/><Relationship Id="rId60" Type="http://schemas.openxmlformats.org/officeDocument/2006/relationships/hyperlink" Target="https://disk.yandex.ru/i/YBNs4ickKFAvsg" TargetMode="External"/><Relationship Id="rId65" Type="http://schemas.openxmlformats.org/officeDocument/2006/relationships/hyperlink" Target="https://disk.yandex.ru/i/CKAcaYb5GrCJUA" TargetMode="External"/><Relationship Id="rId73" Type="http://schemas.openxmlformats.org/officeDocument/2006/relationships/hyperlink" Target="https://disk.yandex.ru/i/XBR6zAvw98STcw" TargetMode="External"/><Relationship Id="rId78" Type="http://schemas.openxmlformats.org/officeDocument/2006/relationships/hyperlink" Target="https://disk.yandex.ru/i/MilbkGWqzO1I2A" TargetMode="External"/><Relationship Id="rId81" Type="http://schemas.openxmlformats.org/officeDocument/2006/relationships/hyperlink" Target="https://disk.yandex.ru/i/ovFSXz0DFC9zfQ" TargetMode="External"/><Relationship Id="rId86" Type="http://schemas.openxmlformats.org/officeDocument/2006/relationships/hyperlink" Target="https://disk.yandex.ru/i/Oah3i0l3phkLjg" TargetMode="External"/><Relationship Id="rId94" Type="http://schemas.openxmlformats.org/officeDocument/2006/relationships/hyperlink" Target="https://disk.yandex.ru/i/ovFSXz0DFC9zfQ" TargetMode="External"/><Relationship Id="rId99" Type="http://schemas.openxmlformats.org/officeDocument/2006/relationships/hyperlink" Target="https://disk.yandex.ru/i/ovFSXz0DFC9zfQ" TargetMode="External"/><Relationship Id="rId101" Type="http://schemas.openxmlformats.org/officeDocument/2006/relationships/hyperlink" Target="https://disk.yandex.ru/i/ovFSXz0DFC9zfQ" TargetMode="External"/><Relationship Id="rId4" Type="http://schemas.microsoft.com/office/2007/relationships/stylesWithEffects" Target="stylesWithEffects.xml"/><Relationship Id="rId9" Type="http://schemas.openxmlformats.org/officeDocument/2006/relationships/hyperlink" Target="../../../../../../../../0966~1/3AE9~1/EE48~1/F7CF~1/5B05~1/E1F8~1/_3005~1.202/5D73~1/32D24~1/1B504~1._/11CCDE~1.DOC" TargetMode="External"/><Relationship Id="rId13" Type="http://schemas.openxmlformats.org/officeDocument/2006/relationships/hyperlink" Target="../../../../../../../../0966~1/3AE9~1/EE48~1/F7CF~1/5B05~1/E1F8~1/_3005~1.202/5D73~1/32D24~1/2E6F9~1._/23_6~1.DOC" TargetMode="External"/><Relationship Id="rId18" Type="http://schemas.openxmlformats.org/officeDocument/2006/relationships/hyperlink" Target="../../../../../../../../0966~1/3AE9~1/EE48~1/F7CF~1/5B05~1/E1F8~1/_3005~1.202/5D73~1/4BE5B~1/6966~1/2D582~1.DOC" TargetMode="External"/><Relationship Id="rId39" Type="http://schemas.openxmlformats.org/officeDocument/2006/relationships/hyperlink" Target="https://login.consultant.ru/link/?req=doc&amp;demo=1&amp;base=LAW&amp;n=371594&amp;date=16.01.2023&amp;dst=100047&amp;field=134" TargetMode="External"/><Relationship Id="rId109" Type="http://schemas.openxmlformats.org/officeDocument/2006/relationships/theme" Target="theme/theme1.xml"/><Relationship Id="rId34" Type="http://schemas.openxmlformats.org/officeDocument/2006/relationships/hyperlink" Target="http://internet.garant.ru/document/redirect/406037469/0" TargetMode="External"/><Relationship Id="rId50" Type="http://schemas.openxmlformats.org/officeDocument/2006/relationships/hyperlink" Target="https://disk.yandex.ru/i/CKAcaYb5GrCJUA" TargetMode="External"/><Relationship Id="rId55" Type="http://schemas.openxmlformats.org/officeDocument/2006/relationships/hyperlink" Target="https://disk.yandex.ru/i/XBR6zAvw98STcw" TargetMode="External"/><Relationship Id="rId76" Type="http://schemas.openxmlformats.org/officeDocument/2006/relationships/hyperlink" Target="https://disk.yandex.ru/i/MilbkGWqzO1I2A" TargetMode="External"/><Relationship Id="rId97" Type="http://schemas.openxmlformats.org/officeDocument/2006/relationships/hyperlink" Target="https://disk.yandex.ru/i/ovFSXz0DFC9zfQ" TargetMode="External"/><Relationship Id="rId104" Type="http://schemas.openxmlformats.org/officeDocument/2006/relationships/hyperlink" Target="https://disk.yandex.ru/i/ovFSXz0DFC9zfQ" TargetMode="External"/><Relationship Id="rId7" Type="http://schemas.openxmlformats.org/officeDocument/2006/relationships/footnotes" Target="footnotes.xml"/><Relationship Id="rId71" Type="http://schemas.openxmlformats.org/officeDocument/2006/relationships/hyperlink" Target="https://disk.yandex.ru/i/Oah3i0l3phkLjg" TargetMode="External"/><Relationship Id="rId92" Type="http://schemas.openxmlformats.org/officeDocument/2006/relationships/hyperlink" Target="https://disk.yandex.ru/i/YBNs4ickKFAvsg" TargetMode="External"/><Relationship Id="rId2" Type="http://schemas.openxmlformats.org/officeDocument/2006/relationships/numbering" Target="numbering.xml"/><Relationship Id="rId29"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24" Type="http://schemas.openxmlformats.org/officeDocument/2006/relationships/hyperlink" Target="../../../../../../../../0966~1/3AE9~1/EE48~1/F7CF~1/5B05~1/E1F8~1/_3005~1.202/5D73~1/4BE5B~1/6966~1/42___~1.DOC" TargetMode="External"/><Relationship Id="rId40" Type="http://schemas.openxmlformats.org/officeDocument/2006/relationships/hyperlink" Target="https://login.consultant.ru/link/?req=doc&amp;demo=1&amp;base=LAW&amp;n=371594&amp;date=16.01.2023&amp;dst=100047&amp;field=134" TargetMode="External"/><Relationship Id="rId45" Type="http://schemas.openxmlformats.org/officeDocument/2006/relationships/hyperlink" Target="https://login.consultant.ru/link/?req=doc&amp;demo=1&amp;base=LAW&amp;n=375839&amp;date=16.01.2023&amp;dst=100137&amp;field=134" TargetMode="External"/><Relationship Id="rId66" Type="http://schemas.openxmlformats.org/officeDocument/2006/relationships/hyperlink" Target="https://disk.yandex.ru/i/CKAcaYb5GrCJUA" TargetMode="External"/><Relationship Id="rId87" Type="http://schemas.openxmlformats.org/officeDocument/2006/relationships/hyperlink" Target="https://disk.yandex.ru/i/XBR6zAvw98STcw" TargetMode="External"/><Relationship Id="rId61" Type="http://schemas.openxmlformats.org/officeDocument/2006/relationships/hyperlink" Target="https://disk.yandex.ru/i/ovFSXz0DFC9zfQ" TargetMode="External"/><Relationship Id="rId82" Type="http://schemas.openxmlformats.org/officeDocument/2006/relationships/hyperlink" Target="https://disk.yandex.ru/i/ovFSXz0DFC9zfQ" TargetMode="External"/><Relationship Id="rId19" Type="http://schemas.openxmlformats.org/officeDocument/2006/relationships/hyperlink" Target="4.&#1057;&#1054;&#1044;&#1045;&#1056;&#1046;&#1040;&#1053;&#1048;&#1045;%20&#1054;&#1054;/&#1056;&#1072;&#1085;&#1085;&#1080;&#1081;%20&#1074;&#1086;&#1079;&#1088;&#1072;&#1089;&#1090;.docx" TargetMode="External"/><Relationship Id="rId14" Type="http://schemas.openxmlformats.org/officeDocument/2006/relationships/hyperlink" Target="../../../../../../../../0966~1/3AE9~1/EE48~1/F7CF~1/5B05~1/E1F8~1/_3005~1.202/5D73~1/32D24~1/2E6F9~1._/24_7~1.DOC" TargetMode="External"/><Relationship Id="rId30" Type="http://schemas.openxmlformats.org/officeDocument/2006/relationships/hyperlink" Target="http://internet.garant.ru/document/redirect/406037469/0" TargetMode="External"/><Relationship Id="rId35" Type="http://schemas.openxmlformats.org/officeDocument/2006/relationships/hyperlink" Target="http://internet.garant.ru/document/redirect/406037469/0" TargetMode="External"/><Relationship Id="rId56" Type="http://schemas.openxmlformats.org/officeDocument/2006/relationships/hyperlink" Target="https://disk.yandex.ru/i/XBR6zAvw98STcw" TargetMode="External"/><Relationship Id="rId77" Type="http://schemas.openxmlformats.org/officeDocument/2006/relationships/hyperlink" Target="https://disk.yandex.ru/i/MilbkGWqzO1I2A" TargetMode="External"/><Relationship Id="rId100" Type="http://schemas.openxmlformats.org/officeDocument/2006/relationships/hyperlink" Target="https://disk.yandex.ru/i/ovFSXz0DFC9zfQ" TargetMode="External"/><Relationship Id="rId105" Type="http://schemas.openxmlformats.org/officeDocument/2006/relationships/hyperlink" Target="https://disk.yandex.ru/i/J7-7VIkTnGZleA" TargetMode="External"/><Relationship Id="rId8" Type="http://schemas.openxmlformats.org/officeDocument/2006/relationships/endnotes" Target="endnotes.xml"/><Relationship Id="rId51" Type="http://schemas.openxmlformats.org/officeDocument/2006/relationships/hyperlink" Target="https://disk.yandex.ru/i/Oah3i0l3phkLjg" TargetMode="External"/><Relationship Id="rId72" Type="http://schemas.openxmlformats.org/officeDocument/2006/relationships/hyperlink" Target="https://disk.yandex.ru/i/Oah3i0l3phkLjg" TargetMode="External"/><Relationship Id="rId93" Type="http://schemas.openxmlformats.org/officeDocument/2006/relationships/hyperlink" Target="https://disk.yandex.ru/i/ovFSXz0DFC9zfQ" TargetMode="External"/><Relationship Id="rId98" Type="http://schemas.openxmlformats.org/officeDocument/2006/relationships/hyperlink" Target="https://disk.yandex.ru/i/ovFSXz0DFC9zfQ" TargetMode="External"/><Relationship Id="rId3" Type="http://schemas.openxmlformats.org/officeDocument/2006/relationships/styles" Target="styles.xml"/><Relationship Id="rId25" Type="http://schemas.openxmlformats.org/officeDocument/2006/relationships/hyperlink" Target="../../../../../../../../0966~1/3AE9~1/EE48~1/F7CF~1/5B05~1/E1F8~1/_3005~1.202/5D73~1/4BE5B~1/6966~1/42___~1.DOC" TargetMode="External"/><Relationship Id="rId46" Type="http://schemas.openxmlformats.org/officeDocument/2006/relationships/hyperlink" Target="https://login.consultant.ru/link/?req=doc&amp;demo=1&amp;base=LAW&amp;n=375839&amp;date=16.01.2023&amp;dst=100137&amp;field=134" TargetMode="External"/><Relationship Id="rId67" Type="http://schemas.openxmlformats.org/officeDocument/2006/relationships/hyperlink" Target="https://disk.yandex.ru/i/CKAcaYb5GrCJUA" TargetMode="External"/><Relationship Id="rId20" Type="http://schemas.openxmlformats.org/officeDocument/2006/relationships/hyperlink" Target="../../../../../../../../0966~1/3AE9~1/EE48~1/F7CF~1/5B05~1/E1F8~1/_3005~1.202/5D73~1/4BE5B~1/6966~1/35135~1.DOC" TargetMode="External"/><Relationship Id="rId41" Type="http://schemas.openxmlformats.org/officeDocument/2006/relationships/hyperlink" Target="https://login.consultant.ru/link/?req=doc&amp;demo=1&amp;base=LAW&amp;n=367564&amp;date=16.01.2023&amp;dst=100037&amp;field=134" TargetMode="External"/><Relationship Id="rId62" Type="http://schemas.openxmlformats.org/officeDocument/2006/relationships/hyperlink" Target="https://disk.yandex.ru/i/ovFSXz0DFC9zfQ" TargetMode="External"/><Relationship Id="rId83" Type="http://schemas.openxmlformats.org/officeDocument/2006/relationships/hyperlink" Target="https://disk.yandex.ru/i/Oah3i0l3phkLjg" TargetMode="External"/><Relationship Id="rId88" Type="http://schemas.openxmlformats.org/officeDocument/2006/relationships/hyperlink" Target="https://disk.yandex.ru/i/XBR6zAvw98ST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6849-DADD-4756-9480-1E90A78A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Pages>
  <Words>34933</Words>
  <Characters>199119</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1-ПК</dc:creator>
  <cp:keywords/>
  <dc:description/>
  <cp:lastModifiedBy>1-ПК</cp:lastModifiedBy>
  <cp:revision>26</cp:revision>
  <cp:lastPrinted>2023-11-08T15:12:00Z</cp:lastPrinted>
  <dcterms:created xsi:type="dcterms:W3CDTF">2023-07-25T07:43:00Z</dcterms:created>
  <dcterms:modified xsi:type="dcterms:W3CDTF">2023-11-10T13:19:00Z</dcterms:modified>
</cp:coreProperties>
</file>