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комбинированного вида № 80 «Гномик»</w:t>
      </w: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Pr="00C23521" w:rsidRDefault="00C23521" w:rsidP="00F97F78">
      <w:pPr>
        <w:jc w:val="center"/>
        <w:rPr>
          <w:rFonts w:ascii="Times New Roman" w:hAnsi="Times New Roman" w:cs="Times New Roman"/>
          <w:b/>
          <w:sz w:val="28"/>
        </w:rPr>
      </w:pPr>
      <w:r w:rsidRPr="00C23521">
        <w:rPr>
          <w:rFonts w:ascii="Times New Roman" w:hAnsi="Times New Roman" w:cs="Times New Roman"/>
          <w:b/>
          <w:sz w:val="28"/>
        </w:rPr>
        <w:t>Инновационный проект</w:t>
      </w:r>
    </w:p>
    <w:p w:rsidR="00C23521" w:rsidRDefault="00C23521" w:rsidP="00F97F7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23521">
        <w:rPr>
          <w:rFonts w:ascii="Times New Roman" w:hAnsi="Times New Roman" w:cs="Times New Roman"/>
          <w:b/>
          <w:sz w:val="32"/>
        </w:rPr>
        <w:t>«</w:t>
      </w:r>
      <w:r w:rsidRPr="00C23521">
        <w:rPr>
          <w:rFonts w:ascii="Times New Roman" w:hAnsi="Times New Roman" w:cs="Times New Roman"/>
          <w:b/>
          <w:bCs/>
          <w:sz w:val="28"/>
        </w:rPr>
        <w:t>Педагогическое наставничество</w:t>
      </w:r>
    </w:p>
    <w:p w:rsidR="00C23521" w:rsidRPr="00C23521" w:rsidRDefault="00C23521" w:rsidP="00F97F7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23521">
        <w:rPr>
          <w:rFonts w:ascii="Times New Roman" w:hAnsi="Times New Roman" w:cs="Times New Roman"/>
          <w:b/>
          <w:bCs/>
          <w:sz w:val="28"/>
        </w:rPr>
        <w:t xml:space="preserve"> как новый образовательный тренд современности» </w:t>
      </w: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Pr="00D76424" w:rsidRDefault="00C23521" w:rsidP="00F97F7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6424">
        <w:rPr>
          <w:rFonts w:ascii="Times New Roman" w:hAnsi="Times New Roman" w:cs="Times New Roman"/>
          <w:bCs/>
          <w:sz w:val="26"/>
          <w:szCs w:val="26"/>
        </w:rPr>
        <w:t xml:space="preserve">Авторский состав: </w:t>
      </w:r>
    </w:p>
    <w:p w:rsidR="00D76424" w:rsidRPr="00D76424" w:rsidRDefault="00D76424" w:rsidP="00F97F78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6424">
        <w:rPr>
          <w:rFonts w:ascii="Times New Roman" w:hAnsi="Times New Roman" w:cs="Times New Roman"/>
          <w:bCs/>
          <w:sz w:val="26"/>
          <w:szCs w:val="26"/>
        </w:rPr>
        <w:t xml:space="preserve">старший воспитатель: </w:t>
      </w:r>
      <w:r w:rsidR="00C23521" w:rsidRPr="00D7642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23521" w:rsidRPr="00D76424">
        <w:rPr>
          <w:rFonts w:ascii="Times New Roman" w:hAnsi="Times New Roman" w:cs="Times New Roman"/>
          <w:bCs/>
          <w:sz w:val="26"/>
          <w:szCs w:val="26"/>
        </w:rPr>
        <w:t>Перцева</w:t>
      </w:r>
      <w:proofErr w:type="spellEnd"/>
      <w:r w:rsidRPr="00D76424">
        <w:rPr>
          <w:rFonts w:ascii="Times New Roman" w:hAnsi="Times New Roman" w:cs="Times New Roman"/>
          <w:bCs/>
          <w:sz w:val="26"/>
          <w:szCs w:val="26"/>
        </w:rPr>
        <w:t xml:space="preserve"> И.А.</w:t>
      </w:r>
    </w:p>
    <w:p w:rsidR="00D76424" w:rsidRPr="00D76424" w:rsidRDefault="00C23521" w:rsidP="00D7642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6424">
        <w:rPr>
          <w:rFonts w:ascii="Times New Roman" w:hAnsi="Times New Roman" w:cs="Times New Roman"/>
          <w:bCs/>
          <w:sz w:val="26"/>
          <w:szCs w:val="26"/>
        </w:rPr>
        <w:t xml:space="preserve">воспитатели: </w:t>
      </w:r>
      <w:proofErr w:type="spellStart"/>
      <w:r w:rsidRPr="00D76424">
        <w:rPr>
          <w:rFonts w:ascii="Times New Roman" w:hAnsi="Times New Roman" w:cs="Times New Roman"/>
          <w:bCs/>
          <w:sz w:val="26"/>
          <w:szCs w:val="26"/>
        </w:rPr>
        <w:t>Тихановская</w:t>
      </w:r>
      <w:proofErr w:type="spellEnd"/>
      <w:r w:rsidR="00D76424" w:rsidRPr="00D764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6424">
        <w:rPr>
          <w:rFonts w:ascii="Times New Roman" w:hAnsi="Times New Roman" w:cs="Times New Roman"/>
          <w:bCs/>
          <w:sz w:val="26"/>
          <w:szCs w:val="26"/>
        </w:rPr>
        <w:t>Л.А.,</w:t>
      </w:r>
      <w:r w:rsidR="00D76424" w:rsidRPr="00D764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6424">
        <w:rPr>
          <w:rFonts w:ascii="Times New Roman" w:hAnsi="Times New Roman" w:cs="Times New Roman"/>
          <w:bCs/>
          <w:sz w:val="26"/>
          <w:szCs w:val="26"/>
        </w:rPr>
        <w:t>Канина И.В.,  Иванова А.А.,</w:t>
      </w:r>
      <w:r w:rsidR="00D76424" w:rsidRPr="00D7642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76424">
        <w:rPr>
          <w:rFonts w:ascii="Times New Roman" w:hAnsi="Times New Roman" w:cs="Times New Roman"/>
          <w:bCs/>
          <w:sz w:val="26"/>
          <w:szCs w:val="26"/>
        </w:rPr>
        <w:t>Тихомрова</w:t>
      </w:r>
      <w:proofErr w:type="spellEnd"/>
      <w:r w:rsidRPr="00D76424">
        <w:rPr>
          <w:rFonts w:ascii="Times New Roman" w:hAnsi="Times New Roman" w:cs="Times New Roman"/>
          <w:bCs/>
          <w:sz w:val="26"/>
          <w:szCs w:val="26"/>
        </w:rPr>
        <w:t xml:space="preserve"> Д.В., Щукина М.М., </w:t>
      </w:r>
    </w:p>
    <w:p w:rsidR="00C23521" w:rsidRPr="00D76424" w:rsidRDefault="00C23521" w:rsidP="00D76424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76424">
        <w:rPr>
          <w:rFonts w:ascii="Times New Roman" w:hAnsi="Times New Roman" w:cs="Times New Roman"/>
          <w:bCs/>
          <w:sz w:val="26"/>
          <w:szCs w:val="26"/>
        </w:rPr>
        <w:t>Сотова</w:t>
      </w:r>
      <w:proofErr w:type="spellEnd"/>
      <w:r w:rsidRPr="00D76424">
        <w:rPr>
          <w:rFonts w:ascii="Times New Roman" w:hAnsi="Times New Roman" w:cs="Times New Roman"/>
          <w:bCs/>
          <w:sz w:val="26"/>
          <w:szCs w:val="26"/>
        </w:rPr>
        <w:t xml:space="preserve"> А.А., </w:t>
      </w:r>
      <w:proofErr w:type="spellStart"/>
      <w:r w:rsidRPr="00D76424">
        <w:rPr>
          <w:rFonts w:ascii="Times New Roman" w:hAnsi="Times New Roman" w:cs="Times New Roman"/>
          <w:bCs/>
          <w:sz w:val="26"/>
          <w:szCs w:val="26"/>
        </w:rPr>
        <w:t>Маракова</w:t>
      </w:r>
      <w:proofErr w:type="spellEnd"/>
      <w:r w:rsidRPr="00D76424">
        <w:rPr>
          <w:rFonts w:ascii="Times New Roman" w:hAnsi="Times New Roman" w:cs="Times New Roman"/>
          <w:bCs/>
          <w:sz w:val="26"/>
          <w:szCs w:val="26"/>
        </w:rPr>
        <w:t xml:space="preserve"> Е.А., учителя-логопеды: Грушина О.В.,</w:t>
      </w:r>
      <w:r w:rsidR="00D76424" w:rsidRPr="00D7642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76424">
        <w:rPr>
          <w:rFonts w:ascii="Times New Roman" w:hAnsi="Times New Roman" w:cs="Times New Roman"/>
          <w:bCs/>
          <w:sz w:val="26"/>
          <w:szCs w:val="26"/>
        </w:rPr>
        <w:t>Едемская</w:t>
      </w:r>
      <w:proofErr w:type="spellEnd"/>
      <w:r w:rsidRPr="00D76424">
        <w:rPr>
          <w:rFonts w:ascii="Times New Roman" w:hAnsi="Times New Roman" w:cs="Times New Roman"/>
          <w:bCs/>
          <w:sz w:val="26"/>
          <w:szCs w:val="26"/>
        </w:rPr>
        <w:t xml:space="preserve"> А.П.</w:t>
      </w:r>
    </w:p>
    <w:p w:rsidR="00C23521" w:rsidRPr="00D76424" w:rsidRDefault="00C23521" w:rsidP="00F97F78">
      <w:pPr>
        <w:jc w:val="center"/>
        <w:rPr>
          <w:rFonts w:ascii="Times New Roman" w:hAnsi="Times New Roman" w:cs="Times New Roman"/>
          <w:sz w:val="28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</w:p>
    <w:p w:rsidR="00C23521" w:rsidRDefault="00C23521" w:rsidP="00D76424">
      <w:pPr>
        <w:rPr>
          <w:rFonts w:ascii="Times New Roman" w:hAnsi="Times New Roman" w:cs="Times New Roman"/>
          <w:sz w:val="24"/>
        </w:rPr>
      </w:pPr>
    </w:p>
    <w:p w:rsidR="00C23521" w:rsidRDefault="00C23521" w:rsidP="00F97F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Вологда, 2023.</w:t>
      </w:r>
    </w:p>
    <w:p w:rsidR="00F97F78" w:rsidRPr="00F97F78" w:rsidRDefault="00F97F78" w:rsidP="00F97F78">
      <w:pPr>
        <w:jc w:val="center"/>
        <w:rPr>
          <w:rFonts w:ascii="Times New Roman" w:hAnsi="Times New Roman" w:cs="Times New Roman"/>
          <w:sz w:val="24"/>
        </w:rPr>
      </w:pPr>
      <w:r w:rsidRPr="00F97F78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457715" w:rsidRPr="00F97F78" w:rsidRDefault="00F97F78" w:rsidP="00F97F78">
      <w:pPr>
        <w:jc w:val="both"/>
        <w:rPr>
          <w:rFonts w:ascii="Times New Roman" w:hAnsi="Times New Roman" w:cs="Times New Roman"/>
          <w:sz w:val="24"/>
        </w:rPr>
      </w:pPr>
      <w:r w:rsidRPr="00F97F78">
        <w:rPr>
          <w:rFonts w:ascii="Times New Roman" w:hAnsi="Times New Roman" w:cs="Times New Roman"/>
          <w:sz w:val="24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</w:t>
      </w:r>
    </w:p>
    <w:p w:rsidR="00F97F78" w:rsidRDefault="00F97F78" w:rsidP="00F97F78">
      <w:pPr>
        <w:jc w:val="both"/>
        <w:rPr>
          <w:rFonts w:ascii="Times New Roman" w:hAnsi="Times New Roman" w:cs="Times New Roman"/>
          <w:sz w:val="24"/>
        </w:rPr>
      </w:pPr>
      <w:r w:rsidRPr="00F97F78">
        <w:rPr>
          <w:rFonts w:ascii="Times New Roman" w:hAnsi="Times New Roman" w:cs="Times New Roman"/>
          <w:sz w:val="24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F97F78" w:rsidRDefault="00F97F78" w:rsidP="00F97F78">
      <w:pPr>
        <w:jc w:val="both"/>
        <w:rPr>
          <w:rFonts w:ascii="Times New Roman" w:hAnsi="Times New Roman" w:cs="Times New Roman"/>
          <w:sz w:val="24"/>
        </w:rPr>
      </w:pPr>
      <w:r w:rsidRPr="00F97F78">
        <w:rPr>
          <w:rFonts w:ascii="Times New Roman" w:hAnsi="Times New Roman" w:cs="Times New Roman"/>
          <w:sz w:val="24"/>
        </w:rPr>
        <w:t xml:space="preserve">Каждый руководитель образовательной организации, старший воспитатель (методист) осознает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 w:rsidRPr="00F97F7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F97F78">
        <w:rPr>
          <w:rFonts w:ascii="Times New Roman" w:hAnsi="Times New Roman" w:cs="Times New Roman"/>
          <w:sz w:val="24"/>
        </w:rPr>
        <w:t>-образовательного процесса необходима высокая профессиональная компетентность педагогов.</w:t>
      </w:r>
    </w:p>
    <w:p w:rsidR="00F97F78" w:rsidRDefault="0079343C" w:rsidP="00F97F7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Идея реализации проекта </w:t>
      </w:r>
      <w:r w:rsidR="00F97F78" w:rsidRPr="00F97F78">
        <w:rPr>
          <w:rFonts w:ascii="Times New Roman" w:hAnsi="Times New Roman" w:cs="Times New Roman"/>
          <w:sz w:val="24"/>
        </w:rPr>
        <w:t xml:space="preserve">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79343C" w:rsidRDefault="0079343C" w:rsidP="00F97F78">
      <w:pPr>
        <w:jc w:val="both"/>
        <w:rPr>
          <w:rFonts w:ascii="Times New Roman" w:hAnsi="Times New Roman" w:cs="Times New Roman"/>
          <w:sz w:val="24"/>
        </w:rPr>
      </w:pPr>
      <w:r w:rsidRPr="00FA1B3A">
        <w:rPr>
          <w:rFonts w:ascii="Times New Roman" w:hAnsi="Times New Roman" w:cs="Times New Roman"/>
          <w:sz w:val="24"/>
        </w:rPr>
        <w:t xml:space="preserve">Работа по реализации проекта нацелена на взаимодействие </w:t>
      </w:r>
      <w:r w:rsidR="00FA1B3A" w:rsidRPr="00FA1B3A">
        <w:rPr>
          <w:rFonts w:ascii="Times New Roman" w:hAnsi="Times New Roman" w:cs="Times New Roman"/>
          <w:sz w:val="24"/>
        </w:rPr>
        <w:t xml:space="preserve">педагога-наставника </w:t>
      </w:r>
      <w:r w:rsidRPr="00FA1B3A">
        <w:rPr>
          <w:rFonts w:ascii="Times New Roman" w:hAnsi="Times New Roman" w:cs="Times New Roman"/>
          <w:sz w:val="24"/>
        </w:rPr>
        <w:t xml:space="preserve">с </w:t>
      </w:r>
      <w:r w:rsidR="00FA1B3A" w:rsidRPr="00FA1B3A">
        <w:rPr>
          <w:rFonts w:ascii="Times New Roman" w:hAnsi="Times New Roman" w:cs="Times New Roman"/>
          <w:sz w:val="24"/>
        </w:rPr>
        <w:t>молодым педагогом</w:t>
      </w:r>
      <w:r w:rsidRPr="00FA1B3A">
        <w:rPr>
          <w:rFonts w:ascii="Times New Roman" w:hAnsi="Times New Roman" w:cs="Times New Roman"/>
          <w:sz w:val="24"/>
        </w:rPr>
        <w:t>, имеющим опыт работы в дошкольном образовании менее трех лет. 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</w:t>
      </w:r>
    </w:p>
    <w:p w:rsidR="00D410BC" w:rsidRPr="00D410BC" w:rsidRDefault="00D410BC" w:rsidP="00F97F78">
      <w:pPr>
        <w:jc w:val="both"/>
        <w:rPr>
          <w:rFonts w:ascii="Times New Roman" w:hAnsi="Times New Roman" w:cs="Times New Roman"/>
          <w:sz w:val="24"/>
        </w:rPr>
      </w:pPr>
      <w:r w:rsidRPr="00D410BC">
        <w:rPr>
          <w:rFonts w:ascii="Times New Roman" w:hAnsi="Times New Roman" w:cs="Times New Roman"/>
          <w:sz w:val="24"/>
        </w:rPr>
        <w:t xml:space="preserve">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:rsidR="00D410BC" w:rsidRDefault="00D410BC" w:rsidP="00F97F78">
      <w:pPr>
        <w:jc w:val="both"/>
        <w:rPr>
          <w:rFonts w:ascii="Times New Roman" w:hAnsi="Times New Roman" w:cs="Times New Roman"/>
          <w:sz w:val="24"/>
        </w:rPr>
      </w:pPr>
      <w:r w:rsidRPr="00D410BC">
        <w:rPr>
          <w:rFonts w:ascii="Times New Roman" w:hAnsi="Times New Roman" w:cs="Times New Roman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 ДО, так как возрастают требования к повышению профессиональной компетентности каждого специалиста. 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D410BC" w:rsidRDefault="00D410BC" w:rsidP="00F97F78">
      <w:pPr>
        <w:jc w:val="both"/>
        <w:rPr>
          <w:rStyle w:val="a3"/>
          <w:rFonts w:ascii="Times New Roman" w:hAnsi="Times New Roman" w:cs="Times New Roman"/>
          <w:sz w:val="24"/>
          <w:shd w:val="clear" w:color="auto" w:fill="FFFFFF"/>
        </w:rPr>
      </w:pPr>
      <w:r w:rsidRPr="00D410BC">
        <w:rPr>
          <w:rStyle w:val="a3"/>
          <w:rFonts w:ascii="Times New Roman" w:hAnsi="Times New Roman" w:cs="Times New Roman"/>
          <w:sz w:val="24"/>
          <w:shd w:val="clear" w:color="auto" w:fill="FFFFFF"/>
        </w:rPr>
        <w:t>Участники проекта</w:t>
      </w:r>
      <w:r>
        <w:rPr>
          <w:rStyle w:val="a3"/>
          <w:rFonts w:ascii="Times New Roman" w:hAnsi="Times New Roman" w:cs="Times New Roman"/>
          <w:sz w:val="24"/>
          <w:shd w:val="clear" w:color="auto" w:fill="FFFFFF"/>
        </w:rPr>
        <w:t>: администрация МДОУ № 80 «Гномик», педагоги-наставники, молодые специалисты.</w:t>
      </w:r>
    </w:p>
    <w:p w:rsidR="00D410BC" w:rsidRDefault="00D410BC" w:rsidP="00F97F78">
      <w:pPr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lastRenderedPageBreak/>
        <w:t xml:space="preserve">ЦЕЛЬ: Развитие профессиональных компетенций всех участников образовательных отношений в системе наставничества ДОУ, направленных на гармоничное </w:t>
      </w:r>
      <w:proofErr w:type="spellStart"/>
      <w:r w:rsidRPr="00854347">
        <w:rPr>
          <w:rFonts w:ascii="Times New Roman" w:hAnsi="Times New Roman" w:cs="Times New Roman"/>
          <w:sz w:val="24"/>
        </w:rPr>
        <w:t>взаимообучение</w:t>
      </w:r>
      <w:proofErr w:type="spellEnd"/>
      <w:r w:rsidRPr="00854347">
        <w:rPr>
          <w:rFonts w:ascii="Times New Roman" w:hAnsi="Times New Roman" w:cs="Times New Roman"/>
          <w:sz w:val="24"/>
        </w:rPr>
        <w:t xml:space="preserve"> и самообразование в рамках организации образовательно-воспитательной работы.</w:t>
      </w:r>
    </w:p>
    <w:p w:rsidR="00854347" w:rsidRPr="00854347" w:rsidRDefault="00854347" w:rsidP="008543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Отработать механизм взаимодействия педагогов-наставников с молодыми специалистами;</w:t>
      </w:r>
    </w:p>
    <w:p w:rsidR="00D410BC" w:rsidRPr="00854347" w:rsidRDefault="00D410BC" w:rsidP="00D410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854347">
        <w:rPr>
          <w:rFonts w:ascii="Times New Roman" w:hAnsi="Times New Roman" w:cs="Times New Roman"/>
          <w:sz w:val="24"/>
        </w:rPr>
        <w:t>Обеспечить теоретическую, психологическую, методичес</w:t>
      </w:r>
      <w:r w:rsidR="00854347">
        <w:rPr>
          <w:rFonts w:ascii="Times New Roman" w:hAnsi="Times New Roman" w:cs="Times New Roman"/>
          <w:sz w:val="24"/>
        </w:rPr>
        <w:t>кую поддержку молодых педагогов;</w:t>
      </w:r>
    </w:p>
    <w:p w:rsidR="00D410BC" w:rsidRPr="00854347" w:rsidRDefault="00D410BC" w:rsidP="00D410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854347">
        <w:rPr>
          <w:rFonts w:ascii="Times New Roman" w:hAnsi="Times New Roman" w:cs="Times New Roman"/>
          <w:sz w:val="24"/>
        </w:rPr>
        <w:t>Стимулировать повышение теоретического и практического уровня педагогов, овладение современным</w:t>
      </w:r>
      <w:r w:rsidR="00854347">
        <w:rPr>
          <w:rFonts w:ascii="Times New Roman" w:hAnsi="Times New Roman" w:cs="Times New Roman"/>
          <w:sz w:val="24"/>
        </w:rPr>
        <w:t>и педагогическими технологиями;</w:t>
      </w:r>
    </w:p>
    <w:p w:rsidR="00D410BC" w:rsidRPr="00854347" w:rsidRDefault="00D410BC" w:rsidP="00D410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854347">
        <w:rPr>
          <w:rFonts w:ascii="Times New Roman" w:hAnsi="Times New Roman" w:cs="Times New Roman"/>
          <w:sz w:val="24"/>
        </w:rPr>
        <w:t>Способствовать планированию карьеры молодых специалистов, мотивации к пов</w:t>
      </w:r>
      <w:r w:rsidR="00854347">
        <w:rPr>
          <w:rFonts w:ascii="Times New Roman" w:hAnsi="Times New Roman" w:cs="Times New Roman"/>
          <w:sz w:val="24"/>
        </w:rPr>
        <w:t>ышению квалификационного уровня;</w:t>
      </w:r>
      <w:r w:rsidRPr="00854347">
        <w:rPr>
          <w:rFonts w:ascii="Times New Roman" w:hAnsi="Times New Roman" w:cs="Times New Roman"/>
          <w:sz w:val="24"/>
        </w:rPr>
        <w:t xml:space="preserve"> </w:t>
      </w:r>
    </w:p>
    <w:p w:rsidR="00D410BC" w:rsidRPr="00854347" w:rsidRDefault="00D410BC" w:rsidP="00D410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854347">
        <w:rPr>
          <w:rFonts w:ascii="Times New Roman" w:hAnsi="Times New Roman" w:cs="Times New Roman"/>
          <w:sz w:val="24"/>
        </w:rPr>
        <w:t>Отслеживать динамику развития профессиональной деятельности каждого педагога</w:t>
      </w:r>
      <w:r w:rsidR="00854347">
        <w:rPr>
          <w:rFonts w:ascii="Times New Roman" w:hAnsi="Times New Roman" w:cs="Times New Roman"/>
          <w:sz w:val="24"/>
        </w:rPr>
        <w:t>;</w:t>
      </w:r>
    </w:p>
    <w:p w:rsidR="00854347" w:rsidRPr="00854347" w:rsidRDefault="00854347" w:rsidP="00D410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24"/>
        </w:rPr>
        <w:t>Создать команду единомышленников, рабочую группу  из числа педагогических работников МДОУ №80 «Гномик»;</w:t>
      </w:r>
    </w:p>
    <w:p w:rsidR="00854347" w:rsidRDefault="00854347" w:rsidP="00854347">
      <w:pPr>
        <w:pStyle w:val="a4"/>
        <w:jc w:val="both"/>
      </w:pP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t>Основные направления:</w:t>
      </w: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t xml:space="preserve">- Повышение профессионального мастерства молодых педагогов в моделировании </w:t>
      </w:r>
      <w:proofErr w:type="spellStart"/>
      <w:r w:rsidRPr="00854347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854347">
        <w:rPr>
          <w:rFonts w:ascii="Times New Roman" w:hAnsi="Times New Roman" w:cs="Times New Roman"/>
          <w:sz w:val="24"/>
        </w:rPr>
        <w:t xml:space="preserve">-образовательного процесса. </w:t>
      </w: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t xml:space="preserve">- Формирование навыка ведения педагогической документации. </w:t>
      </w: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t xml:space="preserve">- Изучение нормативных актов и инструктивных документов, обеспечивающих реализацию </w:t>
      </w:r>
      <w:proofErr w:type="spellStart"/>
      <w:r w:rsidRPr="00854347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854347">
        <w:rPr>
          <w:rFonts w:ascii="Times New Roman" w:hAnsi="Times New Roman" w:cs="Times New Roman"/>
          <w:sz w:val="24"/>
        </w:rPr>
        <w:t xml:space="preserve">-образовательного процесса. </w:t>
      </w: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24"/>
        </w:rPr>
      </w:pPr>
      <w:r w:rsidRPr="00854347">
        <w:rPr>
          <w:rFonts w:ascii="Times New Roman" w:hAnsi="Times New Roman" w:cs="Times New Roman"/>
          <w:sz w:val="24"/>
        </w:rPr>
        <w:t xml:space="preserve">- Развитие профессиональной компетенции. </w:t>
      </w:r>
    </w:p>
    <w:p w:rsidR="00854347" w:rsidRPr="00854347" w:rsidRDefault="00854347" w:rsidP="00854347">
      <w:pPr>
        <w:pStyle w:val="a4"/>
        <w:jc w:val="both"/>
        <w:rPr>
          <w:rFonts w:ascii="Times New Roman" w:hAnsi="Times New Roman" w:cs="Times New Roman"/>
          <w:sz w:val="52"/>
        </w:rPr>
      </w:pPr>
      <w:r w:rsidRPr="00854347">
        <w:rPr>
          <w:rFonts w:ascii="Times New Roman" w:hAnsi="Times New Roman" w:cs="Times New Roman"/>
          <w:sz w:val="24"/>
        </w:rPr>
        <w:t>- Изучение уровня профессиональной подготовки молодых педагогов и анализ результатов работы наставничества.</w:t>
      </w:r>
    </w:p>
    <w:p w:rsidR="00854347" w:rsidRDefault="00854347" w:rsidP="00854347">
      <w:pPr>
        <w:pStyle w:val="a4"/>
        <w:jc w:val="both"/>
      </w:pPr>
    </w:p>
    <w:p w:rsidR="00854347" w:rsidRDefault="00854347" w:rsidP="00854347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854347">
        <w:rPr>
          <w:rFonts w:ascii="Times New Roman" w:hAnsi="Times New Roman" w:cs="Times New Roman"/>
          <w:b/>
          <w:sz w:val="24"/>
        </w:rPr>
        <w:t>Условия эффективности работы:</w:t>
      </w:r>
    </w:p>
    <w:p w:rsidR="003C5076" w:rsidRPr="003C5076" w:rsidRDefault="003C5076" w:rsidP="003C50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72"/>
        </w:rPr>
      </w:pPr>
      <w:r w:rsidRPr="003C5076">
        <w:rPr>
          <w:rFonts w:ascii="Times New Roman" w:hAnsi="Times New Roman" w:cs="Times New Roman"/>
          <w:sz w:val="24"/>
        </w:rPr>
        <w:t xml:space="preserve">Взаимосвязь всех звеньев методической деятельности, </w:t>
      </w:r>
      <w:proofErr w:type="spellStart"/>
      <w:r w:rsidRPr="003C5076">
        <w:rPr>
          <w:rFonts w:ascii="Times New Roman" w:hAnsi="Times New Roman" w:cs="Times New Roman"/>
          <w:sz w:val="24"/>
        </w:rPr>
        <w:t>еѐ</w:t>
      </w:r>
      <w:proofErr w:type="spellEnd"/>
      <w:r w:rsidRPr="003C5076">
        <w:rPr>
          <w:rFonts w:ascii="Times New Roman" w:hAnsi="Times New Roman" w:cs="Times New Roman"/>
          <w:sz w:val="24"/>
        </w:rPr>
        <w:t xml:space="preserve"> форм и методов. </w:t>
      </w:r>
    </w:p>
    <w:p w:rsidR="003C5076" w:rsidRPr="003C5076" w:rsidRDefault="003C5076" w:rsidP="003C50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72"/>
        </w:rPr>
      </w:pPr>
      <w:r w:rsidRPr="003C5076">
        <w:rPr>
          <w:rFonts w:ascii="Times New Roman" w:hAnsi="Times New Roman" w:cs="Times New Roman"/>
          <w:sz w:val="24"/>
        </w:rPr>
        <w:t xml:space="preserve">Системность и непрерывность в организации всех форм взаимодействия педагога наставника и наставляемого молодого педагога. </w:t>
      </w:r>
    </w:p>
    <w:p w:rsidR="003C5076" w:rsidRPr="003C5076" w:rsidRDefault="003C5076" w:rsidP="003C50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72"/>
        </w:rPr>
      </w:pPr>
      <w:r w:rsidRPr="003C5076">
        <w:rPr>
          <w:rFonts w:ascii="Times New Roman" w:hAnsi="Times New Roman" w:cs="Times New Roman"/>
          <w:sz w:val="24"/>
        </w:rPr>
        <w:t xml:space="preserve">Сочетание теоретических и практических форм работы. </w:t>
      </w:r>
    </w:p>
    <w:p w:rsidR="003C5076" w:rsidRPr="003C5076" w:rsidRDefault="003C5076" w:rsidP="003C50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72"/>
        </w:rPr>
      </w:pPr>
      <w:r w:rsidRPr="003C5076">
        <w:rPr>
          <w:rFonts w:ascii="Times New Roman" w:hAnsi="Times New Roman" w:cs="Times New Roman"/>
          <w:sz w:val="24"/>
        </w:rPr>
        <w:t xml:space="preserve">Анализ результатов работы (диагностика развития детей) </w:t>
      </w:r>
    </w:p>
    <w:p w:rsidR="00854347" w:rsidRPr="003C5076" w:rsidRDefault="003C5076" w:rsidP="003C507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72"/>
        </w:rPr>
      </w:pPr>
      <w:r w:rsidRPr="003C5076">
        <w:rPr>
          <w:rFonts w:ascii="Times New Roman" w:hAnsi="Times New Roman" w:cs="Times New Roman"/>
          <w:sz w:val="24"/>
        </w:rPr>
        <w:t>Своевременное обеспечение педагогов педагогической и учебно-методической информацией.</w:t>
      </w:r>
    </w:p>
    <w:p w:rsidR="003C5076" w:rsidRDefault="003C5076" w:rsidP="003C5076">
      <w:pPr>
        <w:pStyle w:val="a4"/>
        <w:ind w:left="1440"/>
        <w:jc w:val="both"/>
      </w:pPr>
    </w:p>
    <w:p w:rsidR="003C5076" w:rsidRPr="003C5076" w:rsidRDefault="003C5076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3C5076">
        <w:rPr>
          <w:rFonts w:ascii="Times New Roman" w:hAnsi="Times New Roman" w:cs="Times New Roman"/>
          <w:sz w:val="24"/>
        </w:rPr>
        <w:t>Формы и методы работы педагога-наставника с молодыми специалистами:</w:t>
      </w:r>
    </w:p>
    <w:p w:rsidR="003C5076" w:rsidRPr="003C5076" w:rsidRDefault="003C5076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3C5076">
        <w:rPr>
          <w:rFonts w:ascii="Times New Roman" w:hAnsi="Times New Roman" w:cs="Times New Roman"/>
          <w:sz w:val="24"/>
        </w:rPr>
        <w:t xml:space="preserve"> - консультирование (индивидуальное, групповое);</w:t>
      </w:r>
    </w:p>
    <w:p w:rsidR="003C5076" w:rsidRDefault="003C5076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3C5076">
        <w:rPr>
          <w:rFonts w:ascii="Times New Roman" w:hAnsi="Times New Roman" w:cs="Times New Roman"/>
          <w:sz w:val="24"/>
        </w:rPr>
        <w:t xml:space="preserve"> - активные методы (семинары, практические занятия, </w:t>
      </w:r>
      <w:proofErr w:type="spellStart"/>
      <w:r w:rsidRPr="003C5076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3C5076">
        <w:rPr>
          <w:rFonts w:ascii="Times New Roman" w:hAnsi="Times New Roman" w:cs="Times New Roman"/>
          <w:sz w:val="24"/>
        </w:rPr>
        <w:t xml:space="preserve"> ООД, тренинги, собеседование, творческие мастерские, мастер-классы наставников).</w:t>
      </w:r>
    </w:p>
    <w:p w:rsidR="000B41D7" w:rsidRDefault="000B41D7" w:rsidP="003C5076">
      <w:pPr>
        <w:pStyle w:val="a4"/>
        <w:ind w:left="0"/>
        <w:jc w:val="both"/>
      </w:pP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b/>
          <w:sz w:val="24"/>
        </w:rPr>
        <w:t>Ожидаемые результаты:</w:t>
      </w:r>
      <w:r w:rsidRPr="000B41D7">
        <w:rPr>
          <w:rFonts w:ascii="Times New Roman" w:hAnsi="Times New Roman" w:cs="Times New Roman"/>
          <w:sz w:val="24"/>
        </w:rPr>
        <w:t xml:space="preserve">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0B41D7">
        <w:rPr>
          <w:rFonts w:ascii="Times New Roman" w:hAnsi="Times New Roman" w:cs="Times New Roman"/>
          <w:b/>
          <w:i/>
          <w:sz w:val="24"/>
        </w:rPr>
        <w:t xml:space="preserve">для молодого специалиста: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0B41D7">
        <w:rPr>
          <w:rFonts w:ascii="Times New Roman" w:hAnsi="Times New Roman" w:cs="Times New Roman"/>
          <w:sz w:val="24"/>
        </w:rPr>
        <w:t xml:space="preserve">ознание молодым педагогом своих профессиональных качеств и ориентация на ценности саморазвития.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0B41D7">
        <w:rPr>
          <w:rFonts w:ascii="Times New Roman" w:hAnsi="Times New Roman" w:cs="Times New Roman"/>
          <w:sz w:val="24"/>
        </w:rPr>
        <w:t xml:space="preserve">ачественные изменения во взаимоотношениях с коллегами, воспитанниками, родителями (законными представителями).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0B41D7">
        <w:rPr>
          <w:rFonts w:ascii="Times New Roman" w:hAnsi="Times New Roman" w:cs="Times New Roman"/>
          <w:sz w:val="24"/>
        </w:rPr>
        <w:t xml:space="preserve">тремление взаимодействовать с установкой на открытость, взаимопомощь.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</w:t>
      </w:r>
      <w:r w:rsidRPr="000B41D7">
        <w:rPr>
          <w:rFonts w:ascii="Times New Roman" w:hAnsi="Times New Roman" w:cs="Times New Roman"/>
          <w:sz w:val="24"/>
        </w:rPr>
        <w:t xml:space="preserve">ост профессиональной и методической компетенции молодых воспитателей, повышение уровня их готовности к педагогической деятельности.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0B41D7">
        <w:rPr>
          <w:rFonts w:ascii="Times New Roman" w:hAnsi="Times New Roman" w:cs="Times New Roman"/>
          <w:b/>
          <w:i/>
          <w:sz w:val="24"/>
        </w:rPr>
        <w:t xml:space="preserve">для наставника: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-эффективный способ самореализации;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-повышение квалификации (педагог-наставник)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-достижение более высокого уровня профессиональной компетенции.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0B41D7">
        <w:rPr>
          <w:rFonts w:ascii="Times New Roman" w:hAnsi="Times New Roman" w:cs="Times New Roman"/>
          <w:b/>
          <w:i/>
          <w:sz w:val="24"/>
        </w:rPr>
        <w:t xml:space="preserve">для образовательной организации: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-успешная адаптация молодых специалистов;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-повышение уровня </w:t>
      </w:r>
      <w:proofErr w:type="spellStart"/>
      <w:r w:rsidRPr="000B41D7">
        <w:rPr>
          <w:rFonts w:ascii="Times New Roman" w:hAnsi="Times New Roman" w:cs="Times New Roman"/>
          <w:sz w:val="24"/>
        </w:rPr>
        <w:t>закрепляемости</w:t>
      </w:r>
      <w:proofErr w:type="spellEnd"/>
      <w:r w:rsidRPr="000B41D7">
        <w:rPr>
          <w:rFonts w:ascii="Times New Roman" w:hAnsi="Times New Roman" w:cs="Times New Roman"/>
          <w:sz w:val="24"/>
        </w:rPr>
        <w:t xml:space="preserve"> молодых специалистов в образовательном учреждении.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имиджа образовательной организации.</w:t>
      </w:r>
    </w:p>
    <w:p w:rsidR="000B41D7" w:rsidRDefault="000B41D7" w:rsidP="003C5076">
      <w:pPr>
        <w:pStyle w:val="a4"/>
        <w:ind w:left="0"/>
        <w:jc w:val="both"/>
      </w:pP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0B41D7">
        <w:rPr>
          <w:rFonts w:ascii="Times New Roman" w:hAnsi="Times New Roman" w:cs="Times New Roman"/>
          <w:b/>
          <w:sz w:val="24"/>
        </w:rPr>
        <w:t xml:space="preserve">Принципы наставничества: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-добровольность;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-гуманность;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-соблюдение прав молодого специалиста;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-соблюдение прав наставника;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-конфиденциальность;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 ответственность;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-искреннее желание помочь в преодолении трудностей; </w:t>
      </w:r>
    </w:p>
    <w:p w:rsidR="000B41D7" w:rsidRP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 xml:space="preserve">-взаимопонимание; </w:t>
      </w:r>
    </w:p>
    <w:p w:rsidR="000B41D7" w:rsidRDefault="000B41D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0B41D7">
        <w:rPr>
          <w:rFonts w:ascii="Times New Roman" w:hAnsi="Times New Roman" w:cs="Times New Roman"/>
          <w:sz w:val="24"/>
        </w:rPr>
        <w:t>-способность видеть личность.</w:t>
      </w: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903AF5" w:rsidRDefault="00903AF5" w:rsidP="00903AF5">
      <w:pPr>
        <w:pStyle w:val="a8"/>
        <w:spacing w:after="33" w:line="360" w:lineRule="auto"/>
        <w:ind w:left="563" w:right="291"/>
      </w:pPr>
      <w:r>
        <w:t xml:space="preserve">При организации наставничества процесс наставничества затрагивает интересы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субъектов взаимодействия: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5818"/>
      </w:tblGrid>
      <w:tr w:rsidR="00903AF5" w:rsidRPr="00D76424" w:rsidTr="004F0787">
        <w:trPr>
          <w:trHeight w:val="458"/>
        </w:trPr>
        <w:tc>
          <w:tcPr>
            <w:tcW w:w="3658" w:type="dxa"/>
          </w:tcPr>
          <w:p w:rsidR="00903AF5" w:rsidRPr="00D76424" w:rsidRDefault="00903AF5" w:rsidP="004F0787">
            <w:pPr>
              <w:pStyle w:val="TableParagraph"/>
              <w:spacing w:line="265" w:lineRule="exact"/>
              <w:ind w:left="328"/>
              <w:rPr>
                <w:i/>
                <w:sz w:val="24"/>
              </w:rPr>
            </w:pPr>
            <w:proofErr w:type="spellStart"/>
            <w:r w:rsidRPr="00D76424">
              <w:rPr>
                <w:i/>
                <w:sz w:val="24"/>
              </w:rPr>
              <w:t>Субъекты</w:t>
            </w:r>
            <w:proofErr w:type="spellEnd"/>
            <w:r w:rsidRPr="00D76424">
              <w:rPr>
                <w:i/>
                <w:sz w:val="24"/>
              </w:rPr>
              <w:t xml:space="preserve"> </w:t>
            </w:r>
            <w:proofErr w:type="spellStart"/>
            <w:r w:rsidRPr="00D76424">
              <w:rPr>
                <w:i/>
                <w:sz w:val="24"/>
              </w:rPr>
              <w:t>взаимодействия</w:t>
            </w:r>
            <w:proofErr w:type="spellEnd"/>
          </w:p>
        </w:tc>
        <w:tc>
          <w:tcPr>
            <w:tcW w:w="5818" w:type="dxa"/>
          </w:tcPr>
          <w:p w:rsidR="00903AF5" w:rsidRPr="00D76424" w:rsidRDefault="00903AF5" w:rsidP="004F0787">
            <w:pPr>
              <w:pStyle w:val="TableParagraph"/>
              <w:spacing w:line="265" w:lineRule="exact"/>
              <w:ind w:left="1255"/>
              <w:rPr>
                <w:i/>
                <w:sz w:val="24"/>
              </w:rPr>
            </w:pPr>
            <w:proofErr w:type="spellStart"/>
            <w:r w:rsidRPr="00D76424">
              <w:rPr>
                <w:i/>
                <w:sz w:val="24"/>
              </w:rPr>
              <w:t>Содержание</w:t>
            </w:r>
            <w:proofErr w:type="spellEnd"/>
            <w:r w:rsidRPr="00D76424">
              <w:rPr>
                <w:i/>
                <w:sz w:val="24"/>
              </w:rPr>
              <w:t xml:space="preserve"> </w:t>
            </w:r>
            <w:proofErr w:type="spellStart"/>
            <w:r w:rsidRPr="00D76424">
              <w:rPr>
                <w:i/>
                <w:sz w:val="24"/>
              </w:rPr>
              <w:t>взаимодействия</w:t>
            </w:r>
            <w:proofErr w:type="spellEnd"/>
          </w:p>
        </w:tc>
      </w:tr>
      <w:tr w:rsidR="00903AF5" w:rsidRPr="00D76424" w:rsidTr="004F0787">
        <w:trPr>
          <w:trHeight w:val="2687"/>
        </w:trPr>
        <w:tc>
          <w:tcPr>
            <w:tcW w:w="3658" w:type="dxa"/>
          </w:tcPr>
          <w:p w:rsidR="00903AF5" w:rsidRPr="00D76424" w:rsidRDefault="00903AF5" w:rsidP="004F0787">
            <w:pPr>
              <w:pStyle w:val="TableParagraph"/>
              <w:spacing w:before="122" w:line="367" w:lineRule="auto"/>
              <w:ind w:right="17"/>
              <w:rPr>
                <w:sz w:val="24"/>
              </w:rPr>
            </w:pPr>
            <w:proofErr w:type="spellStart"/>
            <w:r w:rsidRPr="00D76424">
              <w:rPr>
                <w:sz w:val="24"/>
              </w:rPr>
              <w:t>Старший</w:t>
            </w:r>
            <w:proofErr w:type="spellEnd"/>
            <w:r w:rsidRPr="00D76424">
              <w:rPr>
                <w:sz w:val="24"/>
              </w:rPr>
              <w:t xml:space="preserve"> </w:t>
            </w:r>
            <w:proofErr w:type="spellStart"/>
            <w:r w:rsidRPr="00D76424">
              <w:rPr>
                <w:sz w:val="24"/>
              </w:rPr>
              <w:t>воспитатель</w:t>
            </w:r>
            <w:proofErr w:type="spellEnd"/>
            <w:r w:rsidRPr="00D76424">
              <w:rPr>
                <w:sz w:val="24"/>
              </w:rPr>
              <w:t xml:space="preserve"> - </w:t>
            </w:r>
            <w:proofErr w:type="spellStart"/>
            <w:r w:rsidRPr="00D76424">
              <w:rPr>
                <w:sz w:val="24"/>
              </w:rPr>
              <w:t>молодой</w:t>
            </w:r>
            <w:proofErr w:type="spellEnd"/>
            <w:r w:rsidRPr="00D76424">
              <w:rPr>
                <w:sz w:val="24"/>
              </w:rPr>
              <w:t xml:space="preserve"> </w:t>
            </w:r>
            <w:proofErr w:type="spellStart"/>
            <w:r w:rsidRPr="00D76424">
              <w:rPr>
                <w:sz w:val="24"/>
              </w:rPr>
              <w:t>педагог</w:t>
            </w:r>
            <w:proofErr w:type="spellEnd"/>
          </w:p>
        </w:tc>
        <w:tc>
          <w:tcPr>
            <w:tcW w:w="5818" w:type="dxa"/>
          </w:tcPr>
          <w:p w:rsidR="00903AF5" w:rsidRPr="00D76424" w:rsidRDefault="00903AF5" w:rsidP="00903AF5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12" w:line="357" w:lineRule="auto"/>
              <w:ind w:firstLine="0"/>
              <w:rPr>
                <w:sz w:val="24"/>
                <w:lang w:val="ru-RU"/>
              </w:rPr>
            </w:pPr>
            <w:r w:rsidRPr="00D76424">
              <w:rPr>
                <w:sz w:val="24"/>
                <w:lang w:val="ru-RU"/>
              </w:rPr>
              <w:t>Создание условий для адаптации педагога на работе.</w:t>
            </w:r>
          </w:p>
          <w:p w:rsidR="00903AF5" w:rsidRPr="00D76424" w:rsidRDefault="00903AF5" w:rsidP="00903AF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  <w:tab w:val="left" w:pos="1868"/>
                <w:tab w:val="left" w:pos="2197"/>
                <w:tab w:val="left" w:pos="4083"/>
                <w:tab w:val="left" w:pos="4435"/>
              </w:tabs>
              <w:spacing w:line="357" w:lineRule="auto"/>
              <w:ind w:right="1" w:firstLine="0"/>
              <w:rPr>
                <w:sz w:val="24"/>
                <w:lang w:val="ru-RU"/>
              </w:rPr>
            </w:pPr>
            <w:r w:rsidRPr="00D76424">
              <w:rPr>
                <w:sz w:val="24"/>
                <w:lang w:val="ru-RU"/>
              </w:rPr>
              <w:t>Знакомство</w:t>
            </w:r>
            <w:r w:rsidRPr="00D76424">
              <w:rPr>
                <w:sz w:val="24"/>
                <w:lang w:val="ru-RU"/>
              </w:rPr>
              <w:tab/>
              <w:t>с</w:t>
            </w:r>
            <w:r w:rsidRPr="00D76424">
              <w:rPr>
                <w:sz w:val="24"/>
                <w:lang w:val="ru-RU"/>
              </w:rPr>
              <w:tab/>
              <w:t>нормативными</w:t>
            </w:r>
            <w:r w:rsidRPr="00D76424">
              <w:rPr>
                <w:sz w:val="24"/>
                <w:lang w:val="ru-RU"/>
              </w:rPr>
              <w:tab/>
              <w:t>и</w:t>
            </w:r>
            <w:r w:rsidRPr="00D76424">
              <w:rPr>
                <w:sz w:val="24"/>
                <w:lang w:val="ru-RU"/>
              </w:rPr>
              <w:tab/>
            </w:r>
            <w:r w:rsidRPr="00D76424">
              <w:rPr>
                <w:w w:val="95"/>
                <w:sz w:val="24"/>
                <w:lang w:val="ru-RU"/>
              </w:rPr>
              <w:t xml:space="preserve">локальными </w:t>
            </w:r>
            <w:r w:rsidRPr="00D76424">
              <w:rPr>
                <w:sz w:val="24"/>
                <w:lang w:val="ru-RU"/>
              </w:rPr>
              <w:t>актами.</w:t>
            </w:r>
          </w:p>
          <w:p w:rsidR="00903AF5" w:rsidRPr="00D76424" w:rsidRDefault="00903AF5" w:rsidP="00903AF5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2108"/>
                <w:tab w:val="left" w:pos="4080"/>
              </w:tabs>
              <w:spacing w:before="1"/>
              <w:ind w:left="388" w:hanging="380"/>
              <w:rPr>
                <w:sz w:val="24"/>
              </w:rPr>
            </w:pPr>
            <w:proofErr w:type="spellStart"/>
            <w:r w:rsidRPr="00D76424">
              <w:rPr>
                <w:sz w:val="24"/>
              </w:rPr>
              <w:t>Обеспечение</w:t>
            </w:r>
            <w:proofErr w:type="spellEnd"/>
            <w:r w:rsidRPr="00D76424">
              <w:rPr>
                <w:sz w:val="24"/>
              </w:rPr>
              <w:tab/>
            </w:r>
            <w:proofErr w:type="spellStart"/>
            <w:r w:rsidRPr="00D76424">
              <w:rPr>
                <w:sz w:val="24"/>
              </w:rPr>
              <w:t>необходимыми</w:t>
            </w:r>
            <w:proofErr w:type="spellEnd"/>
            <w:r w:rsidRPr="00D76424">
              <w:rPr>
                <w:sz w:val="24"/>
              </w:rPr>
              <w:tab/>
            </w:r>
            <w:proofErr w:type="spellStart"/>
            <w:r w:rsidRPr="00D76424">
              <w:rPr>
                <w:w w:val="95"/>
                <w:sz w:val="24"/>
              </w:rPr>
              <w:t>методическими</w:t>
            </w:r>
            <w:proofErr w:type="spellEnd"/>
          </w:p>
          <w:p w:rsidR="00903AF5" w:rsidRPr="00D76424" w:rsidRDefault="00903AF5" w:rsidP="004F0787">
            <w:pPr>
              <w:pStyle w:val="TableParagraph"/>
              <w:spacing w:before="148"/>
              <w:rPr>
                <w:sz w:val="24"/>
              </w:rPr>
            </w:pPr>
            <w:proofErr w:type="spellStart"/>
            <w:proofErr w:type="gramStart"/>
            <w:r w:rsidRPr="00D76424">
              <w:rPr>
                <w:sz w:val="24"/>
              </w:rPr>
              <w:t>материалами</w:t>
            </w:r>
            <w:proofErr w:type="spellEnd"/>
            <w:proofErr w:type="gramEnd"/>
            <w:r w:rsidRPr="00D76424">
              <w:rPr>
                <w:sz w:val="24"/>
              </w:rPr>
              <w:t xml:space="preserve">, </w:t>
            </w:r>
            <w:proofErr w:type="spellStart"/>
            <w:r w:rsidRPr="00D76424">
              <w:rPr>
                <w:sz w:val="24"/>
              </w:rPr>
              <w:t>литературой</w:t>
            </w:r>
            <w:proofErr w:type="spellEnd"/>
            <w:r w:rsidRPr="00D76424">
              <w:rPr>
                <w:sz w:val="24"/>
              </w:rPr>
              <w:t>.</w:t>
            </w:r>
          </w:p>
        </w:tc>
      </w:tr>
      <w:tr w:rsidR="00903AF5" w:rsidRPr="00D76424" w:rsidTr="004F0787">
        <w:trPr>
          <w:trHeight w:val="907"/>
        </w:trPr>
        <w:tc>
          <w:tcPr>
            <w:tcW w:w="3658" w:type="dxa"/>
          </w:tcPr>
          <w:p w:rsidR="00903AF5" w:rsidRPr="00D76424" w:rsidRDefault="00903AF5" w:rsidP="004F0787">
            <w:pPr>
              <w:pStyle w:val="TableParagraph"/>
              <w:spacing w:before="1" w:line="442" w:lineRule="exact"/>
              <w:ind w:right="1534"/>
              <w:rPr>
                <w:sz w:val="24"/>
              </w:rPr>
            </w:pPr>
            <w:proofErr w:type="spellStart"/>
            <w:r w:rsidRPr="00D76424">
              <w:rPr>
                <w:sz w:val="24"/>
              </w:rPr>
              <w:t>Молодой</w:t>
            </w:r>
            <w:proofErr w:type="spellEnd"/>
            <w:r w:rsidRPr="00D76424">
              <w:rPr>
                <w:sz w:val="24"/>
              </w:rPr>
              <w:t xml:space="preserve"> </w:t>
            </w:r>
            <w:proofErr w:type="spellStart"/>
            <w:r w:rsidRPr="00D76424">
              <w:rPr>
                <w:sz w:val="24"/>
              </w:rPr>
              <w:t>педагог</w:t>
            </w:r>
            <w:proofErr w:type="spellEnd"/>
            <w:r w:rsidRPr="00D76424">
              <w:rPr>
                <w:sz w:val="24"/>
              </w:rPr>
              <w:t xml:space="preserve"> - </w:t>
            </w:r>
            <w:proofErr w:type="spellStart"/>
            <w:r w:rsidRPr="00D76424">
              <w:rPr>
                <w:sz w:val="24"/>
              </w:rPr>
              <w:t>воспитанники</w:t>
            </w:r>
            <w:proofErr w:type="spellEnd"/>
            <w:r w:rsidRPr="00D76424">
              <w:rPr>
                <w:sz w:val="24"/>
              </w:rPr>
              <w:t xml:space="preserve"> -</w:t>
            </w:r>
          </w:p>
        </w:tc>
        <w:tc>
          <w:tcPr>
            <w:tcW w:w="5818" w:type="dxa"/>
          </w:tcPr>
          <w:p w:rsidR="00903AF5" w:rsidRPr="00D76424" w:rsidRDefault="00903AF5" w:rsidP="004F0787">
            <w:pPr>
              <w:pStyle w:val="TableParagraph"/>
              <w:spacing w:before="112"/>
              <w:rPr>
                <w:sz w:val="24"/>
                <w:lang w:val="ru-RU"/>
              </w:rPr>
            </w:pPr>
            <w:r w:rsidRPr="00D76424">
              <w:rPr>
                <w:sz w:val="24"/>
                <w:lang w:val="ru-RU"/>
              </w:rPr>
              <w:t>1. Формирование авторитета педагога, уважения,</w:t>
            </w:r>
          </w:p>
          <w:p w:rsidR="00903AF5" w:rsidRPr="00D76424" w:rsidRDefault="00903AF5" w:rsidP="004F0787">
            <w:pPr>
              <w:pStyle w:val="TableParagraph"/>
              <w:spacing w:before="148"/>
              <w:rPr>
                <w:sz w:val="24"/>
                <w:lang w:val="ru-RU"/>
              </w:rPr>
            </w:pPr>
            <w:proofErr w:type="gramStart"/>
            <w:r w:rsidRPr="00D76424">
              <w:rPr>
                <w:sz w:val="24"/>
                <w:lang w:val="ru-RU"/>
              </w:rPr>
              <w:t>интереса к нему у детей и родителей (законных</w:t>
            </w:r>
            <w:proofErr w:type="gramEnd"/>
          </w:p>
        </w:tc>
      </w:tr>
    </w:tbl>
    <w:p w:rsidR="00903AF5" w:rsidRDefault="00903AF5" w:rsidP="00903AF5">
      <w:pPr>
        <w:rPr>
          <w:sz w:val="26"/>
        </w:rPr>
        <w:sectPr w:rsidR="00903AF5" w:rsidSect="00D76424">
          <w:pgSz w:w="11900" w:h="16850"/>
          <w:pgMar w:top="1520" w:right="5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5818"/>
      </w:tblGrid>
      <w:tr w:rsidR="00903AF5" w:rsidTr="004F0787">
        <w:trPr>
          <w:trHeight w:val="902"/>
        </w:trPr>
        <w:tc>
          <w:tcPr>
            <w:tcW w:w="3658" w:type="dxa"/>
          </w:tcPr>
          <w:p w:rsidR="00903AF5" w:rsidRDefault="00903AF5" w:rsidP="004F0787">
            <w:pPr>
              <w:pStyle w:val="TableParagraph"/>
              <w:tabs>
                <w:tab w:val="left" w:pos="2517"/>
              </w:tabs>
              <w:spacing w:before="2" w:line="444" w:lineRule="exact"/>
              <w:ind w:right="1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родители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</w:t>
            </w:r>
            <w:proofErr w:type="spellStart"/>
            <w:r>
              <w:rPr>
                <w:spacing w:val="-1"/>
                <w:sz w:val="26"/>
              </w:rPr>
              <w:t>законные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представители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5818" w:type="dxa"/>
          </w:tcPr>
          <w:p w:rsidR="00903AF5" w:rsidRDefault="00903AF5" w:rsidP="004F0787">
            <w:pPr>
              <w:pStyle w:val="TableParagraph"/>
              <w:spacing w:line="268" w:lineRule="exact"/>
              <w:ind w:left="1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представителей</w:t>
            </w:r>
            <w:proofErr w:type="spellEnd"/>
            <w:proofErr w:type="gramEnd"/>
            <w:r>
              <w:rPr>
                <w:sz w:val="26"/>
              </w:rPr>
              <w:t>).</w:t>
            </w:r>
          </w:p>
        </w:tc>
      </w:tr>
      <w:tr w:rsidR="00903AF5" w:rsidTr="004F0787">
        <w:trPr>
          <w:trHeight w:val="909"/>
        </w:trPr>
        <w:tc>
          <w:tcPr>
            <w:tcW w:w="3658" w:type="dxa"/>
          </w:tcPr>
          <w:p w:rsidR="00903AF5" w:rsidRDefault="00903AF5" w:rsidP="004F0787">
            <w:pPr>
              <w:pStyle w:val="TableParagraph"/>
              <w:spacing w:before="119"/>
              <w:rPr>
                <w:sz w:val="26"/>
              </w:rPr>
            </w:pPr>
            <w:proofErr w:type="spellStart"/>
            <w:r>
              <w:rPr>
                <w:sz w:val="26"/>
              </w:rPr>
              <w:t>Молодой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 - </w:t>
            </w:r>
            <w:proofErr w:type="spellStart"/>
            <w:r>
              <w:rPr>
                <w:sz w:val="26"/>
              </w:rPr>
              <w:t>коллеги</w:t>
            </w:r>
            <w:proofErr w:type="spellEnd"/>
          </w:p>
        </w:tc>
        <w:tc>
          <w:tcPr>
            <w:tcW w:w="5818" w:type="dxa"/>
          </w:tcPr>
          <w:p w:rsidR="00903AF5" w:rsidRPr="00903AF5" w:rsidRDefault="00903AF5" w:rsidP="004F0787">
            <w:pPr>
              <w:pStyle w:val="TableParagraph"/>
              <w:spacing w:line="267" w:lineRule="exact"/>
              <w:ind w:left="11"/>
              <w:rPr>
                <w:sz w:val="26"/>
                <w:lang w:val="ru-RU"/>
              </w:rPr>
            </w:pPr>
            <w:r w:rsidRPr="00903AF5">
              <w:rPr>
                <w:sz w:val="26"/>
                <w:lang w:val="ru-RU"/>
              </w:rPr>
              <w:t>1. Оказание поддержки со стороны коллег.</w:t>
            </w:r>
          </w:p>
        </w:tc>
      </w:tr>
    </w:tbl>
    <w:p w:rsidR="00903AF5" w:rsidRDefault="00903AF5" w:rsidP="00903AF5">
      <w:pPr>
        <w:pStyle w:val="a8"/>
        <w:spacing w:before="3"/>
        <w:rPr>
          <w:sz w:val="27"/>
        </w:rPr>
      </w:pP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AD4525" w:rsidRPr="00AD4525" w:rsidRDefault="00AD4525" w:rsidP="003C5076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D4525" w:rsidRDefault="00AD4525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AD4525">
        <w:rPr>
          <w:rFonts w:ascii="Times New Roman" w:hAnsi="Times New Roman" w:cs="Times New Roman"/>
          <w:b/>
          <w:sz w:val="24"/>
        </w:rPr>
        <w:t>Этапы реализации проекта:</w:t>
      </w:r>
    </w:p>
    <w:p w:rsidR="00AD4525" w:rsidRPr="00AD4525" w:rsidRDefault="00AD4525" w:rsidP="00AD45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D4525">
        <w:rPr>
          <w:rFonts w:ascii="Times New Roman" w:hAnsi="Times New Roman" w:cs="Times New Roman"/>
          <w:sz w:val="24"/>
        </w:rPr>
        <w:t xml:space="preserve">й этап - адаптационный. </w:t>
      </w:r>
      <w:bookmarkStart w:id="0" w:name="_GoBack"/>
      <w:bookmarkEnd w:id="0"/>
    </w:p>
    <w:p w:rsidR="00AD4525" w:rsidRDefault="00AD4525" w:rsidP="00AD4525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Закрепление педагогов-наставников за молодыми специалистами. </w:t>
      </w:r>
    </w:p>
    <w:p w:rsidR="00AD4525" w:rsidRPr="00AD4525" w:rsidRDefault="00AD4525" w:rsidP="00AD4525">
      <w:pPr>
        <w:ind w:left="360"/>
        <w:jc w:val="both"/>
        <w:rPr>
          <w:rFonts w:ascii="Times New Roman" w:hAnsi="Times New Roman" w:cs="Times New Roman"/>
          <w:sz w:val="24"/>
        </w:rPr>
      </w:pPr>
      <w:r w:rsidRPr="00AD4525">
        <w:rPr>
          <w:rFonts w:ascii="Times New Roman" w:hAnsi="Times New Roman" w:cs="Times New Roman"/>
          <w:sz w:val="24"/>
        </w:rPr>
        <w:t xml:space="preserve"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AD4525" w:rsidRPr="00AD4525" w:rsidRDefault="00AD4525" w:rsidP="00AD45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AD4525">
        <w:rPr>
          <w:rFonts w:ascii="Times New Roman" w:hAnsi="Times New Roman" w:cs="Times New Roman"/>
          <w:sz w:val="24"/>
        </w:rPr>
        <w:t xml:space="preserve">й этап - основной (проектировочный). </w:t>
      </w:r>
    </w:p>
    <w:p w:rsidR="00AD4525" w:rsidRPr="00AD4525" w:rsidRDefault="00AD4525" w:rsidP="00AD4525">
      <w:pPr>
        <w:ind w:left="360"/>
        <w:jc w:val="both"/>
        <w:rPr>
          <w:rFonts w:ascii="Times New Roman" w:hAnsi="Times New Roman" w:cs="Times New Roman"/>
          <w:sz w:val="24"/>
        </w:rPr>
      </w:pPr>
      <w:r w:rsidRPr="00AD4525">
        <w:rPr>
          <w:rFonts w:ascii="Times New Roman" w:hAnsi="Times New Roman" w:cs="Times New Roman"/>
          <w:sz w:val="24"/>
        </w:rPr>
        <w:t xml:space="preserve">Наставник разрабатывает и реализует программу адаптации, осуществляет корректировку профессиональных умений молодого воспитателя, помогает выстроить ему собственную программу самосовершенствования. </w:t>
      </w:r>
    </w:p>
    <w:p w:rsidR="00AD4525" w:rsidRPr="00AD4525" w:rsidRDefault="00AD4525" w:rsidP="00AD4525">
      <w:pPr>
        <w:ind w:left="360"/>
        <w:jc w:val="both"/>
        <w:rPr>
          <w:rFonts w:ascii="Times New Roman" w:hAnsi="Times New Roman" w:cs="Times New Roman"/>
          <w:sz w:val="24"/>
        </w:rPr>
      </w:pPr>
      <w:r w:rsidRPr="00AD4525">
        <w:rPr>
          <w:rFonts w:ascii="Times New Roman" w:hAnsi="Times New Roman" w:cs="Times New Roman"/>
          <w:sz w:val="24"/>
        </w:rPr>
        <w:t>3- й этап - контрольно-оценочный.</w:t>
      </w:r>
    </w:p>
    <w:p w:rsidR="00B50E0C" w:rsidRP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B50E0C">
        <w:rPr>
          <w:rFonts w:ascii="Times New Roman" w:hAnsi="Times New Roman" w:cs="Times New Roman"/>
          <w:b/>
          <w:sz w:val="24"/>
        </w:rPr>
        <w:t xml:space="preserve">1 этап. Адаптационный (Диагностический) </w:t>
      </w:r>
    </w:p>
    <w:p w:rsidR="00B50E0C" w:rsidRP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B50E0C">
        <w:rPr>
          <w:rFonts w:ascii="Times New Roman" w:hAnsi="Times New Roman" w:cs="Times New Roman"/>
          <w:b/>
          <w:sz w:val="24"/>
        </w:rPr>
        <w:t xml:space="preserve">Задачи этапа: </w:t>
      </w:r>
    </w:p>
    <w:p w:rsidR="00B50E0C" w:rsidRP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выявление профессиональных затруднений молодого педагога; </w:t>
      </w:r>
    </w:p>
    <w:p w:rsidR="00B50E0C" w:rsidRP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разработка основных направлений работы с молодым педагогом. </w:t>
      </w:r>
    </w:p>
    <w:p w:rsidR="00B50E0C" w:rsidRP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B50E0C">
        <w:rPr>
          <w:rFonts w:ascii="Times New Roman" w:hAnsi="Times New Roman" w:cs="Times New Roman"/>
          <w:b/>
          <w:sz w:val="24"/>
        </w:rPr>
        <w:t xml:space="preserve">Содержание этапа: </w:t>
      </w:r>
    </w:p>
    <w:p w:rsidR="00E11997" w:rsidRDefault="00E11997" w:rsidP="00E11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Закрепление педагогов-наставников за молодыми специалистами. </w:t>
      </w:r>
    </w:p>
    <w:p w:rsidR="00E11997" w:rsidRDefault="00E11997" w:rsidP="00E119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Разработка нормативно-правовой базы (положение о наставничестве, приказ о наставничестве, творческая группа по реализации проекта)</w:t>
      </w:r>
    </w:p>
    <w:p w:rsidR="00E11997" w:rsidRDefault="00E1199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взаимодействия педагогов-наставников с молодыми специалистами</w:t>
      </w:r>
    </w:p>
    <w:p w:rsidR="00E11997" w:rsidRDefault="00E1199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E11997" w:rsidRDefault="00E1199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работы: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Педагог наставник анализирует профессиональную готовность молодого педагога по критериям: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педагогическое образование;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теоретическая подготовка (знание основ общей и возрастной психологии, педагогики, методики воспитания и обучения дошкольников);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наличие опыта практической работы с детьми дошкольного возраста;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ожидаемый результат педагогической деятельности;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выявление особенностей личности педагога.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Для получения необходимых сведений могут быть использованы методы: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опрос;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собеседование;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анкетирование;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- наблюдение за организацией </w:t>
      </w:r>
      <w:proofErr w:type="spellStart"/>
      <w:r w:rsidRPr="00B50E0C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B50E0C">
        <w:rPr>
          <w:rFonts w:ascii="Times New Roman" w:hAnsi="Times New Roman" w:cs="Times New Roman"/>
          <w:sz w:val="24"/>
        </w:rPr>
        <w:t xml:space="preserve">-образовательного процесса в группе.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В зависимости от результатов диагностического этапа молодые педагоги условно делятся на три группы: </w:t>
      </w:r>
    </w:p>
    <w:p w:rsidR="00B50E0C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lastRenderedPageBreak/>
        <w:t xml:space="preserve">1) воспитатели, имеющие недостаточную теоретическую и практическую подготовку; </w:t>
      </w:r>
    </w:p>
    <w:p w:rsidR="00B50E0C" w:rsidRDefault="00C90334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B50E0C" w:rsidRPr="00B50E0C">
        <w:rPr>
          <w:rFonts w:ascii="Times New Roman" w:hAnsi="Times New Roman" w:cs="Times New Roman"/>
          <w:sz w:val="24"/>
        </w:rPr>
        <w:t xml:space="preserve">воспитатели с достаточной теоретической подготовкой, но не имеющие опыта практической работы; </w:t>
      </w:r>
    </w:p>
    <w:p w:rsidR="00061C4A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3) воспитатели со слабо развитой мотивацией труда. </w:t>
      </w:r>
    </w:p>
    <w:p w:rsidR="00C90334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 xml:space="preserve">В зависимости от полученных данных, педагог наставник ставит цели работы, определяет содержание работы, выбирает методы и формы работы. </w:t>
      </w:r>
    </w:p>
    <w:p w:rsidR="00C90334" w:rsidRDefault="00C90334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AD4525" w:rsidRDefault="00B50E0C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B50E0C">
        <w:rPr>
          <w:rFonts w:ascii="Times New Roman" w:hAnsi="Times New Roman" w:cs="Times New Roman"/>
          <w:sz w:val="24"/>
        </w:rPr>
        <w:t>Примерные цели и формы работы: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1C4A" w:rsidRPr="00061C4A" w:rsidTr="00061C4A">
        <w:tc>
          <w:tcPr>
            <w:tcW w:w="3190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190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191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воспитатели со слабо развитой мотивацией труда</w:t>
            </w:r>
          </w:p>
        </w:tc>
      </w:tr>
      <w:tr w:rsidR="00061C4A" w:rsidRPr="00061C4A" w:rsidTr="00C86681">
        <w:tc>
          <w:tcPr>
            <w:tcW w:w="9571" w:type="dxa"/>
            <w:gridSpan w:val="3"/>
          </w:tcPr>
          <w:p w:rsidR="00061C4A" w:rsidRPr="00061C4A" w:rsidRDefault="00061C4A" w:rsidP="00061C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b/>
                <w:sz w:val="24"/>
              </w:rPr>
              <w:t>Содержание и цели работы</w:t>
            </w:r>
          </w:p>
        </w:tc>
      </w:tr>
      <w:tr w:rsidR="00061C4A" w:rsidRPr="00061C4A" w:rsidTr="00061C4A">
        <w:tc>
          <w:tcPr>
            <w:tcW w:w="3190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190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Овладение навыками практической работы с педагогами, родителями.</w:t>
            </w:r>
          </w:p>
        </w:tc>
        <w:tc>
          <w:tcPr>
            <w:tcW w:w="3191" w:type="dxa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061C4A" w:rsidRPr="00061C4A" w:rsidTr="00C86681">
        <w:tc>
          <w:tcPr>
            <w:tcW w:w="9571" w:type="dxa"/>
            <w:gridSpan w:val="3"/>
          </w:tcPr>
          <w:p w:rsidR="00061C4A" w:rsidRPr="00061C4A" w:rsidRDefault="00061C4A" w:rsidP="00061C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b/>
                <w:sz w:val="24"/>
              </w:rPr>
              <w:t>Формы работы</w:t>
            </w:r>
          </w:p>
        </w:tc>
      </w:tr>
      <w:tr w:rsidR="00061C4A" w:rsidRPr="00061C4A" w:rsidTr="00C86681">
        <w:tc>
          <w:tcPr>
            <w:tcW w:w="9571" w:type="dxa"/>
            <w:gridSpan w:val="3"/>
          </w:tcPr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Семинары-практикумы</w:t>
            </w:r>
          </w:p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 xml:space="preserve">Беседы </w:t>
            </w:r>
          </w:p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 xml:space="preserve">Деловые игры </w:t>
            </w:r>
          </w:p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 xml:space="preserve">Изучение методической литературы </w:t>
            </w:r>
          </w:p>
          <w:p w:rsidR="00061C4A" w:rsidRPr="00061C4A" w:rsidRDefault="00061C4A" w:rsidP="003C50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 xml:space="preserve">Убеждения, поощрения </w:t>
            </w:r>
          </w:p>
          <w:p w:rsidR="00061C4A" w:rsidRPr="00061C4A" w:rsidRDefault="00061C4A" w:rsidP="00061C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1C4A">
              <w:rPr>
                <w:rFonts w:ascii="Times New Roman" w:hAnsi="Times New Roman" w:cs="Times New Roman"/>
                <w:sz w:val="24"/>
              </w:rPr>
              <w:t>Взаимопосещения</w:t>
            </w:r>
            <w:proofErr w:type="spellEnd"/>
            <w:r w:rsidRPr="00061C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61C4A" w:rsidRPr="00061C4A" w:rsidRDefault="00061C4A" w:rsidP="00061C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 xml:space="preserve">Коллективные просмотры </w:t>
            </w:r>
            <w:proofErr w:type="spellStart"/>
            <w:r w:rsidRPr="00061C4A">
              <w:rPr>
                <w:rFonts w:ascii="Times New Roman" w:hAnsi="Times New Roman" w:cs="Times New Roman"/>
                <w:sz w:val="24"/>
              </w:rPr>
              <w:t>педпроцессов</w:t>
            </w:r>
            <w:proofErr w:type="spellEnd"/>
            <w:r w:rsidRPr="00061C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61C4A" w:rsidRPr="00061C4A" w:rsidRDefault="00061C4A" w:rsidP="00061C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61C4A">
              <w:rPr>
                <w:rFonts w:ascii="Times New Roman" w:hAnsi="Times New Roman" w:cs="Times New Roman"/>
                <w:sz w:val="24"/>
              </w:rPr>
              <w:t>Анализ педагогических ситуаций</w:t>
            </w:r>
          </w:p>
        </w:tc>
      </w:tr>
    </w:tbl>
    <w:p w:rsidR="00E11997" w:rsidRDefault="00E11997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061C4A" w:rsidRDefault="00061C4A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E11997">
        <w:rPr>
          <w:rFonts w:ascii="Times New Roman" w:hAnsi="Times New Roman" w:cs="Times New Roman"/>
          <w:sz w:val="24"/>
        </w:rPr>
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4463C9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C86681">
        <w:rPr>
          <w:rFonts w:ascii="Times New Roman" w:hAnsi="Times New Roman" w:cs="Times New Roman"/>
          <w:b/>
          <w:sz w:val="24"/>
        </w:rPr>
        <w:t xml:space="preserve">2 этап. Основной (проектировочный).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b/>
          <w:sz w:val="24"/>
        </w:rPr>
        <w:t>Цель этапа:</w:t>
      </w:r>
      <w:r w:rsidRPr="00C86681">
        <w:rPr>
          <w:rFonts w:ascii="Times New Roman" w:hAnsi="Times New Roman" w:cs="Times New Roman"/>
          <w:sz w:val="24"/>
        </w:rPr>
        <w:t xml:space="preserve"> реализация основных положений Программы.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C86681">
        <w:rPr>
          <w:rFonts w:ascii="Times New Roman" w:hAnsi="Times New Roman" w:cs="Times New Roman"/>
          <w:b/>
          <w:sz w:val="24"/>
        </w:rPr>
        <w:t xml:space="preserve">Содержание этапа: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 xml:space="preserve">-Создание благоприятных условий для профессионального роста начинающих педагогов;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6681">
        <w:rPr>
          <w:rFonts w:ascii="Times New Roman" w:hAnsi="Times New Roman" w:cs="Times New Roman"/>
          <w:sz w:val="24"/>
        </w:rPr>
        <w:t>Взаимоподдержка</w:t>
      </w:r>
      <w:proofErr w:type="spellEnd"/>
      <w:r w:rsidRPr="00C86681">
        <w:rPr>
          <w:rFonts w:ascii="Times New Roman" w:hAnsi="Times New Roman" w:cs="Times New Roman"/>
          <w:sz w:val="24"/>
        </w:rPr>
        <w:t xml:space="preserve"> и взаимопомощь;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 xml:space="preserve">-Координация действий педагогов в соответствии с задачами ДОУ и задачами воспитания и обучения детей;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 xml:space="preserve">-Разработка перспективных планов работы с детьми в соответствии с возрастными особенностями, требованиями ФГОС ДО и задачами реализуемых программ;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>-Оказание методической помощи опытными педагогами начинающим;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 xml:space="preserve"> -Помощь по подбору и использованию педагогически целесообразных пособий, игрового и дидактического материала; 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>-Оказание позитивного влияния на рост профессиональной компетентности начинающего педагога;</w:t>
      </w:r>
    </w:p>
    <w:p w:rsidR="004463C9" w:rsidRPr="00C86681" w:rsidRDefault="004463C9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C86681">
        <w:rPr>
          <w:rFonts w:ascii="Times New Roman" w:hAnsi="Times New Roman" w:cs="Times New Roman"/>
          <w:sz w:val="24"/>
        </w:rPr>
        <w:t>- Советы, рекомендации, разъяснения, поправки в педагогические действия.</w:t>
      </w:r>
    </w:p>
    <w:p w:rsidR="00C86681" w:rsidRDefault="00C86681" w:rsidP="003C5076">
      <w:pPr>
        <w:pStyle w:val="a4"/>
        <w:ind w:left="0"/>
        <w:jc w:val="both"/>
        <w:rPr>
          <w:rStyle w:val="a3"/>
          <w:rFonts w:ascii="Times New Roman" w:hAnsi="Times New Roman" w:cs="Times New Roman"/>
          <w:shd w:val="clear" w:color="auto" w:fill="FFFFFF"/>
        </w:rPr>
      </w:pPr>
    </w:p>
    <w:p w:rsidR="004463C9" w:rsidRPr="00C86681" w:rsidRDefault="00C86681" w:rsidP="003C5076">
      <w:pPr>
        <w:pStyle w:val="a4"/>
        <w:ind w:left="0"/>
        <w:jc w:val="both"/>
        <w:rPr>
          <w:rStyle w:val="a3"/>
          <w:rFonts w:ascii="Times New Roman" w:hAnsi="Times New Roman" w:cs="Times New Roman"/>
          <w:sz w:val="24"/>
          <w:shd w:val="clear" w:color="auto" w:fill="FFFFFF"/>
        </w:rPr>
      </w:pPr>
      <w:r w:rsidRPr="00C86681">
        <w:rPr>
          <w:rStyle w:val="a3"/>
          <w:rFonts w:ascii="Times New Roman" w:hAnsi="Times New Roman" w:cs="Times New Roman"/>
          <w:sz w:val="24"/>
          <w:shd w:val="clear" w:color="auto" w:fill="FFFFFF"/>
        </w:rPr>
        <w:t>Основные мероприятия: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>
        <w:rPr>
          <w:rStyle w:val="a3"/>
        </w:rPr>
        <w:t>сен</w:t>
      </w:r>
      <w:r w:rsidRPr="00C86681">
        <w:rPr>
          <w:rStyle w:val="a3"/>
        </w:rPr>
        <w:t>тябрь</w:t>
      </w:r>
      <w:r w:rsidRPr="00C86681">
        <w:t> – игра «Ищу наставника»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>
        <w:rPr>
          <w:rStyle w:val="a3"/>
        </w:rPr>
        <w:t>окт</w:t>
      </w:r>
      <w:r w:rsidRPr="00C86681">
        <w:rPr>
          <w:rStyle w:val="a3"/>
        </w:rPr>
        <w:t>ябрь</w:t>
      </w:r>
      <w:r w:rsidRPr="00C86681">
        <w:t>: </w:t>
      </w:r>
      <w:r w:rsidRPr="00C86681">
        <w:rPr>
          <w:rStyle w:val="a7"/>
          <w:b/>
          <w:bCs/>
        </w:rPr>
        <w:t>наставник</w:t>
      </w:r>
      <w:r w:rsidRPr="00C86681">
        <w:t xml:space="preserve"> проводит педагогический аудит по затруднениям молодого (опросники, тесты, посещения режимных моментов, занятий и </w:t>
      </w:r>
      <w:proofErr w:type="spellStart"/>
      <w:r w:rsidRPr="00C86681">
        <w:t>т</w:t>
      </w:r>
      <w:proofErr w:type="gramStart"/>
      <w:r w:rsidRPr="00C86681">
        <w:t>.д</w:t>
      </w:r>
      <w:proofErr w:type="spellEnd"/>
      <w:proofErr w:type="gramEnd"/>
      <w:r w:rsidRPr="00C86681">
        <w:t>) специалиста по результатам пишет аналитическую справку и намечает план работы;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rPr>
          <w:rStyle w:val="a7"/>
          <w:b/>
          <w:bCs/>
        </w:rPr>
        <w:t>наставляемый</w:t>
      </w:r>
      <w:r w:rsidRPr="00C86681">
        <w:t> – создает ДНЕВНИК сопровождения и разрабатывает программу саморазвития.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rPr>
          <w:sz w:val="22"/>
          <w:szCs w:val="21"/>
        </w:rPr>
      </w:pPr>
      <w:r>
        <w:rPr>
          <w:rStyle w:val="a3"/>
        </w:rPr>
        <w:t> ноя</w:t>
      </w:r>
      <w:r w:rsidRPr="00C86681">
        <w:rPr>
          <w:rStyle w:val="a3"/>
        </w:rPr>
        <w:t>брь </w:t>
      </w:r>
      <w:r w:rsidRPr="00C86681">
        <w:t>–  </w:t>
      </w:r>
      <w:r w:rsidRPr="00C86681">
        <w:rPr>
          <w:rStyle w:val="a7"/>
          <w:b/>
          <w:bCs/>
        </w:rPr>
        <w:t>Наставляемы</w:t>
      </w:r>
      <w:r w:rsidRPr="00C86681">
        <w:t>й сочинение (первые впечатления о работе в проекте), </w:t>
      </w:r>
      <w:r w:rsidRPr="00C86681">
        <w:rPr>
          <w:rStyle w:val="a7"/>
          <w:b/>
          <w:bCs/>
        </w:rPr>
        <w:t>наставник </w:t>
      </w:r>
      <w:r w:rsidRPr="00C86681">
        <w:t>– «Я наставник  и это значит…»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t>- </w:t>
      </w:r>
      <w:r w:rsidR="00482085">
        <w:rPr>
          <w:rStyle w:val="a3"/>
        </w:rPr>
        <w:t>дек</w:t>
      </w:r>
      <w:r w:rsidRPr="00C86681">
        <w:rPr>
          <w:rStyle w:val="a3"/>
        </w:rPr>
        <w:t>а</w:t>
      </w:r>
      <w:r w:rsidR="00482085">
        <w:rPr>
          <w:rStyle w:val="a3"/>
        </w:rPr>
        <w:t>б</w:t>
      </w:r>
      <w:r w:rsidRPr="00C86681">
        <w:rPr>
          <w:rStyle w:val="a3"/>
        </w:rPr>
        <w:t>рь</w:t>
      </w:r>
      <w:r w:rsidRPr="00C86681">
        <w:t> – открытые занятия (конспекты, самоанализ и анализ занятия наставником)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t>- </w:t>
      </w:r>
      <w:r w:rsidRPr="00C86681">
        <w:rPr>
          <w:rStyle w:val="a3"/>
        </w:rPr>
        <w:t>феврал</w:t>
      </w:r>
      <w:r w:rsidRPr="00C86681">
        <w:t>ь – нормативно-правовая база. Наставник собирает портфель молодому специалисту с необходимыми документами.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t>- </w:t>
      </w:r>
      <w:r w:rsidRPr="00C86681">
        <w:rPr>
          <w:rStyle w:val="a3"/>
        </w:rPr>
        <w:t>март</w:t>
      </w:r>
      <w:r w:rsidRPr="00C86681">
        <w:t> – мастер-классы по  внедрению и реализации современных образовательных технологий  в образовательном процессе.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t>- </w:t>
      </w:r>
      <w:r w:rsidRPr="00C86681">
        <w:rPr>
          <w:rStyle w:val="a3"/>
        </w:rPr>
        <w:t>апрель</w:t>
      </w:r>
      <w:r w:rsidRPr="00C86681">
        <w:t> - создание личного сайта педагога</w:t>
      </w:r>
    </w:p>
    <w:p w:rsidR="00C86681" w:rsidRPr="00C86681" w:rsidRDefault="00C86681" w:rsidP="00C86681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sz w:val="22"/>
          <w:szCs w:val="21"/>
        </w:rPr>
      </w:pPr>
      <w:r w:rsidRPr="00C86681">
        <w:t>- </w:t>
      </w:r>
      <w:r w:rsidRPr="00C86681">
        <w:rPr>
          <w:rStyle w:val="a3"/>
        </w:rPr>
        <w:t>май</w:t>
      </w:r>
      <w:r w:rsidRPr="00C86681">
        <w:t> – подготовка и участие в конкурсах педагогического мастерства «Лучший наставник» и «Лучший педагогический дуэт ДОУ»</w:t>
      </w:r>
    </w:p>
    <w:p w:rsidR="00AA5A18" w:rsidRDefault="00AA5A18" w:rsidP="003C5076">
      <w:pPr>
        <w:pStyle w:val="a4"/>
        <w:ind w:left="0"/>
        <w:jc w:val="both"/>
      </w:pPr>
      <w:r>
        <w:br/>
      </w:r>
    </w:p>
    <w:p w:rsidR="00AA5A18" w:rsidRPr="00AA5A18" w:rsidRDefault="00AA5A18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AA5A18">
        <w:rPr>
          <w:rFonts w:ascii="Times New Roman" w:hAnsi="Times New Roman" w:cs="Times New Roman"/>
          <w:b/>
          <w:sz w:val="24"/>
        </w:rPr>
        <w:t xml:space="preserve">3 этап. Контрольно-оценочный (Аналитический) </w:t>
      </w:r>
    </w:p>
    <w:p w:rsidR="00AA5A18" w:rsidRDefault="00AA5A18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b/>
          <w:sz w:val="24"/>
        </w:rPr>
        <w:t>Цель этапа:</w:t>
      </w:r>
      <w:r w:rsidRPr="00AA5A18">
        <w:rPr>
          <w:rFonts w:ascii="Times New Roman" w:hAnsi="Times New Roman" w:cs="Times New Roman"/>
          <w:sz w:val="24"/>
        </w:rPr>
        <w:t xml:space="preserve"> подведение итогов работы и анализ эффективности реализации этапов программы. </w:t>
      </w:r>
    </w:p>
    <w:p w:rsidR="00AA5A18" w:rsidRPr="00AA5A18" w:rsidRDefault="00AA5A18" w:rsidP="003C5076">
      <w:pPr>
        <w:pStyle w:val="a4"/>
        <w:ind w:left="0"/>
        <w:jc w:val="both"/>
        <w:rPr>
          <w:rFonts w:ascii="Times New Roman" w:hAnsi="Times New Roman" w:cs="Times New Roman"/>
          <w:b/>
          <w:sz w:val="24"/>
        </w:rPr>
      </w:pPr>
      <w:r w:rsidRPr="00AA5A18">
        <w:rPr>
          <w:rFonts w:ascii="Times New Roman" w:hAnsi="Times New Roman" w:cs="Times New Roman"/>
          <w:b/>
          <w:sz w:val="24"/>
        </w:rPr>
        <w:t>Содержание этапа:</w:t>
      </w:r>
    </w:p>
    <w:p w:rsidR="00AA5A18" w:rsidRPr="00AA5A18" w:rsidRDefault="00AA5A18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sz w:val="24"/>
        </w:rPr>
        <w:t xml:space="preserve"> - Анализ результатов работы молодого педагога с детьми; </w:t>
      </w:r>
    </w:p>
    <w:p w:rsidR="00AA5A18" w:rsidRPr="00AA5A18" w:rsidRDefault="00AA5A18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sz w:val="24"/>
        </w:rPr>
        <w:t xml:space="preserve">-Динамика профессионального роста молодого педагога; </w:t>
      </w:r>
    </w:p>
    <w:p w:rsidR="00AA5A18" w:rsidRPr="00AA5A18" w:rsidRDefault="00AA5A18" w:rsidP="00AA5A18">
      <w:pPr>
        <w:pStyle w:val="a4"/>
        <w:ind w:left="0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sz w:val="24"/>
        </w:rPr>
        <w:t xml:space="preserve">- Рейтинг молодого педагога среди коллег; </w:t>
      </w:r>
      <w:proofErr w:type="gramStart"/>
      <w:r w:rsidRPr="00AA5A18">
        <w:rPr>
          <w:rFonts w:ascii="Times New Roman" w:hAnsi="Times New Roman" w:cs="Times New Roman"/>
          <w:sz w:val="24"/>
        </w:rPr>
        <w:br/>
        <w:t>-</w:t>
      </w:r>
      <w:proofErr w:type="gramEnd"/>
      <w:r w:rsidRPr="00AA5A18">
        <w:rPr>
          <w:rFonts w:ascii="Times New Roman" w:hAnsi="Times New Roman" w:cs="Times New Roman"/>
          <w:sz w:val="24"/>
        </w:rPr>
        <w:t xml:space="preserve">Самоанализ своей деятельности за прошедший год; </w:t>
      </w:r>
    </w:p>
    <w:p w:rsidR="00903AF5" w:rsidRDefault="00AA5A18" w:rsidP="00903AF5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sz w:val="24"/>
        </w:rPr>
        <w:t>-Перспективы дальнейшей работы с молодыми педагогами;</w:t>
      </w:r>
    </w:p>
    <w:p w:rsidR="00903AF5" w:rsidRPr="00AA5A18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03AF5">
        <w:rPr>
          <w:rFonts w:ascii="Times New Roman" w:hAnsi="Times New Roman" w:cs="Times New Roman"/>
          <w:sz w:val="24"/>
        </w:rPr>
        <w:t>Конкурс</w:t>
      </w:r>
      <w:r w:rsidRPr="00903AF5">
        <w:rPr>
          <w:rFonts w:ascii="Times New Roman" w:hAnsi="Times New Roman" w:cs="Times New Roman"/>
        </w:rPr>
        <w:t>ы</w:t>
      </w:r>
      <w:r w:rsidRPr="00903AF5">
        <w:rPr>
          <w:rFonts w:ascii="Times New Roman" w:hAnsi="Times New Roman" w:cs="Times New Roman"/>
          <w:sz w:val="24"/>
        </w:rPr>
        <w:t xml:space="preserve"> </w:t>
      </w:r>
      <w:r w:rsidRPr="00903AF5">
        <w:rPr>
          <w:rFonts w:ascii="Times New Roman" w:hAnsi="Times New Roman" w:cs="Times New Roman"/>
        </w:rPr>
        <w:t>педагогического мастерства «Лучший наставник» и «Лучший педагогический дуэт ДОУ»</w:t>
      </w:r>
      <w:r>
        <w:rPr>
          <w:rFonts w:ascii="Times New Roman" w:hAnsi="Times New Roman" w:cs="Times New Roman"/>
          <w:sz w:val="24"/>
        </w:rPr>
        <w:t>;</w:t>
      </w:r>
    </w:p>
    <w:p w:rsidR="00C86681" w:rsidRDefault="00AA5A18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  <w:r w:rsidRPr="00AA5A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AA5A18">
        <w:rPr>
          <w:rFonts w:ascii="Times New Roman" w:hAnsi="Times New Roman" w:cs="Times New Roman"/>
          <w:sz w:val="24"/>
        </w:rPr>
        <w:t>Подведение итогов, выводы</w:t>
      </w:r>
      <w:r w:rsidR="00903AF5">
        <w:rPr>
          <w:rFonts w:ascii="Times New Roman" w:hAnsi="Times New Roman" w:cs="Times New Roman"/>
          <w:sz w:val="24"/>
        </w:rPr>
        <w:t>.</w:t>
      </w: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903AF5" w:rsidRDefault="00903AF5" w:rsidP="003C5076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903AF5" w:rsidRDefault="00903AF5" w:rsidP="00903AF5">
      <w:pPr>
        <w:spacing w:before="68"/>
        <w:ind w:left="1026" w:right="11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F5" w:rsidRDefault="00903AF5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76C" w:rsidRDefault="00ED476C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AF5" w:rsidRPr="00903AF5" w:rsidRDefault="00903AF5" w:rsidP="00903AF5">
      <w:pPr>
        <w:spacing w:before="68"/>
        <w:ind w:left="1026" w:right="112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3AF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03AF5" w:rsidRPr="00903AF5" w:rsidRDefault="00903AF5" w:rsidP="00903AF5">
      <w:pPr>
        <w:spacing w:before="68"/>
        <w:ind w:left="1026" w:right="11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AF5">
        <w:rPr>
          <w:rFonts w:ascii="Times New Roman" w:hAnsi="Times New Roman" w:cs="Times New Roman"/>
          <w:b/>
          <w:sz w:val="24"/>
          <w:szCs w:val="24"/>
        </w:rPr>
        <w:t>ИНДИВИДУАЛЬНЫЙ ПЛАН РАЗВИТИЯ</w:t>
      </w:r>
    </w:p>
    <w:p w:rsidR="00903AF5" w:rsidRPr="00903AF5" w:rsidRDefault="00903AF5" w:rsidP="00903AF5">
      <w:pPr>
        <w:spacing w:before="96"/>
        <w:ind w:left="1026" w:right="1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AF5">
        <w:rPr>
          <w:rFonts w:ascii="Times New Roman" w:hAnsi="Times New Roman" w:cs="Times New Roman"/>
          <w:b/>
          <w:sz w:val="24"/>
          <w:szCs w:val="24"/>
        </w:rPr>
        <w:t>ПОД РУКОВОДСТВОМ НАСТАВНИКА</w:t>
      </w:r>
    </w:p>
    <w:p w:rsidR="00903AF5" w:rsidRPr="00903AF5" w:rsidRDefault="00903AF5" w:rsidP="00903AF5">
      <w:pPr>
        <w:pStyle w:val="a8"/>
        <w:spacing w:before="2"/>
        <w:rPr>
          <w:b/>
          <w:sz w:val="24"/>
          <w:szCs w:val="24"/>
        </w:rPr>
      </w:pPr>
    </w:p>
    <w:p w:rsidR="00903AF5" w:rsidRPr="00903AF5" w:rsidRDefault="00903AF5" w:rsidP="00903AF5">
      <w:pPr>
        <w:spacing w:after="32"/>
        <w:ind w:left="676"/>
        <w:rPr>
          <w:rFonts w:ascii="Times New Roman" w:hAnsi="Times New Roman" w:cs="Times New Roman"/>
          <w:sz w:val="24"/>
          <w:szCs w:val="24"/>
        </w:rPr>
      </w:pPr>
      <w:r w:rsidRPr="00903AF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03AF5">
        <w:rPr>
          <w:rFonts w:ascii="Times New Roman" w:hAnsi="Times New Roman" w:cs="Times New Roman"/>
          <w:sz w:val="24"/>
          <w:szCs w:val="24"/>
          <w:u w:val="single"/>
        </w:rPr>
        <w:t>Форма наставничества: «воспитатель-воспитатель».</w:t>
      </w:r>
    </w:p>
    <w:tbl>
      <w:tblPr>
        <w:tblStyle w:val="TableNormal"/>
        <w:tblW w:w="86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887"/>
      </w:tblGrid>
      <w:tr w:rsidR="00903AF5" w:rsidRPr="00903AF5" w:rsidTr="008B4DE4">
        <w:trPr>
          <w:trHeight w:val="292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78"/>
              <w:ind w:left="544"/>
              <w:rPr>
                <w:b/>
                <w:sz w:val="24"/>
                <w:szCs w:val="24"/>
              </w:rPr>
            </w:pPr>
            <w:proofErr w:type="spellStart"/>
            <w:r w:rsidRPr="00903AF5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16"/>
              <w:ind w:left="705"/>
              <w:rPr>
                <w:b/>
                <w:sz w:val="24"/>
                <w:szCs w:val="24"/>
              </w:rPr>
            </w:pPr>
            <w:r w:rsidRPr="00903AF5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903AF5">
              <w:rPr>
                <w:b/>
                <w:sz w:val="24"/>
                <w:szCs w:val="24"/>
              </w:rPr>
              <w:t>молодом</w:t>
            </w:r>
            <w:proofErr w:type="spellEnd"/>
            <w:r w:rsidRPr="00903A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b/>
                <w:sz w:val="24"/>
                <w:szCs w:val="24"/>
              </w:rPr>
              <w:t>специалисте</w:t>
            </w:r>
            <w:proofErr w:type="spellEnd"/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before="116"/>
              <w:ind w:left="608"/>
              <w:rPr>
                <w:b/>
                <w:sz w:val="24"/>
                <w:szCs w:val="24"/>
              </w:rPr>
            </w:pPr>
            <w:r w:rsidRPr="00903AF5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903AF5">
              <w:rPr>
                <w:b/>
                <w:sz w:val="24"/>
                <w:szCs w:val="24"/>
              </w:rPr>
              <w:t>педагоге</w:t>
            </w:r>
            <w:proofErr w:type="spellEnd"/>
            <w:r w:rsidRPr="00903AF5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903AF5">
              <w:rPr>
                <w:b/>
                <w:sz w:val="24"/>
                <w:szCs w:val="24"/>
              </w:rPr>
              <w:t>наставнике</w:t>
            </w:r>
            <w:proofErr w:type="spellEnd"/>
          </w:p>
        </w:tc>
      </w:tr>
      <w:tr w:rsidR="00903AF5" w:rsidRPr="00903AF5" w:rsidTr="008B4DE4">
        <w:trPr>
          <w:trHeight w:val="431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5" w:line="264" w:lineRule="auto"/>
              <w:ind w:right="801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Фамилия</w:t>
            </w:r>
            <w:proofErr w:type="spellEnd"/>
            <w:r w:rsidRPr="00903AF5">
              <w:rPr>
                <w:sz w:val="24"/>
                <w:szCs w:val="24"/>
              </w:rPr>
              <w:t xml:space="preserve">, </w:t>
            </w:r>
            <w:proofErr w:type="spellStart"/>
            <w:r w:rsidRPr="00903AF5">
              <w:rPr>
                <w:sz w:val="24"/>
                <w:szCs w:val="24"/>
              </w:rPr>
              <w:t>имя</w:t>
            </w:r>
            <w:proofErr w:type="spellEnd"/>
            <w:r w:rsidRPr="00903AF5">
              <w:rPr>
                <w:sz w:val="24"/>
                <w:szCs w:val="24"/>
              </w:rPr>
              <w:t xml:space="preserve">, </w:t>
            </w:r>
            <w:proofErr w:type="spellStart"/>
            <w:r w:rsidRPr="00903AF5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8B4DE4">
        <w:trPr>
          <w:trHeight w:val="260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8B4DE4">
        <w:trPr>
          <w:trHeight w:val="508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Какое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учебное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23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заведение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окончил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5" w:line="280" w:lineRule="exact"/>
              <w:ind w:left="6" w:right="846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before="58" w:line="208" w:lineRule="auto"/>
              <w:ind w:left="8" w:right="886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8B4DE4">
        <w:trPr>
          <w:trHeight w:val="431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Педагогический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8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8B4DE4">
        <w:trPr>
          <w:trHeight w:val="338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Место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3AF5" w:rsidRPr="00903AF5" w:rsidRDefault="00903AF5" w:rsidP="004F0787">
            <w:pPr>
              <w:pStyle w:val="TableParagraph"/>
              <w:spacing w:before="1" w:line="24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3AF5" w:rsidRPr="00903AF5" w:rsidRDefault="00903AF5" w:rsidP="004F0787">
            <w:pPr>
              <w:pStyle w:val="TableParagraph"/>
              <w:spacing w:before="1" w:line="243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8B4DE4">
        <w:trPr>
          <w:trHeight w:val="262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903AF5">
            <w:pPr>
              <w:pStyle w:val="TableParagraph"/>
              <w:spacing w:line="223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903AF5" w:rsidRPr="00903AF5" w:rsidRDefault="00903AF5" w:rsidP="00903AF5">
            <w:pPr>
              <w:pStyle w:val="TableParagraph"/>
              <w:spacing w:line="223" w:lineRule="exact"/>
              <w:ind w:left="8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8B4DE4">
        <w:trPr>
          <w:trHeight w:val="929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06" w:lineRule="auto"/>
              <w:ind w:right="581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Специальность</w:t>
            </w:r>
            <w:proofErr w:type="spellEnd"/>
            <w:r w:rsidRPr="00903AF5">
              <w:rPr>
                <w:sz w:val="24"/>
                <w:szCs w:val="24"/>
              </w:rPr>
              <w:t xml:space="preserve"> и </w:t>
            </w:r>
            <w:proofErr w:type="spellStart"/>
            <w:r w:rsidRPr="00903AF5">
              <w:rPr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21" w:line="259" w:lineRule="auto"/>
              <w:ind w:left="6" w:right="1050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before="21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8B4DE4">
        <w:trPr>
          <w:trHeight w:val="263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903AF5">
            <w:pPr>
              <w:pStyle w:val="TableParagraph"/>
              <w:spacing w:line="225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2887" w:type="dxa"/>
          </w:tcPr>
          <w:p w:rsidR="00903AF5" w:rsidRPr="00903AF5" w:rsidRDefault="00903AF5" w:rsidP="00903AF5">
            <w:pPr>
              <w:pStyle w:val="TableParagraph"/>
              <w:spacing w:line="249" w:lineRule="exact"/>
              <w:ind w:left="8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8B4DE4">
        <w:trPr>
          <w:trHeight w:val="440"/>
        </w:trPr>
        <w:tc>
          <w:tcPr>
            <w:tcW w:w="3119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Квалификационная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903AF5" w:rsidRPr="00903AF5" w:rsidRDefault="00903AF5" w:rsidP="004F0787">
            <w:pPr>
              <w:pStyle w:val="TableParagraph"/>
              <w:spacing w:before="15"/>
              <w:ind w:left="8"/>
              <w:rPr>
                <w:sz w:val="24"/>
                <w:szCs w:val="24"/>
              </w:rPr>
            </w:pPr>
          </w:p>
        </w:tc>
      </w:tr>
    </w:tbl>
    <w:p w:rsidR="00903AF5" w:rsidRPr="00903AF5" w:rsidRDefault="00903AF5" w:rsidP="00903AF5">
      <w:pPr>
        <w:pStyle w:val="a8"/>
        <w:spacing w:before="10"/>
        <w:rPr>
          <w:sz w:val="24"/>
          <w:szCs w:val="24"/>
        </w:rPr>
      </w:pPr>
    </w:p>
    <w:p w:rsidR="00903AF5" w:rsidRDefault="00903AF5" w:rsidP="00903AF5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AF5" w:rsidRPr="00903AF5" w:rsidRDefault="00903AF5" w:rsidP="00903AF5">
      <w:pPr>
        <w:spacing w:after="32"/>
        <w:ind w:left="676"/>
        <w:rPr>
          <w:rFonts w:ascii="Times New Roman" w:hAnsi="Times New Roman" w:cs="Times New Roman"/>
          <w:sz w:val="24"/>
          <w:szCs w:val="24"/>
        </w:rPr>
      </w:pPr>
      <w:r w:rsidRPr="00903AF5">
        <w:rPr>
          <w:rFonts w:ascii="Times New Roman" w:hAnsi="Times New Roman" w:cs="Times New Roman"/>
          <w:sz w:val="24"/>
          <w:szCs w:val="24"/>
          <w:u w:val="single"/>
        </w:rPr>
        <w:t>Форма наставничества: «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специалист-специалист</w:t>
      </w:r>
      <w:r w:rsidRPr="00903AF5">
        <w:rPr>
          <w:rFonts w:ascii="Times New Roman" w:hAnsi="Times New Roman" w:cs="Times New Roman"/>
          <w:sz w:val="24"/>
          <w:szCs w:val="24"/>
          <w:u w:val="single"/>
        </w:rPr>
        <w:t>».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740"/>
        <w:gridCol w:w="3992"/>
      </w:tblGrid>
      <w:tr w:rsidR="00903AF5" w:rsidRPr="00903AF5" w:rsidTr="004F0787">
        <w:trPr>
          <w:trHeight w:val="484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78"/>
              <w:ind w:left="544"/>
              <w:rPr>
                <w:b/>
                <w:sz w:val="24"/>
                <w:szCs w:val="24"/>
              </w:rPr>
            </w:pPr>
            <w:proofErr w:type="spellStart"/>
            <w:r w:rsidRPr="00903AF5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16"/>
              <w:ind w:left="705"/>
              <w:rPr>
                <w:b/>
                <w:sz w:val="24"/>
                <w:szCs w:val="24"/>
              </w:rPr>
            </w:pPr>
            <w:r w:rsidRPr="00903AF5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903AF5">
              <w:rPr>
                <w:b/>
                <w:sz w:val="24"/>
                <w:szCs w:val="24"/>
              </w:rPr>
              <w:t>молодом</w:t>
            </w:r>
            <w:proofErr w:type="spellEnd"/>
            <w:r w:rsidRPr="00903A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b/>
                <w:sz w:val="24"/>
                <w:szCs w:val="24"/>
              </w:rPr>
              <w:t>специалисте</w:t>
            </w:r>
            <w:proofErr w:type="spellEnd"/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before="116"/>
              <w:ind w:left="608"/>
              <w:rPr>
                <w:b/>
                <w:sz w:val="24"/>
                <w:szCs w:val="24"/>
              </w:rPr>
            </w:pPr>
            <w:r w:rsidRPr="00903AF5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903AF5">
              <w:rPr>
                <w:b/>
                <w:sz w:val="24"/>
                <w:szCs w:val="24"/>
              </w:rPr>
              <w:t>педагоге</w:t>
            </w:r>
            <w:proofErr w:type="spellEnd"/>
            <w:r w:rsidRPr="00903AF5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903AF5">
              <w:rPr>
                <w:b/>
                <w:sz w:val="24"/>
                <w:szCs w:val="24"/>
              </w:rPr>
              <w:t>наставнике</w:t>
            </w:r>
            <w:proofErr w:type="spellEnd"/>
          </w:p>
        </w:tc>
      </w:tr>
      <w:tr w:rsidR="00903AF5" w:rsidRPr="00903AF5" w:rsidTr="004F0787">
        <w:trPr>
          <w:trHeight w:val="714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5" w:line="264" w:lineRule="auto"/>
              <w:ind w:right="801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Фамилия</w:t>
            </w:r>
            <w:proofErr w:type="spellEnd"/>
            <w:r w:rsidRPr="00903AF5">
              <w:rPr>
                <w:sz w:val="24"/>
                <w:szCs w:val="24"/>
              </w:rPr>
              <w:t xml:space="preserve">, </w:t>
            </w:r>
            <w:proofErr w:type="spellStart"/>
            <w:r w:rsidRPr="00903AF5">
              <w:rPr>
                <w:sz w:val="24"/>
                <w:szCs w:val="24"/>
              </w:rPr>
              <w:t>имя</w:t>
            </w:r>
            <w:proofErr w:type="spellEnd"/>
            <w:r w:rsidRPr="00903AF5">
              <w:rPr>
                <w:sz w:val="24"/>
                <w:szCs w:val="24"/>
              </w:rPr>
              <w:t xml:space="preserve">, </w:t>
            </w:r>
            <w:proofErr w:type="spellStart"/>
            <w:r w:rsidRPr="00903AF5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4F0787">
        <w:trPr>
          <w:trHeight w:val="431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4F0787">
        <w:trPr>
          <w:trHeight w:val="842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Какое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учебное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23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заведение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окончил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5" w:line="280" w:lineRule="exact"/>
              <w:ind w:left="6" w:right="846"/>
              <w:rPr>
                <w:sz w:val="24"/>
                <w:szCs w:val="24"/>
                <w:lang w:val="ru-RU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before="58" w:line="208" w:lineRule="auto"/>
              <w:ind w:left="8" w:right="886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4F0787">
        <w:trPr>
          <w:trHeight w:val="714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Педагогический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85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line="247" w:lineRule="exact"/>
              <w:ind w:left="8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4F0787">
        <w:trPr>
          <w:trHeight w:val="561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Место</w:t>
            </w:r>
            <w:proofErr w:type="spellEnd"/>
            <w:r w:rsidRPr="00903AF5">
              <w:rPr>
                <w:sz w:val="24"/>
                <w:szCs w:val="24"/>
              </w:rPr>
              <w:t xml:space="preserve"> </w:t>
            </w:r>
            <w:proofErr w:type="spellStart"/>
            <w:r w:rsidRPr="00903AF5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3AF5" w:rsidRPr="00903AF5" w:rsidRDefault="00903AF5" w:rsidP="004F0787">
            <w:pPr>
              <w:pStyle w:val="TableParagraph"/>
              <w:spacing w:before="1" w:line="24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903AF5" w:rsidRPr="00903AF5" w:rsidRDefault="00903AF5" w:rsidP="004F0787">
            <w:pPr>
              <w:pStyle w:val="TableParagraph"/>
              <w:spacing w:before="1" w:line="243" w:lineRule="exact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4F0787">
        <w:trPr>
          <w:trHeight w:val="434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8"/>
              <w:rPr>
                <w:sz w:val="24"/>
                <w:szCs w:val="24"/>
                <w:lang w:val="ru-RU"/>
              </w:rPr>
            </w:pPr>
          </w:p>
        </w:tc>
      </w:tr>
      <w:tr w:rsidR="00903AF5" w:rsidRPr="00903AF5" w:rsidTr="004F0787">
        <w:trPr>
          <w:trHeight w:val="1540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06" w:lineRule="auto"/>
              <w:ind w:right="581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Специальность</w:t>
            </w:r>
            <w:proofErr w:type="spellEnd"/>
            <w:r w:rsidRPr="00903AF5">
              <w:rPr>
                <w:sz w:val="24"/>
                <w:szCs w:val="24"/>
              </w:rPr>
              <w:t xml:space="preserve"> и </w:t>
            </w:r>
            <w:proofErr w:type="spellStart"/>
            <w:r w:rsidRPr="00903AF5">
              <w:rPr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before="21" w:line="259" w:lineRule="auto"/>
              <w:ind w:left="6" w:right="1050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before="21"/>
              <w:ind w:left="8"/>
              <w:rPr>
                <w:sz w:val="24"/>
                <w:szCs w:val="24"/>
              </w:rPr>
            </w:pPr>
          </w:p>
        </w:tc>
      </w:tr>
      <w:tr w:rsidR="00903AF5" w:rsidRPr="00903AF5" w:rsidTr="004F0787">
        <w:trPr>
          <w:trHeight w:val="729"/>
        </w:trPr>
        <w:tc>
          <w:tcPr>
            <w:tcW w:w="2616" w:type="dxa"/>
            <w:tcBorders>
              <w:righ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Квалификационная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before="88"/>
              <w:rPr>
                <w:sz w:val="24"/>
                <w:szCs w:val="24"/>
              </w:rPr>
            </w:pPr>
            <w:proofErr w:type="spellStart"/>
            <w:r w:rsidRPr="00903AF5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3740" w:type="dxa"/>
            <w:tcBorders>
              <w:left w:val="single" w:sz="6" w:space="0" w:color="000000"/>
            </w:tcBorders>
          </w:tcPr>
          <w:p w:rsidR="00903AF5" w:rsidRPr="00903AF5" w:rsidRDefault="00903AF5" w:rsidP="004F0787">
            <w:pPr>
              <w:pStyle w:val="TableParagraph"/>
              <w:spacing w:line="223" w:lineRule="exact"/>
              <w:ind w:left="6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903AF5" w:rsidRPr="00903AF5" w:rsidRDefault="00903AF5" w:rsidP="004F0787">
            <w:pPr>
              <w:pStyle w:val="TableParagraph"/>
              <w:spacing w:before="15"/>
              <w:ind w:left="8"/>
              <w:rPr>
                <w:sz w:val="24"/>
                <w:szCs w:val="24"/>
              </w:rPr>
            </w:pPr>
          </w:p>
        </w:tc>
      </w:tr>
    </w:tbl>
    <w:p w:rsidR="00903AF5" w:rsidRPr="00903AF5" w:rsidRDefault="00903AF5" w:rsidP="00903AF5">
      <w:pPr>
        <w:pStyle w:val="a8"/>
        <w:spacing w:before="10"/>
        <w:rPr>
          <w:sz w:val="24"/>
          <w:szCs w:val="24"/>
        </w:rPr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</w:pPr>
    </w:p>
    <w:p w:rsidR="00903AF5" w:rsidRDefault="00903AF5" w:rsidP="00903AF5">
      <w:pPr>
        <w:pStyle w:val="1"/>
        <w:spacing w:before="76"/>
        <w:ind w:left="1521" w:right="1383" w:firstLine="120"/>
        <w:jc w:val="right"/>
      </w:pPr>
      <w:r>
        <w:t>Приложение 2</w:t>
      </w:r>
    </w:p>
    <w:p w:rsidR="00903AF5" w:rsidRDefault="00903AF5" w:rsidP="00903AF5">
      <w:pPr>
        <w:pStyle w:val="1"/>
        <w:spacing w:before="76"/>
        <w:ind w:left="1521" w:right="1383" w:firstLine="120"/>
        <w:jc w:val="center"/>
      </w:pPr>
    </w:p>
    <w:p w:rsidR="00903AF5" w:rsidRPr="004F0787" w:rsidRDefault="00903AF5" w:rsidP="00903AF5">
      <w:pPr>
        <w:pStyle w:val="1"/>
        <w:spacing w:before="76"/>
        <w:ind w:left="1521" w:right="1383" w:firstLine="120"/>
        <w:jc w:val="center"/>
        <w:rPr>
          <w:sz w:val="24"/>
        </w:rPr>
      </w:pPr>
      <w:r w:rsidRPr="004F0787">
        <w:rPr>
          <w:sz w:val="24"/>
        </w:rPr>
        <w:t>Примерный план работы педагога-наставника на 2023-2024 учебный год по планированию, организации и содержанию деятельности индивидуальной работы с молодым специалистом</w:t>
      </w:r>
    </w:p>
    <w:p w:rsidR="00903AF5" w:rsidRPr="004F0787" w:rsidRDefault="00903AF5" w:rsidP="00903AF5">
      <w:pPr>
        <w:pStyle w:val="a8"/>
        <w:jc w:val="center"/>
        <w:rPr>
          <w:b/>
          <w:sz w:val="18"/>
        </w:rPr>
      </w:pPr>
    </w:p>
    <w:p w:rsidR="00903AF5" w:rsidRPr="004F0787" w:rsidRDefault="00903AF5" w:rsidP="00903AF5">
      <w:pPr>
        <w:pStyle w:val="a8"/>
        <w:rPr>
          <w:b/>
          <w:sz w:val="18"/>
        </w:rPr>
      </w:pPr>
    </w:p>
    <w:p w:rsidR="00903AF5" w:rsidRPr="004F0787" w:rsidRDefault="00903AF5" w:rsidP="004F0787">
      <w:pPr>
        <w:pStyle w:val="a8"/>
        <w:spacing w:before="232" w:line="357" w:lineRule="auto"/>
        <w:ind w:right="487"/>
        <w:rPr>
          <w:sz w:val="24"/>
        </w:rPr>
      </w:pPr>
      <w:r w:rsidRPr="004F0787">
        <w:rPr>
          <w:b/>
          <w:i/>
          <w:sz w:val="24"/>
        </w:rPr>
        <w:t>Цель</w:t>
      </w:r>
      <w:r w:rsidRPr="004F0787">
        <w:rPr>
          <w:b/>
          <w:sz w:val="24"/>
        </w:rPr>
        <w:t>:</w:t>
      </w:r>
      <w:r w:rsidRPr="004F0787">
        <w:rPr>
          <w:sz w:val="24"/>
        </w:rPr>
        <w:t xml:space="preserve"> Создание социальной ситуации развития молодого педагога в процессе адаптации </w:t>
      </w:r>
      <w:r w:rsidR="004F0787" w:rsidRPr="004F0787">
        <w:rPr>
          <w:sz w:val="24"/>
        </w:rPr>
        <w:t xml:space="preserve">к новой профессии </w:t>
      </w:r>
      <w:r w:rsidRPr="004F0787">
        <w:rPr>
          <w:sz w:val="24"/>
        </w:rPr>
        <w:t>и закрепления его в системе образования.</w:t>
      </w:r>
    </w:p>
    <w:p w:rsidR="00903AF5" w:rsidRPr="004F0787" w:rsidRDefault="00903AF5" w:rsidP="00903AF5">
      <w:pPr>
        <w:spacing w:line="298" w:lineRule="exact"/>
        <w:ind w:left="426"/>
        <w:rPr>
          <w:rFonts w:ascii="Times New Roman" w:hAnsi="Times New Roman" w:cs="Times New Roman"/>
          <w:b/>
          <w:i/>
          <w:sz w:val="24"/>
        </w:rPr>
      </w:pPr>
      <w:r w:rsidRPr="004F0787">
        <w:rPr>
          <w:rFonts w:ascii="Times New Roman" w:hAnsi="Times New Roman" w:cs="Times New Roman"/>
          <w:b/>
          <w:i/>
          <w:sz w:val="24"/>
        </w:rPr>
        <w:t>Задачи: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4"/>
        </w:tabs>
        <w:autoSpaceDE w:val="0"/>
        <w:autoSpaceDN w:val="0"/>
        <w:spacing w:before="148" w:after="0" w:line="240" w:lineRule="auto"/>
        <w:ind w:left="693" w:hanging="268"/>
        <w:contextualSpacing w:val="0"/>
        <w:jc w:val="both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i/>
          <w:sz w:val="24"/>
        </w:rPr>
        <w:t xml:space="preserve">создать условия для </w:t>
      </w:r>
      <w:r w:rsidRPr="004F0787">
        <w:rPr>
          <w:rFonts w:ascii="Times New Roman" w:hAnsi="Times New Roman" w:cs="Times New Roman"/>
          <w:sz w:val="24"/>
        </w:rPr>
        <w:t>адаптации молодого воспитателя в</w:t>
      </w:r>
      <w:r w:rsidRPr="004F0787">
        <w:rPr>
          <w:rFonts w:ascii="Times New Roman" w:hAnsi="Times New Roman" w:cs="Times New Roman"/>
          <w:spacing w:val="-7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коллективе;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before="147" w:after="0" w:line="357" w:lineRule="auto"/>
        <w:ind w:right="54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i/>
          <w:sz w:val="24"/>
        </w:rPr>
        <w:t xml:space="preserve">создать условия для </w:t>
      </w:r>
      <w:r w:rsidRPr="004F0787">
        <w:rPr>
          <w:rFonts w:ascii="Times New Roman" w:hAnsi="Times New Roman" w:cs="Times New Roman"/>
          <w:sz w:val="24"/>
        </w:rPr>
        <w:t xml:space="preserve">определения уровня профессиональной подготовки, </w:t>
      </w:r>
      <w:r w:rsidRPr="004F0787">
        <w:rPr>
          <w:rFonts w:ascii="Times New Roman" w:hAnsi="Times New Roman" w:cs="Times New Roman"/>
          <w:i/>
          <w:sz w:val="24"/>
        </w:rPr>
        <w:t xml:space="preserve">для </w:t>
      </w:r>
      <w:r w:rsidRPr="004F0787">
        <w:rPr>
          <w:rFonts w:ascii="Times New Roman" w:hAnsi="Times New Roman" w:cs="Times New Roman"/>
          <w:sz w:val="24"/>
        </w:rPr>
        <w:t>выявления затруднений в педагогической практике и оказания методической помощи;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before="4" w:after="0" w:line="357" w:lineRule="auto"/>
        <w:ind w:right="548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sz w:val="24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</w:t>
      </w:r>
      <w:r w:rsidRPr="004F0787">
        <w:rPr>
          <w:rFonts w:ascii="Times New Roman" w:hAnsi="Times New Roman" w:cs="Times New Roman"/>
          <w:spacing w:val="-5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родителями;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after="0" w:line="357" w:lineRule="auto"/>
        <w:ind w:right="55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sz w:val="24"/>
        </w:rPr>
        <w:t>способствовать развитию потребности у молодого педагога к самообразованию и профессиональному</w:t>
      </w:r>
      <w:r w:rsidRPr="004F0787">
        <w:rPr>
          <w:rFonts w:ascii="Times New Roman" w:hAnsi="Times New Roman" w:cs="Times New Roman"/>
          <w:spacing w:val="-5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самосовершенствованию.</w:t>
      </w:r>
    </w:p>
    <w:p w:rsidR="00903AF5" w:rsidRPr="004F0787" w:rsidRDefault="00903AF5" w:rsidP="00903AF5">
      <w:pPr>
        <w:spacing w:before="2"/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4F0787">
        <w:rPr>
          <w:rFonts w:ascii="Times New Roman" w:hAnsi="Times New Roman" w:cs="Times New Roman"/>
          <w:b/>
          <w:i/>
          <w:sz w:val="24"/>
        </w:rPr>
        <w:t>Ожидаемые результаты: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4"/>
        </w:tabs>
        <w:autoSpaceDE w:val="0"/>
        <w:autoSpaceDN w:val="0"/>
        <w:spacing w:before="147" w:after="0" w:line="240" w:lineRule="auto"/>
        <w:ind w:left="693" w:hanging="268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4F0787">
        <w:rPr>
          <w:rFonts w:ascii="Times New Roman" w:hAnsi="Times New Roman" w:cs="Times New Roman"/>
          <w:sz w:val="24"/>
        </w:rPr>
        <w:t>Успешная</w:t>
      </w:r>
      <w:proofErr w:type="gramEnd"/>
      <w:r w:rsidRPr="004F0787">
        <w:rPr>
          <w:rFonts w:ascii="Times New Roman" w:hAnsi="Times New Roman" w:cs="Times New Roman"/>
          <w:sz w:val="24"/>
        </w:rPr>
        <w:t xml:space="preserve"> адаптации начинающего педагога в</w:t>
      </w:r>
      <w:r w:rsidRPr="004F0787">
        <w:rPr>
          <w:rFonts w:ascii="Times New Roman" w:hAnsi="Times New Roman" w:cs="Times New Roman"/>
          <w:spacing w:val="1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учреждении;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before="146" w:after="0" w:line="357" w:lineRule="auto"/>
        <w:ind w:right="552" w:firstLine="0"/>
        <w:contextualSpacing w:val="0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sz w:val="24"/>
        </w:rPr>
        <w:t>Активизации практических, индивидуальных, самостоятельных навыков</w:t>
      </w:r>
      <w:r w:rsidRPr="004F0787">
        <w:rPr>
          <w:rFonts w:ascii="Times New Roman" w:hAnsi="Times New Roman" w:cs="Times New Roman"/>
          <w:spacing w:val="-48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молодого педагога;</w:t>
      </w:r>
    </w:p>
    <w:p w:rsidR="00903AF5" w:rsidRPr="004F0787" w:rsidRDefault="00903AF5" w:rsidP="00903AF5">
      <w:pPr>
        <w:pStyle w:val="a4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before="2" w:after="0" w:line="357" w:lineRule="auto"/>
        <w:ind w:right="552" w:firstLine="0"/>
        <w:contextualSpacing w:val="0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sz w:val="24"/>
        </w:rPr>
        <w:t>Повышение профессиональной компетентности молодого педагога в вопросах педагогики и</w:t>
      </w:r>
      <w:r w:rsidRPr="004F0787">
        <w:rPr>
          <w:rFonts w:ascii="Times New Roman" w:hAnsi="Times New Roman" w:cs="Times New Roman"/>
          <w:spacing w:val="-2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психологии;</w:t>
      </w:r>
    </w:p>
    <w:p w:rsidR="00853119" w:rsidRPr="00853119" w:rsidRDefault="00903AF5" w:rsidP="00853119">
      <w:pPr>
        <w:pStyle w:val="a4"/>
        <w:widowControl w:val="0"/>
        <w:numPr>
          <w:ilvl w:val="0"/>
          <w:numId w:val="5"/>
        </w:numPr>
        <w:tabs>
          <w:tab w:val="left" w:pos="694"/>
        </w:tabs>
        <w:autoSpaceDE w:val="0"/>
        <w:autoSpaceDN w:val="0"/>
        <w:spacing w:before="149" w:after="0" w:line="240" w:lineRule="auto"/>
        <w:ind w:left="693" w:hanging="268"/>
        <w:contextualSpacing w:val="0"/>
        <w:rPr>
          <w:rFonts w:ascii="Times New Roman" w:hAnsi="Times New Roman" w:cs="Times New Roman"/>
          <w:sz w:val="24"/>
        </w:rPr>
      </w:pPr>
      <w:r w:rsidRPr="004F0787">
        <w:rPr>
          <w:rFonts w:ascii="Times New Roman" w:hAnsi="Times New Roman" w:cs="Times New Roman"/>
          <w:sz w:val="24"/>
        </w:rPr>
        <w:t>Использование в работе инновационных педагогических</w:t>
      </w:r>
      <w:r w:rsidRPr="004F0787">
        <w:rPr>
          <w:rFonts w:ascii="Times New Roman" w:hAnsi="Times New Roman" w:cs="Times New Roman"/>
          <w:spacing w:val="-7"/>
          <w:sz w:val="24"/>
        </w:rPr>
        <w:t xml:space="preserve"> </w:t>
      </w:r>
      <w:r w:rsidRPr="004F0787">
        <w:rPr>
          <w:rFonts w:ascii="Times New Roman" w:hAnsi="Times New Roman" w:cs="Times New Roman"/>
          <w:sz w:val="24"/>
        </w:rPr>
        <w:t>технологий.</w:t>
      </w:r>
    </w:p>
    <w:p w:rsidR="00903AF5" w:rsidRPr="004F0787" w:rsidRDefault="00903AF5" w:rsidP="00903AF5">
      <w:pPr>
        <w:pStyle w:val="a8"/>
        <w:rPr>
          <w:sz w:val="20"/>
        </w:rPr>
      </w:pPr>
    </w:p>
    <w:p w:rsidR="00903AF5" w:rsidRDefault="00903AF5" w:rsidP="00903AF5">
      <w:pPr>
        <w:pStyle w:val="a8"/>
        <w:spacing w:before="7"/>
        <w:rPr>
          <w:sz w:val="25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9"/>
        <w:gridCol w:w="2410"/>
        <w:gridCol w:w="2132"/>
        <w:gridCol w:w="1709"/>
      </w:tblGrid>
      <w:tr w:rsidR="00903AF5" w:rsidRPr="00853119" w:rsidTr="004F0787">
        <w:trPr>
          <w:trHeight w:val="1017"/>
        </w:trPr>
        <w:tc>
          <w:tcPr>
            <w:tcW w:w="2410" w:type="dxa"/>
          </w:tcPr>
          <w:p w:rsidR="00903AF5" w:rsidRPr="00853119" w:rsidRDefault="00903AF5" w:rsidP="004F0787">
            <w:pPr>
              <w:pStyle w:val="TableParagraph"/>
              <w:spacing w:before="14" w:line="264" w:lineRule="auto"/>
              <w:ind w:left="143" w:right="114" w:firstLine="199"/>
              <w:rPr>
                <w:b/>
                <w:i/>
                <w:sz w:val="20"/>
              </w:rPr>
            </w:pPr>
            <w:proofErr w:type="spellStart"/>
            <w:r w:rsidRPr="00853119">
              <w:rPr>
                <w:b/>
                <w:i/>
                <w:sz w:val="20"/>
              </w:rPr>
              <w:t>Планирование</w:t>
            </w:r>
            <w:proofErr w:type="spellEnd"/>
            <w:r w:rsidRPr="00853119">
              <w:rPr>
                <w:b/>
                <w:i/>
                <w:sz w:val="20"/>
              </w:rPr>
              <w:t xml:space="preserve"> и </w:t>
            </w:r>
            <w:proofErr w:type="spellStart"/>
            <w:r w:rsidRPr="00853119">
              <w:rPr>
                <w:b/>
                <w:i/>
                <w:sz w:val="20"/>
              </w:rPr>
              <w:t>организация</w:t>
            </w:r>
            <w:proofErr w:type="spellEnd"/>
            <w:r w:rsidRPr="00853119">
              <w:rPr>
                <w:b/>
                <w:i/>
                <w:sz w:val="20"/>
              </w:rPr>
              <w:t xml:space="preserve"> </w:t>
            </w:r>
            <w:proofErr w:type="spellStart"/>
            <w:r w:rsidRPr="00853119">
              <w:rPr>
                <w:b/>
                <w:i/>
                <w:sz w:val="20"/>
              </w:rPr>
              <w:t>работы</w:t>
            </w:r>
            <w:proofErr w:type="spellEnd"/>
          </w:p>
        </w:tc>
        <w:tc>
          <w:tcPr>
            <w:tcW w:w="2249" w:type="dxa"/>
          </w:tcPr>
          <w:p w:rsidR="00903AF5" w:rsidRPr="00853119" w:rsidRDefault="00903AF5" w:rsidP="004F0787">
            <w:pPr>
              <w:pStyle w:val="TableParagraph"/>
              <w:spacing w:before="14" w:line="266" w:lineRule="auto"/>
              <w:ind w:left="218" w:right="-15" w:firstLine="293"/>
              <w:rPr>
                <w:b/>
                <w:i/>
                <w:sz w:val="20"/>
              </w:rPr>
            </w:pPr>
            <w:proofErr w:type="spellStart"/>
            <w:r w:rsidRPr="00853119">
              <w:rPr>
                <w:b/>
                <w:i/>
                <w:sz w:val="20"/>
              </w:rPr>
              <w:t>Работа</w:t>
            </w:r>
            <w:proofErr w:type="spellEnd"/>
            <w:r w:rsidRPr="00853119">
              <w:rPr>
                <w:b/>
                <w:i/>
                <w:sz w:val="20"/>
              </w:rPr>
              <w:t xml:space="preserve"> с </w:t>
            </w:r>
            <w:proofErr w:type="spellStart"/>
            <w:r w:rsidRPr="00853119">
              <w:rPr>
                <w:b/>
                <w:i/>
                <w:w w:val="95"/>
                <w:sz w:val="20"/>
              </w:rPr>
              <w:t>документацией</w:t>
            </w:r>
            <w:proofErr w:type="spellEnd"/>
          </w:p>
        </w:tc>
        <w:tc>
          <w:tcPr>
            <w:tcW w:w="2410" w:type="dxa"/>
          </w:tcPr>
          <w:p w:rsidR="00903AF5" w:rsidRPr="00853119" w:rsidRDefault="00903AF5" w:rsidP="00853119">
            <w:pPr>
              <w:pStyle w:val="TableParagraph"/>
              <w:spacing w:line="261" w:lineRule="auto"/>
              <w:ind w:left="0" w:right="36"/>
              <w:jc w:val="center"/>
              <w:rPr>
                <w:b/>
                <w:i/>
                <w:sz w:val="20"/>
                <w:lang w:val="ru-RU"/>
              </w:rPr>
            </w:pPr>
            <w:r w:rsidRPr="00853119">
              <w:rPr>
                <w:b/>
                <w:i/>
                <w:sz w:val="20"/>
                <w:lang w:val="ru-RU"/>
              </w:rPr>
              <w:t xml:space="preserve">Контроль за деятельностью </w:t>
            </w:r>
            <w:proofErr w:type="gramStart"/>
            <w:r w:rsidRPr="00853119">
              <w:rPr>
                <w:b/>
                <w:i/>
                <w:sz w:val="20"/>
                <w:lang w:val="ru-RU"/>
              </w:rPr>
              <w:t>молодого</w:t>
            </w:r>
            <w:proofErr w:type="gramEnd"/>
          </w:p>
          <w:p w:rsidR="00903AF5" w:rsidRPr="00853119" w:rsidRDefault="00853119" w:rsidP="00853119">
            <w:pPr>
              <w:pStyle w:val="TableParagraph"/>
              <w:spacing w:line="212" w:lineRule="exact"/>
              <w:rPr>
                <w:b/>
                <w:i/>
                <w:sz w:val="20"/>
                <w:lang w:val="ru-RU"/>
              </w:rPr>
            </w:pPr>
            <w:r w:rsidRPr="00853119">
              <w:rPr>
                <w:b/>
                <w:i/>
                <w:sz w:val="20"/>
                <w:lang w:val="ru-RU"/>
              </w:rPr>
              <w:t xml:space="preserve">        </w:t>
            </w:r>
            <w:r w:rsidR="00903AF5" w:rsidRPr="00853119">
              <w:rPr>
                <w:b/>
                <w:i/>
                <w:sz w:val="20"/>
                <w:lang w:val="ru-RU"/>
              </w:rPr>
              <w:t>специалиста</w:t>
            </w:r>
          </w:p>
        </w:tc>
        <w:tc>
          <w:tcPr>
            <w:tcW w:w="2132" w:type="dxa"/>
          </w:tcPr>
          <w:p w:rsidR="00903AF5" w:rsidRPr="00853119" w:rsidRDefault="00903AF5" w:rsidP="004F0787">
            <w:pPr>
              <w:pStyle w:val="TableParagraph"/>
              <w:spacing w:before="14" w:line="261" w:lineRule="auto"/>
              <w:ind w:left="215" w:right="206" w:hanging="1"/>
              <w:jc w:val="center"/>
              <w:rPr>
                <w:b/>
                <w:i/>
                <w:sz w:val="20"/>
                <w:lang w:val="ru-RU"/>
              </w:rPr>
            </w:pPr>
            <w:r w:rsidRPr="00853119">
              <w:rPr>
                <w:b/>
                <w:i/>
                <w:sz w:val="20"/>
                <w:lang w:val="ru-RU"/>
              </w:rPr>
              <w:t>Формы и методы работы с молодым специалистом</w:t>
            </w:r>
          </w:p>
        </w:tc>
        <w:tc>
          <w:tcPr>
            <w:tcW w:w="1709" w:type="dxa"/>
          </w:tcPr>
          <w:p w:rsidR="00903AF5" w:rsidRPr="00853119" w:rsidRDefault="00903AF5" w:rsidP="004F0787">
            <w:pPr>
              <w:pStyle w:val="TableParagraph"/>
              <w:spacing w:before="34" w:line="261" w:lineRule="auto"/>
              <w:ind w:left="268" w:right="255" w:hanging="4"/>
              <w:jc w:val="center"/>
              <w:rPr>
                <w:b/>
                <w:i/>
                <w:sz w:val="20"/>
              </w:rPr>
            </w:pPr>
            <w:proofErr w:type="spellStart"/>
            <w:r w:rsidRPr="00853119">
              <w:rPr>
                <w:b/>
                <w:i/>
                <w:sz w:val="20"/>
              </w:rPr>
              <w:t>Форма</w:t>
            </w:r>
            <w:proofErr w:type="spellEnd"/>
            <w:r w:rsidRPr="00853119">
              <w:rPr>
                <w:b/>
                <w:i/>
                <w:sz w:val="20"/>
              </w:rPr>
              <w:t xml:space="preserve"> </w:t>
            </w:r>
            <w:proofErr w:type="spellStart"/>
            <w:r w:rsidRPr="00853119">
              <w:rPr>
                <w:b/>
                <w:i/>
                <w:w w:val="95"/>
                <w:sz w:val="20"/>
              </w:rPr>
              <w:t>отчетности</w:t>
            </w:r>
            <w:proofErr w:type="spellEnd"/>
            <w:r w:rsidRPr="00853119">
              <w:rPr>
                <w:b/>
                <w:i/>
                <w:w w:val="95"/>
                <w:sz w:val="20"/>
              </w:rPr>
              <w:t xml:space="preserve"> </w:t>
            </w:r>
            <w:proofErr w:type="spellStart"/>
            <w:r w:rsidRPr="00853119">
              <w:rPr>
                <w:b/>
                <w:i/>
                <w:sz w:val="20"/>
              </w:rPr>
              <w:t>молодого</w:t>
            </w:r>
            <w:proofErr w:type="spellEnd"/>
          </w:p>
          <w:p w:rsidR="00903AF5" w:rsidRPr="00853119" w:rsidRDefault="00903AF5" w:rsidP="004F0787">
            <w:pPr>
              <w:pStyle w:val="TableParagraph"/>
              <w:spacing w:line="212" w:lineRule="exact"/>
              <w:ind w:left="248" w:right="241"/>
              <w:jc w:val="center"/>
              <w:rPr>
                <w:b/>
                <w:i/>
                <w:sz w:val="20"/>
              </w:rPr>
            </w:pPr>
            <w:proofErr w:type="spellStart"/>
            <w:r w:rsidRPr="00853119">
              <w:rPr>
                <w:b/>
                <w:i/>
                <w:sz w:val="20"/>
              </w:rPr>
              <w:t>специалиста</w:t>
            </w:r>
            <w:proofErr w:type="spellEnd"/>
          </w:p>
        </w:tc>
      </w:tr>
      <w:tr w:rsidR="00903AF5" w:rsidRPr="00853119" w:rsidTr="004F0787">
        <w:trPr>
          <w:trHeight w:val="253"/>
        </w:trPr>
        <w:tc>
          <w:tcPr>
            <w:tcW w:w="9201" w:type="dxa"/>
            <w:gridSpan w:val="4"/>
          </w:tcPr>
          <w:p w:rsidR="00903AF5" w:rsidRPr="00853119" w:rsidRDefault="004F0787" w:rsidP="004F0787">
            <w:pPr>
              <w:pStyle w:val="TableParagraph"/>
              <w:spacing w:before="29" w:line="205" w:lineRule="exact"/>
              <w:ind w:left="3817" w:right="3810"/>
              <w:jc w:val="center"/>
              <w:rPr>
                <w:b/>
                <w:i/>
                <w:sz w:val="20"/>
                <w:lang w:val="ru-RU"/>
              </w:rPr>
            </w:pPr>
            <w:r w:rsidRPr="00853119">
              <w:rPr>
                <w:b/>
                <w:i/>
                <w:sz w:val="20"/>
                <w:lang w:val="ru-RU"/>
              </w:rPr>
              <w:t>сентябрь</w:t>
            </w:r>
          </w:p>
        </w:tc>
        <w:tc>
          <w:tcPr>
            <w:tcW w:w="1709" w:type="dxa"/>
          </w:tcPr>
          <w:p w:rsidR="00903AF5" w:rsidRPr="00853119" w:rsidRDefault="00903AF5" w:rsidP="004F0787">
            <w:pPr>
              <w:pStyle w:val="TableParagraph"/>
              <w:ind w:left="0"/>
              <w:rPr>
                <w:sz w:val="20"/>
              </w:rPr>
            </w:pPr>
          </w:p>
        </w:tc>
      </w:tr>
      <w:tr w:rsidR="00903AF5" w:rsidRPr="00853119" w:rsidTr="004F0787">
        <w:trPr>
          <w:trHeight w:val="3043"/>
        </w:trPr>
        <w:tc>
          <w:tcPr>
            <w:tcW w:w="2410" w:type="dxa"/>
          </w:tcPr>
          <w:p w:rsidR="00903AF5" w:rsidRPr="00853119" w:rsidRDefault="00903AF5" w:rsidP="004F0787">
            <w:pPr>
              <w:pStyle w:val="TableParagraph"/>
              <w:spacing w:before="58" w:line="261" w:lineRule="auto"/>
              <w:ind w:right="114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lastRenderedPageBreak/>
              <w:t>Диагностика проблем педагога Организационные вопросы. Изучение программ, пособий. Составление рабочей программы и</w:t>
            </w:r>
          </w:p>
          <w:p w:rsidR="00903AF5" w:rsidRPr="00853119" w:rsidRDefault="00903AF5" w:rsidP="004F0787">
            <w:pPr>
              <w:pStyle w:val="TableParagraph"/>
              <w:spacing w:line="261" w:lineRule="auto"/>
              <w:ind w:right="848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 xml:space="preserve">календарно - тематического </w:t>
            </w:r>
            <w:r w:rsidRPr="00853119">
              <w:rPr>
                <w:w w:val="95"/>
                <w:sz w:val="20"/>
                <w:lang w:val="ru-RU"/>
              </w:rPr>
              <w:t>планирования.</w:t>
            </w:r>
          </w:p>
          <w:p w:rsidR="00903AF5" w:rsidRPr="00853119" w:rsidRDefault="00903AF5" w:rsidP="004F0787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Групповая</w:t>
            </w:r>
          </w:p>
          <w:p w:rsidR="00903AF5" w:rsidRPr="00853119" w:rsidRDefault="00903AF5" w:rsidP="004F0787">
            <w:pPr>
              <w:pStyle w:val="TableParagraph"/>
              <w:spacing w:before="14" w:line="215" w:lineRule="exact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документация.</w:t>
            </w:r>
          </w:p>
        </w:tc>
        <w:tc>
          <w:tcPr>
            <w:tcW w:w="2249" w:type="dxa"/>
          </w:tcPr>
          <w:p w:rsidR="00903AF5" w:rsidRPr="00853119" w:rsidRDefault="00903AF5" w:rsidP="004F0787">
            <w:pPr>
              <w:pStyle w:val="TableParagraph"/>
              <w:spacing w:before="4"/>
              <w:ind w:left="0"/>
              <w:rPr>
                <w:sz w:val="20"/>
                <w:lang w:val="ru-RU"/>
              </w:rPr>
            </w:pPr>
          </w:p>
          <w:p w:rsidR="00903AF5" w:rsidRPr="00853119" w:rsidRDefault="00903AF5" w:rsidP="004F0787">
            <w:pPr>
              <w:pStyle w:val="TableParagraph"/>
              <w:spacing w:line="261" w:lineRule="auto"/>
              <w:ind w:right="670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Изучение нормативно -</w:t>
            </w:r>
          </w:p>
          <w:p w:rsidR="00903AF5" w:rsidRPr="00853119" w:rsidRDefault="00903AF5" w:rsidP="004F0787">
            <w:pPr>
              <w:pStyle w:val="TableParagraph"/>
              <w:spacing w:line="261" w:lineRule="auto"/>
              <w:ind w:right="-15"/>
              <w:rPr>
                <w:sz w:val="20"/>
                <w:lang w:val="ru-RU"/>
              </w:rPr>
            </w:pPr>
            <w:proofErr w:type="gramStart"/>
            <w:r w:rsidRPr="00853119">
              <w:rPr>
                <w:sz w:val="20"/>
                <w:lang w:val="ru-RU"/>
              </w:rPr>
              <w:t>правовой базы ДОО (рабочая программа, рабочая программа воспитания, учебный план, план работы ДОО на</w:t>
            </w:r>
            <w:r w:rsidRPr="00853119">
              <w:rPr>
                <w:spacing w:val="-31"/>
                <w:sz w:val="20"/>
                <w:lang w:val="ru-RU"/>
              </w:rPr>
              <w:t xml:space="preserve"> </w:t>
            </w:r>
            <w:r w:rsidR="004F0787" w:rsidRPr="00853119">
              <w:rPr>
                <w:sz w:val="20"/>
                <w:lang w:val="ru-RU"/>
              </w:rPr>
              <w:t>2023-2024</w:t>
            </w:r>
            <w:r w:rsidRPr="00853119">
              <w:rPr>
                <w:sz w:val="20"/>
                <w:lang w:val="ru-RU"/>
              </w:rPr>
              <w:t>уч.</w:t>
            </w:r>
            <w:proofErr w:type="gramEnd"/>
          </w:p>
          <w:p w:rsidR="00903AF5" w:rsidRPr="00853119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proofErr w:type="gramStart"/>
            <w:r w:rsidRPr="00853119">
              <w:rPr>
                <w:sz w:val="20"/>
              </w:rPr>
              <w:t>год</w:t>
            </w:r>
            <w:proofErr w:type="spellEnd"/>
            <w:proofErr w:type="gramEnd"/>
            <w:r w:rsidRPr="00853119">
              <w:rPr>
                <w:sz w:val="20"/>
              </w:rPr>
              <w:t>).</w:t>
            </w:r>
          </w:p>
        </w:tc>
        <w:tc>
          <w:tcPr>
            <w:tcW w:w="2410" w:type="dxa"/>
          </w:tcPr>
          <w:p w:rsidR="00903AF5" w:rsidRPr="00853119" w:rsidRDefault="00903AF5" w:rsidP="004F0787">
            <w:pPr>
              <w:pStyle w:val="TableParagraph"/>
              <w:spacing w:before="14" w:line="264" w:lineRule="auto"/>
              <w:ind w:right="331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Оформление групповой документации.</w:t>
            </w:r>
          </w:p>
          <w:p w:rsidR="00903AF5" w:rsidRPr="00ED476C" w:rsidRDefault="00903AF5" w:rsidP="004F0787">
            <w:pPr>
              <w:pStyle w:val="TableParagraph"/>
              <w:spacing w:line="261" w:lineRule="auto"/>
              <w:ind w:right="183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Оформление календарн</w:t>
            </w:r>
            <w:proofErr w:type="gramStart"/>
            <w:r w:rsidRPr="00853119">
              <w:rPr>
                <w:sz w:val="20"/>
                <w:lang w:val="ru-RU"/>
              </w:rPr>
              <w:t>о-</w:t>
            </w:r>
            <w:proofErr w:type="gramEnd"/>
            <w:r w:rsidRPr="00853119">
              <w:rPr>
                <w:sz w:val="20"/>
                <w:lang w:val="ru-RU"/>
              </w:rPr>
              <w:t xml:space="preserve"> тематического планирования. </w:t>
            </w:r>
            <w:r w:rsidRPr="00ED476C">
              <w:rPr>
                <w:sz w:val="20"/>
                <w:lang w:val="ru-RU"/>
              </w:rPr>
              <w:t>Проверка выполнения программы.</w:t>
            </w:r>
          </w:p>
        </w:tc>
        <w:tc>
          <w:tcPr>
            <w:tcW w:w="2132" w:type="dxa"/>
          </w:tcPr>
          <w:p w:rsidR="00903AF5" w:rsidRPr="00853119" w:rsidRDefault="00903AF5" w:rsidP="004F0787">
            <w:pPr>
              <w:pStyle w:val="TableParagraph"/>
              <w:spacing w:before="58" w:line="261" w:lineRule="auto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 xml:space="preserve">Анкетирование: </w:t>
            </w:r>
            <w:r w:rsidRPr="00853119">
              <w:rPr>
                <w:w w:val="95"/>
                <w:sz w:val="20"/>
                <w:lang w:val="ru-RU"/>
              </w:rPr>
              <w:t xml:space="preserve">Профессиональные </w:t>
            </w:r>
            <w:r w:rsidRPr="00853119">
              <w:rPr>
                <w:sz w:val="20"/>
                <w:lang w:val="ru-RU"/>
              </w:rPr>
              <w:t>затруднения.</w:t>
            </w:r>
          </w:p>
          <w:p w:rsidR="00903AF5" w:rsidRPr="00853119" w:rsidRDefault="00903AF5" w:rsidP="004F0787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Степень</w:t>
            </w:r>
          </w:p>
          <w:p w:rsidR="00903AF5" w:rsidRPr="00853119" w:rsidRDefault="00903AF5" w:rsidP="004F0787">
            <w:pPr>
              <w:pStyle w:val="TableParagraph"/>
              <w:spacing w:before="19" w:line="261" w:lineRule="auto"/>
              <w:ind w:right="881"/>
              <w:jc w:val="both"/>
              <w:rPr>
                <w:sz w:val="20"/>
                <w:lang w:val="ru-RU"/>
              </w:rPr>
            </w:pPr>
            <w:r w:rsidRPr="00853119">
              <w:rPr>
                <w:w w:val="95"/>
                <w:sz w:val="20"/>
                <w:lang w:val="ru-RU"/>
              </w:rPr>
              <w:t xml:space="preserve">комфортности </w:t>
            </w:r>
            <w:r w:rsidRPr="00853119">
              <w:rPr>
                <w:sz w:val="20"/>
                <w:lang w:val="ru-RU"/>
              </w:rPr>
              <w:t>нахождения в коллективе.</w:t>
            </w:r>
          </w:p>
          <w:p w:rsidR="00903AF5" w:rsidRPr="00853119" w:rsidRDefault="00903AF5" w:rsidP="004F0787">
            <w:pPr>
              <w:pStyle w:val="TableParagraph"/>
              <w:spacing w:line="264" w:lineRule="auto"/>
              <w:ind w:right="472"/>
              <w:rPr>
                <w:sz w:val="20"/>
                <w:lang w:val="ru-RU"/>
              </w:rPr>
            </w:pPr>
            <w:r w:rsidRPr="00853119">
              <w:rPr>
                <w:w w:val="95"/>
                <w:sz w:val="20"/>
                <w:lang w:val="ru-RU"/>
              </w:rPr>
              <w:t xml:space="preserve">Практическое </w:t>
            </w:r>
            <w:r w:rsidRPr="00853119">
              <w:rPr>
                <w:sz w:val="20"/>
                <w:lang w:val="ru-RU"/>
              </w:rPr>
              <w:t>занятие.</w:t>
            </w:r>
          </w:p>
          <w:p w:rsidR="00903AF5" w:rsidRPr="00853119" w:rsidRDefault="00903AF5" w:rsidP="004F0787">
            <w:pPr>
              <w:pStyle w:val="TableParagraph"/>
              <w:spacing w:line="261" w:lineRule="auto"/>
              <w:ind w:right="472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 xml:space="preserve">«Ведение </w:t>
            </w:r>
            <w:proofErr w:type="gramStart"/>
            <w:r w:rsidRPr="00853119">
              <w:rPr>
                <w:w w:val="95"/>
                <w:sz w:val="20"/>
                <w:lang w:val="ru-RU"/>
              </w:rPr>
              <w:t>групповой</w:t>
            </w:r>
            <w:proofErr w:type="gramEnd"/>
          </w:p>
          <w:p w:rsidR="00903AF5" w:rsidRPr="00853119" w:rsidRDefault="00903AF5" w:rsidP="004F078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документации».</w:t>
            </w:r>
          </w:p>
        </w:tc>
        <w:tc>
          <w:tcPr>
            <w:tcW w:w="1709" w:type="dxa"/>
          </w:tcPr>
          <w:p w:rsidR="00903AF5" w:rsidRPr="00853119" w:rsidRDefault="00903AF5" w:rsidP="004F0787">
            <w:pPr>
              <w:pStyle w:val="TableParagraph"/>
              <w:spacing w:before="14" w:line="264" w:lineRule="auto"/>
              <w:rPr>
                <w:sz w:val="20"/>
                <w:lang w:val="ru-RU"/>
              </w:rPr>
            </w:pPr>
            <w:r w:rsidRPr="00853119">
              <w:rPr>
                <w:w w:val="95"/>
                <w:sz w:val="20"/>
                <w:lang w:val="ru-RU"/>
              </w:rPr>
              <w:t xml:space="preserve">Оформление </w:t>
            </w:r>
            <w:proofErr w:type="gramStart"/>
            <w:r w:rsidRPr="00853119">
              <w:rPr>
                <w:sz w:val="20"/>
                <w:lang w:val="ru-RU"/>
              </w:rPr>
              <w:t>групповой</w:t>
            </w:r>
            <w:proofErr w:type="gramEnd"/>
          </w:p>
          <w:p w:rsidR="00903AF5" w:rsidRPr="00853119" w:rsidRDefault="00903AF5" w:rsidP="004F0787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853119">
              <w:rPr>
                <w:sz w:val="20"/>
                <w:lang w:val="ru-RU"/>
              </w:rPr>
              <w:t>документации.</w:t>
            </w:r>
          </w:p>
          <w:p w:rsidR="00903AF5" w:rsidRPr="00853119" w:rsidRDefault="00903AF5" w:rsidP="004F0787">
            <w:pPr>
              <w:pStyle w:val="TableParagraph"/>
              <w:spacing w:before="140" w:line="261" w:lineRule="auto"/>
              <w:rPr>
                <w:sz w:val="20"/>
                <w:lang w:val="ru-RU"/>
              </w:rPr>
            </w:pPr>
            <w:r w:rsidRPr="00853119">
              <w:rPr>
                <w:w w:val="95"/>
                <w:sz w:val="20"/>
                <w:lang w:val="ru-RU"/>
              </w:rPr>
              <w:t xml:space="preserve">Составление </w:t>
            </w:r>
            <w:r w:rsidRPr="00853119">
              <w:rPr>
                <w:sz w:val="20"/>
                <w:lang w:val="ru-RU"/>
              </w:rPr>
              <w:t>календарно</w:t>
            </w:r>
          </w:p>
          <w:p w:rsidR="00903AF5" w:rsidRPr="00853119" w:rsidRDefault="00903AF5" w:rsidP="004F0787">
            <w:pPr>
              <w:pStyle w:val="TableParagraph"/>
              <w:spacing w:line="261" w:lineRule="auto"/>
              <w:rPr>
                <w:sz w:val="20"/>
                <w:lang w:val="ru-RU"/>
              </w:rPr>
            </w:pPr>
            <w:r w:rsidRPr="00853119">
              <w:rPr>
                <w:w w:val="95"/>
                <w:sz w:val="20"/>
                <w:lang w:val="ru-RU"/>
              </w:rPr>
              <w:t xml:space="preserve">тематического </w:t>
            </w:r>
            <w:r w:rsidRPr="00853119">
              <w:rPr>
                <w:sz w:val="20"/>
                <w:lang w:val="ru-RU"/>
              </w:rPr>
              <w:t>планирования</w:t>
            </w:r>
          </w:p>
        </w:tc>
      </w:tr>
    </w:tbl>
    <w:p w:rsidR="00903AF5" w:rsidRDefault="00903AF5" w:rsidP="00903AF5">
      <w:pPr>
        <w:spacing w:line="261" w:lineRule="auto"/>
        <w:rPr>
          <w:sz w:val="20"/>
        </w:rPr>
        <w:sectPr w:rsidR="00903AF5">
          <w:pgSz w:w="11900" w:h="16850"/>
          <w:pgMar w:top="160" w:right="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9"/>
        <w:gridCol w:w="2410"/>
        <w:gridCol w:w="2132"/>
        <w:gridCol w:w="1709"/>
      </w:tblGrid>
      <w:tr w:rsidR="00903AF5" w:rsidTr="004F0787">
        <w:trPr>
          <w:trHeight w:val="3797"/>
        </w:trPr>
        <w:tc>
          <w:tcPr>
            <w:tcW w:w="2410" w:type="dxa"/>
          </w:tcPr>
          <w:p w:rsidR="00903AF5" w:rsidRDefault="00903AF5" w:rsidP="004F0787">
            <w:pPr>
              <w:pStyle w:val="TableParagraph"/>
              <w:spacing w:line="20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Собеседование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6"/>
              <w:ind w:left="0"/>
              <w:rPr>
                <w:sz w:val="31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Изучение</w:t>
            </w:r>
          </w:p>
          <w:p w:rsidR="00903AF5" w:rsidRPr="00903AF5" w:rsidRDefault="00903AF5" w:rsidP="004F0787">
            <w:pPr>
              <w:pStyle w:val="TableParagraph"/>
              <w:spacing w:before="20" w:line="261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документации по организации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389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903AF5">
              <w:rPr>
                <w:sz w:val="20"/>
                <w:lang w:val="ru-RU"/>
              </w:rPr>
              <w:t xml:space="preserve">деятельности. </w:t>
            </w:r>
            <w:proofErr w:type="gramStart"/>
            <w:r w:rsidRPr="00903AF5">
              <w:rPr>
                <w:sz w:val="20"/>
                <w:lang w:val="ru-RU"/>
              </w:rPr>
              <w:t>(Календарно-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61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тематический план (ежедневный),</w:t>
            </w:r>
          </w:p>
          <w:p w:rsidR="00853119" w:rsidRDefault="00903AF5" w:rsidP="00853119">
            <w:pPr>
              <w:pStyle w:val="TableParagraph"/>
              <w:spacing w:line="261" w:lineRule="auto"/>
              <w:ind w:right="389"/>
              <w:rPr>
                <w:sz w:val="20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перспективный </w:t>
            </w:r>
            <w:r w:rsidR="00853119">
              <w:rPr>
                <w:sz w:val="20"/>
                <w:lang w:val="ru-RU"/>
              </w:rPr>
              <w:t>план)</w:t>
            </w:r>
          </w:p>
          <w:p w:rsidR="00903AF5" w:rsidRDefault="00903AF5" w:rsidP="004F0787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410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903AF5" w:rsidRDefault="00903AF5" w:rsidP="004F0787">
            <w:pPr>
              <w:pStyle w:val="TableParagraph"/>
              <w:spacing w:before="17" w:line="261" w:lineRule="auto"/>
              <w:ind w:right="47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Оформление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268"/>
        </w:trPr>
        <w:tc>
          <w:tcPr>
            <w:tcW w:w="9201" w:type="dxa"/>
            <w:gridSpan w:val="4"/>
          </w:tcPr>
          <w:p w:rsidR="00903AF5" w:rsidRPr="004F0787" w:rsidRDefault="00903AF5" w:rsidP="004F0787">
            <w:pPr>
              <w:pStyle w:val="TableParagraph"/>
              <w:spacing w:before="43" w:line="205" w:lineRule="exact"/>
              <w:ind w:left="0" w:right="3810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2303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4" w:line="261" w:lineRule="auto"/>
              <w:ind w:right="848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Организация </w:t>
            </w:r>
            <w:r w:rsidRPr="00903AF5">
              <w:rPr>
                <w:sz w:val="20"/>
                <w:lang w:val="ru-RU"/>
              </w:rPr>
              <w:t>оценки</w:t>
            </w:r>
          </w:p>
          <w:p w:rsidR="00903AF5" w:rsidRPr="00903AF5" w:rsidRDefault="00903AF5" w:rsidP="004F0787">
            <w:pPr>
              <w:pStyle w:val="TableParagraph"/>
              <w:spacing w:before="1" w:line="261" w:lineRule="auto"/>
              <w:ind w:right="114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индивидуального </w:t>
            </w:r>
            <w:r w:rsidRPr="00903AF5">
              <w:rPr>
                <w:sz w:val="20"/>
                <w:lang w:val="ru-RU"/>
              </w:rPr>
              <w:t>развития детей.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Изучение</w:t>
            </w:r>
          </w:p>
          <w:p w:rsidR="00903AF5" w:rsidRPr="00903AF5" w:rsidRDefault="00903AF5" w:rsidP="004F0787">
            <w:pPr>
              <w:pStyle w:val="TableParagraph"/>
              <w:spacing w:before="20" w:line="264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документация по организации</w:t>
            </w:r>
          </w:p>
          <w:p w:rsidR="00903AF5" w:rsidRDefault="00903AF5" w:rsidP="004F0787">
            <w:pPr>
              <w:pStyle w:val="TableParagraph"/>
              <w:spacing w:line="261" w:lineRule="auto"/>
              <w:ind w:right="104"/>
              <w:rPr>
                <w:sz w:val="20"/>
              </w:rPr>
            </w:pPr>
            <w:r w:rsidRPr="00903AF5">
              <w:rPr>
                <w:sz w:val="20"/>
                <w:lang w:val="ru-RU"/>
              </w:rPr>
              <w:t xml:space="preserve">образовательной деятельности.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Карты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>,</w:t>
            </w:r>
          </w:p>
          <w:p w:rsidR="00903AF5" w:rsidRDefault="00903AF5" w:rsidP="004F0787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мониторинга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410" w:type="dxa"/>
          </w:tcPr>
          <w:p w:rsidR="00903AF5" w:rsidRDefault="00903AF5" w:rsidP="004F0787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</w:p>
          <w:p w:rsidR="00903AF5" w:rsidRDefault="00903AF5" w:rsidP="004F0787">
            <w:pPr>
              <w:pStyle w:val="TableParagraph"/>
              <w:spacing w:before="20" w:line="264" w:lineRule="auto"/>
              <w:ind w:right="3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диагностических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проблемных</w:t>
            </w:r>
            <w:proofErr w:type="spellEnd"/>
            <w:r>
              <w:rPr>
                <w:sz w:val="20"/>
              </w:rPr>
              <w:t>)</w:t>
            </w:r>
          </w:p>
          <w:p w:rsidR="00903AF5" w:rsidRDefault="00903AF5" w:rsidP="004F0787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ситуаций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spacing w:before="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Помощь </w:t>
            </w:r>
            <w:proofErr w:type="gramStart"/>
            <w:r w:rsidRPr="00903AF5">
              <w:rPr>
                <w:sz w:val="20"/>
                <w:lang w:val="ru-RU"/>
              </w:rPr>
              <w:t>молодому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before="20" w:line="264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педагогу в проведении </w:t>
            </w:r>
            <w:proofErr w:type="gramStart"/>
            <w:r w:rsidRPr="00903AF5">
              <w:rPr>
                <w:sz w:val="20"/>
                <w:lang w:val="ru-RU"/>
              </w:rPr>
              <w:t>диагностического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обследования детей Мониторинг детского развития.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Карта</w:t>
            </w:r>
            <w:proofErr w:type="spellEnd"/>
          </w:p>
          <w:p w:rsidR="00903AF5" w:rsidRDefault="00903AF5" w:rsidP="004F0787">
            <w:pPr>
              <w:pStyle w:val="TableParagraph"/>
              <w:spacing w:before="20" w:line="261" w:lineRule="auto"/>
              <w:ind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w w:val="95"/>
                <w:sz w:val="20"/>
              </w:rPr>
              <w:t>мониторинга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</w:tr>
      <w:tr w:rsidR="00903AF5" w:rsidTr="004F0787">
        <w:trPr>
          <w:trHeight w:val="253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9" w:line="205" w:lineRule="exact"/>
              <w:ind w:left="3817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октябрь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3797"/>
        </w:trPr>
        <w:tc>
          <w:tcPr>
            <w:tcW w:w="2410" w:type="dxa"/>
          </w:tcPr>
          <w:p w:rsidR="00903AF5" w:rsidRDefault="00903AF5" w:rsidP="004F0787">
            <w:pPr>
              <w:pStyle w:val="TableParagraph"/>
              <w:spacing w:before="15" w:line="266" w:lineRule="auto"/>
              <w:ind w:right="-17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5" w:line="264" w:lineRule="auto"/>
              <w:ind w:right="98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Изучение </w:t>
            </w:r>
            <w:proofErr w:type="gramStart"/>
            <w:r w:rsidRPr="00903AF5">
              <w:rPr>
                <w:w w:val="95"/>
                <w:sz w:val="20"/>
                <w:lang w:val="ru-RU"/>
              </w:rPr>
              <w:t>правовых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61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документов: Закон РФ об </w:t>
            </w:r>
            <w:r w:rsidRPr="00903AF5">
              <w:rPr>
                <w:w w:val="95"/>
                <w:sz w:val="20"/>
                <w:lang w:val="ru-RU"/>
              </w:rPr>
              <w:t xml:space="preserve">образовании; </w:t>
            </w:r>
            <w:r w:rsidRPr="00903AF5">
              <w:rPr>
                <w:sz w:val="20"/>
                <w:lang w:val="ru-RU"/>
              </w:rPr>
              <w:t xml:space="preserve">ФГОС </w:t>
            </w:r>
            <w:proofErr w:type="gramStart"/>
            <w:r w:rsidRPr="00903AF5">
              <w:rPr>
                <w:sz w:val="20"/>
                <w:lang w:val="ru-RU"/>
              </w:rPr>
              <w:t>ДО</w:t>
            </w:r>
            <w:proofErr w:type="gramEnd"/>
            <w:r w:rsidRPr="00903AF5">
              <w:rPr>
                <w:sz w:val="20"/>
                <w:lang w:val="ru-RU"/>
              </w:rPr>
              <w:t>.</w:t>
            </w:r>
          </w:p>
          <w:p w:rsidR="00903AF5" w:rsidRDefault="00903AF5" w:rsidP="004F0787">
            <w:pPr>
              <w:pStyle w:val="TableParagraph"/>
              <w:spacing w:line="261" w:lineRule="auto"/>
              <w:ind w:right="-1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Должностная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инструкция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Педагогическое</w:t>
            </w:r>
          </w:p>
          <w:p w:rsidR="00903AF5" w:rsidRDefault="00903AF5" w:rsidP="004F0787">
            <w:pPr>
              <w:pStyle w:val="TableParagraph"/>
              <w:spacing w:before="22" w:line="261" w:lineRule="auto"/>
              <w:ind w:right="36"/>
              <w:rPr>
                <w:sz w:val="20"/>
              </w:rPr>
            </w:pPr>
            <w:r w:rsidRPr="00903AF5">
              <w:rPr>
                <w:sz w:val="20"/>
                <w:lang w:val="ru-RU"/>
              </w:rPr>
              <w:t xml:space="preserve">самообразование: выбор темы, постановка целей и задач, подбор литературы по теме самообразования. </w:t>
            </w:r>
            <w:proofErr w:type="spellStart"/>
            <w:r>
              <w:rPr>
                <w:sz w:val="20"/>
              </w:rPr>
              <w:t>Курсы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вебинары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конференции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семинары</w:t>
            </w:r>
            <w:proofErr w:type="spellEnd"/>
            <w:r>
              <w:rPr>
                <w:sz w:val="20"/>
              </w:rPr>
              <w:t>,</w:t>
            </w:r>
          </w:p>
          <w:p w:rsidR="00903AF5" w:rsidRDefault="00903AF5" w:rsidP="004F0787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дистанционные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конкурсы</w:t>
            </w:r>
            <w:proofErr w:type="spellEnd"/>
            <w:r>
              <w:rPr>
                <w:sz w:val="20"/>
              </w:rPr>
              <w:t xml:space="preserve"> 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472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Консультация по </w:t>
            </w:r>
            <w:r w:rsidRPr="00903AF5">
              <w:rPr>
                <w:w w:val="95"/>
                <w:sz w:val="20"/>
                <w:lang w:val="ru-RU"/>
              </w:rPr>
              <w:t xml:space="preserve">самообразованию. </w:t>
            </w:r>
            <w:r w:rsidRPr="00903AF5">
              <w:rPr>
                <w:sz w:val="20"/>
                <w:lang w:val="ru-RU"/>
              </w:rPr>
              <w:t>Беседа</w:t>
            </w:r>
          </w:p>
          <w:p w:rsidR="00903AF5" w:rsidRPr="00903AF5" w:rsidRDefault="00903AF5" w:rsidP="004F0787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«Конфликтные</w:t>
            </w:r>
          </w:p>
          <w:p w:rsidR="00903AF5" w:rsidRPr="00903AF5" w:rsidRDefault="00903AF5" w:rsidP="004F0787">
            <w:pPr>
              <w:pStyle w:val="TableParagraph"/>
              <w:spacing w:before="22" w:line="261" w:lineRule="auto"/>
              <w:ind w:right="58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ситуации между</w:t>
            </w:r>
            <w:r w:rsidRPr="00903AF5">
              <w:rPr>
                <w:spacing w:val="-17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детьми и способы</w:t>
            </w:r>
            <w:r w:rsidRPr="00903AF5">
              <w:rPr>
                <w:spacing w:val="-3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их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устранения».</w:t>
            </w:r>
          </w:p>
          <w:p w:rsidR="00903AF5" w:rsidRPr="00903AF5" w:rsidRDefault="00903AF5" w:rsidP="004F0787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Обсуждение</w:t>
            </w:r>
          </w:p>
          <w:p w:rsidR="00903AF5" w:rsidRPr="00903AF5" w:rsidRDefault="00903AF5" w:rsidP="004F0787">
            <w:pPr>
              <w:pStyle w:val="TableParagraph"/>
              <w:spacing w:before="19" w:line="261" w:lineRule="auto"/>
              <w:ind w:right="133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конкретных примеров. Поиск компромиссов </w:t>
            </w:r>
            <w:r w:rsidRPr="00903AF5">
              <w:rPr>
                <w:spacing w:val="-11"/>
                <w:sz w:val="20"/>
                <w:lang w:val="ru-RU"/>
              </w:rPr>
              <w:t xml:space="preserve">и </w:t>
            </w:r>
            <w:r w:rsidRPr="00903AF5">
              <w:rPr>
                <w:sz w:val="20"/>
                <w:lang w:val="ru-RU"/>
              </w:rPr>
              <w:t xml:space="preserve">путей выхода </w:t>
            </w:r>
            <w:proofErr w:type="gramStart"/>
            <w:r w:rsidRPr="00903AF5">
              <w:rPr>
                <w:sz w:val="20"/>
                <w:lang w:val="ru-RU"/>
              </w:rPr>
              <w:t>из</w:t>
            </w:r>
            <w:proofErr w:type="gramEnd"/>
          </w:p>
          <w:p w:rsidR="00903AF5" w:rsidRDefault="00903AF5" w:rsidP="004F0787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различных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ситуаций</w:t>
            </w:r>
            <w:proofErr w:type="spellEnd"/>
          </w:p>
          <w:p w:rsidR="00903AF5" w:rsidRDefault="00903AF5" w:rsidP="004F0787">
            <w:pPr>
              <w:pStyle w:val="TableParagraph"/>
              <w:spacing w:before="20" w:line="21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между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детьми</w:t>
            </w:r>
            <w:proofErr w:type="spellEnd"/>
          </w:p>
        </w:tc>
        <w:tc>
          <w:tcPr>
            <w:tcW w:w="1709" w:type="dxa"/>
          </w:tcPr>
          <w:p w:rsidR="00903AF5" w:rsidRPr="00903AF5" w:rsidRDefault="00903AF5" w:rsidP="004F0787">
            <w:pPr>
              <w:pStyle w:val="TableParagraph"/>
              <w:spacing w:before="15"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Составление плана по </w:t>
            </w:r>
            <w:proofErr w:type="spellStart"/>
            <w:proofErr w:type="gramStart"/>
            <w:r w:rsidRPr="00903AF5">
              <w:rPr>
                <w:sz w:val="20"/>
                <w:lang w:val="ru-RU"/>
              </w:rPr>
              <w:t>самообразован</w:t>
            </w:r>
            <w:proofErr w:type="spellEnd"/>
            <w:r w:rsidRPr="00903AF5">
              <w:rPr>
                <w:sz w:val="20"/>
                <w:lang w:val="ru-RU"/>
              </w:rPr>
              <w:t xml:space="preserve"> </w:t>
            </w:r>
            <w:proofErr w:type="spellStart"/>
            <w:r w:rsidRPr="00903AF5">
              <w:rPr>
                <w:sz w:val="20"/>
                <w:lang w:val="ru-RU"/>
              </w:rPr>
              <w:t>ию</w:t>
            </w:r>
            <w:proofErr w:type="spellEnd"/>
            <w:proofErr w:type="gramEnd"/>
            <w:r w:rsidRPr="00903AF5">
              <w:rPr>
                <w:sz w:val="20"/>
                <w:lang w:val="ru-RU"/>
              </w:rPr>
              <w:t>.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Запись на курсы повышения квалификации</w:t>
            </w:r>
          </w:p>
        </w:tc>
      </w:tr>
      <w:tr w:rsidR="00903AF5" w:rsidTr="004F0787">
        <w:trPr>
          <w:trHeight w:val="254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9" w:line="205" w:lineRule="exact"/>
              <w:ind w:left="3817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ноябрь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3297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4" w:line="266" w:lineRule="auto"/>
              <w:ind w:right="1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Виды и организация режимных моментов в ДОО.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Изучение</w:t>
            </w:r>
          </w:p>
          <w:p w:rsidR="00903AF5" w:rsidRPr="00903AF5" w:rsidRDefault="00903AF5" w:rsidP="004F0787">
            <w:pPr>
              <w:pStyle w:val="TableParagraph"/>
              <w:spacing w:before="20" w:line="264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документация по организации</w:t>
            </w:r>
          </w:p>
          <w:p w:rsidR="00903AF5" w:rsidRPr="00ED476C" w:rsidRDefault="00903AF5" w:rsidP="004F0787">
            <w:pPr>
              <w:pStyle w:val="TableParagraph"/>
              <w:spacing w:line="261" w:lineRule="auto"/>
              <w:ind w:right="389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903AF5">
              <w:rPr>
                <w:sz w:val="20"/>
                <w:lang w:val="ru-RU"/>
              </w:rPr>
              <w:t>деятельности</w:t>
            </w:r>
            <w:proofErr w:type="gramStart"/>
            <w:r w:rsidRPr="00903AF5">
              <w:rPr>
                <w:sz w:val="20"/>
                <w:lang w:val="ru-RU"/>
              </w:rPr>
              <w:t>.</w:t>
            </w:r>
            <w:proofErr w:type="gramEnd"/>
            <w:r w:rsidRPr="00903AF5">
              <w:rPr>
                <w:sz w:val="20"/>
                <w:lang w:val="ru-RU"/>
              </w:rPr>
              <w:t xml:space="preserve"> </w:t>
            </w:r>
            <w:r w:rsidRPr="00ED476C">
              <w:rPr>
                <w:sz w:val="20"/>
                <w:lang w:val="ru-RU"/>
              </w:rPr>
              <w:t>(</w:t>
            </w:r>
            <w:proofErr w:type="gramStart"/>
            <w:r w:rsidRPr="00ED476C">
              <w:rPr>
                <w:sz w:val="20"/>
                <w:lang w:val="ru-RU"/>
              </w:rPr>
              <w:t>т</w:t>
            </w:r>
            <w:proofErr w:type="gramEnd"/>
            <w:r w:rsidRPr="00ED476C">
              <w:rPr>
                <w:sz w:val="20"/>
                <w:lang w:val="ru-RU"/>
              </w:rPr>
              <w:t>абель</w:t>
            </w:r>
          </w:p>
          <w:p w:rsidR="00903AF5" w:rsidRDefault="00903AF5" w:rsidP="004F0787">
            <w:pPr>
              <w:pStyle w:val="TableParagraph"/>
              <w:spacing w:line="261" w:lineRule="auto"/>
              <w:ind w:right="-1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посещаемости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утренний</w:t>
            </w:r>
            <w:proofErr w:type="spellEnd"/>
          </w:p>
          <w:p w:rsidR="00903AF5" w:rsidRDefault="00903AF5" w:rsidP="004F0787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фильтр</w:t>
            </w:r>
            <w:proofErr w:type="spellEnd"/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before="9"/>
              <w:ind w:left="0"/>
              <w:rPr>
                <w:sz w:val="26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before="1"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Посещение наставником режимных моментов в утренний отрезок времени. </w:t>
            </w:r>
            <w:proofErr w:type="gramStart"/>
            <w:r w:rsidRPr="00903AF5">
              <w:rPr>
                <w:sz w:val="20"/>
                <w:lang w:val="ru-RU"/>
              </w:rPr>
              <w:t xml:space="preserve">Организация утреннего </w:t>
            </w:r>
            <w:proofErr w:type="spellStart"/>
            <w:r w:rsidRPr="00903AF5">
              <w:rPr>
                <w:sz w:val="20"/>
                <w:lang w:val="ru-RU"/>
              </w:rPr>
              <w:t>приѐма</w:t>
            </w:r>
            <w:proofErr w:type="spellEnd"/>
            <w:r w:rsidRPr="00903AF5">
              <w:rPr>
                <w:sz w:val="20"/>
                <w:lang w:val="ru-RU"/>
              </w:rPr>
              <w:t xml:space="preserve"> детей (общение с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детьми и</w:t>
            </w:r>
          </w:p>
          <w:p w:rsidR="00903AF5" w:rsidRPr="00903AF5" w:rsidRDefault="00903AF5" w:rsidP="004F0787">
            <w:pPr>
              <w:pStyle w:val="TableParagraph"/>
              <w:spacing w:before="19" w:line="261" w:lineRule="auto"/>
              <w:ind w:right="3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родителями, </w:t>
            </w:r>
            <w:proofErr w:type="gramStart"/>
            <w:r w:rsidRPr="00903AF5">
              <w:rPr>
                <w:sz w:val="20"/>
                <w:lang w:val="ru-RU"/>
              </w:rPr>
              <w:t xml:space="preserve">индивиду </w:t>
            </w:r>
            <w:proofErr w:type="spellStart"/>
            <w:r w:rsidRPr="00903AF5">
              <w:rPr>
                <w:sz w:val="20"/>
                <w:lang w:val="ru-RU"/>
              </w:rPr>
              <w:t>альная</w:t>
            </w:r>
            <w:proofErr w:type="spellEnd"/>
            <w:proofErr w:type="gramEnd"/>
            <w:r w:rsidRPr="00903AF5">
              <w:rPr>
                <w:sz w:val="20"/>
                <w:lang w:val="ru-RU"/>
              </w:rPr>
              <w:t xml:space="preserve"> работа и игровая</w:t>
            </w:r>
          </w:p>
          <w:p w:rsidR="00903AF5" w:rsidRPr="00903AF5" w:rsidRDefault="00903AF5" w:rsidP="004F0787">
            <w:pPr>
              <w:pStyle w:val="TableParagraph"/>
              <w:spacing w:before="1" w:line="261" w:lineRule="auto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деятельность) Ответы на вопросы </w:t>
            </w:r>
            <w:proofErr w:type="gramStart"/>
            <w:r w:rsidRPr="00903AF5">
              <w:rPr>
                <w:sz w:val="20"/>
                <w:lang w:val="ru-RU"/>
              </w:rPr>
              <w:t>молодого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педагога.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before="5"/>
              <w:ind w:left="0"/>
              <w:rPr>
                <w:sz w:val="26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66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Мастер - класс «Виды и организация режимных моментов в ДОО».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26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Просмотр молодым педагогом режимных моментов. Показ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режимных моментов в игровой форме.</w:t>
            </w:r>
          </w:p>
          <w:p w:rsidR="00903AF5" w:rsidRDefault="00903AF5" w:rsidP="004F078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ведение</w:t>
            </w:r>
            <w:proofErr w:type="spellEnd"/>
          </w:p>
        </w:tc>
        <w:tc>
          <w:tcPr>
            <w:tcW w:w="1709" w:type="dxa"/>
          </w:tcPr>
          <w:p w:rsidR="00903AF5" w:rsidRPr="00903AF5" w:rsidRDefault="00903AF5" w:rsidP="004F0787">
            <w:pPr>
              <w:pStyle w:val="TableParagraph"/>
              <w:spacing w:before="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Методические</w:t>
            </w:r>
          </w:p>
          <w:p w:rsidR="00903AF5" w:rsidRPr="00903AF5" w:rsidRDefault="00903AF5" w:rsidP="004F0787">
            <w:pPr>
              <w:pStyle w:val="TableParagraph"/>
              <w:spacing w:before="20" w:line="261" w:lineRule="auto"/>
              <w:ind w:right="193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рекомендации по организации и проведению</w:t>
            </w:r>
          </w:p>
          <w:p w:rsidR="00903AF5" w:rsidRDefault="00903AF5" w:rsidP="004F0787">
            <w:pPr>
              <w:pStyle w:val="TableParagraph"/>
              <w:spacing w:line="261" w:lineRule="auto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режимных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моментов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903AF5" w:rsidRDefault="00903AF5" w:rsidP="00903AF5">
      <w:pPr>
        <w:spacing w:line="261" w:lineRule="auto"/>
        <w:rPr>
          <w:sz w:val="20"/>
        </w:rPr>
        <w:sectPr w:rsidR="00903AF5">
          <w:pgSz w:w="11900" w:h="16850"/>
          <w:pgMar w:top="1560" w:right="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9"/>
        <w:gridCol w:w="2410"/>
        <w:gridCol w:w="2132"/>
        <w:gridCol w:w="1709"/>
      </w:tblGrid>
      <w:tr w:rsidR="00903AF5" w:rsidTr="004F0787">
        <w:trPr>
          <w:trHeight w:val="508"/>
        </w:trPr>
        <w:tc>
          <w:tcPr>
            <w:tcW w:w="2410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903AF5" w:rsidRDefault="00903AF5" w:rsidP="004F078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03AF5" w:rsidRDefault="00903AF5" w:rsidP="004F0787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документации</w:t>
            </w:r>
            <w:proofErr w:type="spellEnd"/>
            <w:proofErr w:type="gram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группе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254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9" w:line="205" w:lineRule="exact"/>
              <w:ind w:left="3815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декабрь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1799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4" w:line="264" w:lineRule="auto"/>
              <w:ind w:right="488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Составление сетки организации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114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903AF5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4" w:line="261" w:lineRule="auto"/>
              <w:ind w:right="10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Изучение правовых документов: Закон РФ об образовании; ФГОС </w:t>
            </w:r>
            <w:proofErr w:type="gramStart"/>
            <w:r w:rsidRPr="00903AF5">
              <w:rPr>
                <w:sz w:val="20"/>
                <w:lang w:val="ru-RU"/>
              </w:rPr>
              <w:t>ДО</w:t>
            </w:r>
            <w:proofErr w:type="gramEnd"/>
            <w:r w:rsidRPr="00903AF5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6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Посещение</w:t>
            </w:r>
          </w:p>
          <w:p w:rsidR="00903AF5" w:rsidRPr="00903AF5" w:rsidRDefault="00903AF5" w:rsidP="004F0787">
            <w:pPr>
              <w:pStyle w:val="TableParagraph"/>
              <w:spacing w:before="1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образовательной</w:t>
            </w:r>
          </w:p>
          <w:p w:rsidR="00903AF5" w:rsidRPr="00903AF5" w:rsidRDefault="00903AF5" w:rsidP="004F0787">
            <w:pPr>
              <w:pStyle w:val="TableParagraph"/>
              <w:spacing w:before="2" w:line="250" w:lineRule="atLeast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деятельности молодого воспитателя с целью выявления затруднений, оказания методической помощи.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spacing w:before="65" w:line="261" w:lineRule="auto"/>
              <w:rPr>
                <w:sz w:val="20"/>
                <w:lang w:val="ru-RU"/>
              </w:rPr>
            </w:pPr>
            <w:proofErr w:type="spellStart"/>
            <w:r w:rsidRPr="00903AF5">
              <w:rPr>
                <w:w w:val="95"/>
                <w:sz w:val="20"/>
                <w:lang w:val="ru-RU"/>
              </w:rPr>
              <w:t>Взаимопосещение</w:t>
            </w:r>
            <w:proofErr w:type="spellEnd"/>
            <w:r w:rsidRPr="00903AF5">
              <w:rPr>
                <w:w w:val="9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образовательной деятельности.</w:t>
            </w:r>
          </w:p>
          <w:p w:rsidR="00903AF5" w:rsidRPr="00903AF5" w:rsidRDefault="00903AF5" w:rsidP="004F0787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Консультация</w:t>
            </w:r>
          </w:p>
          <w:p w:rsidR="00903AF5" w:rsidRPr="00903AF5" w:rsidRDefault="00903AF5" w:rsidP="004F0787">
            <w:pPr>
              <w:pStyle w:val="TableParagraph"/>
              <w:spacing w:before="19"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«Организация </w:t>
            </w:r>
            <w:proofErr w:type="spellStart"/>
            <w:proofErr w:type="gramStart"/>
            <w:r w:rsidRPr="00903AF5">
              <w:rPr>
                <w:sz w:val="20"/>
                <w:lang w:val="ru-RU"/>
              </w:rPr>
              <w:t>обра</w:t>
            </w:r>
            <w:proofErr w:type="spellEnd"/>
            <w:r w:rsidRPr="00903AF5">
              <w:rPr>
                <w:sz w:val="20"/>
                <w:lang w:val="ru-RU"/>
              </w:rPr>
              <w:t xml:space="preserve"> </w:t>
            </w:r>
            <w:proofErr w:type="spellStart"/>
            <w:r w:rsidRPr="00903AF5">
              <w:rPr>
                <w:sz w:val="20"/>
                <w:lang w:val="ru-RU"/>
              </w:rPr>
              <w:t>зовательной</w:t>
            </w:r>
            <w:proofErr w:type="spellEnd"/>
            <w:proofErr w:type="gramEnd"/>
          </w:p>
          <w:p w:rsidR="00903AF5" w:rsidRDefault="00903AF5" w:rsidP="004F078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деятельности</w:t>
            </w:r>
            <w:proofErr w:type="spellEnd"/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Самоанализ</w:t>
            </w:r>
            <w:proofErr w:type="spellEnd"/>
          </w:p>
          <w:p w:rsidR="00903AF5" w:rsidRDefault="00903AF5" w:rsidP="004F0787">
            <w:pPr>
              <w:pStyle w:val="TableParagraph"/>
              <w:spacing w:before="22" w:line="261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</w:t>
            </w:r>
            <w:proofErr w:type="spellEnd"/>
            <w:r>
              <w:rPr>
                <w:sz w:val="20"/>
              </w:rPr>
              <w:t xml:space="preserve"> й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</w:tc>
      </w:tr>
      <w:tr w:rsidR="00903AF5" w:rsidTr="004F0787">
        <w:trPr>
          <w:trHeight w:val="254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9" w:line="205" w:lineRule="exact"/>
              <w:ind w:left="3817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январь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3825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7" w:line="261" w:lineRule="auto"/>
              <w:ind w:right="848"/>
              <w:rPr>
                <w:sz w:val="20"/>
                <w:lang w:val="ru-RU"/>
              </w:rPr>
            </w:pPr>
            <w:proofErr w:type="gramStart"/>
            <w:r w:rsidRPr="00903AF5">
              <w:rPr>
                <w:w w:val="95"/>
                <w:sz w:val="20"/>
                <w:lang w:val="ru-RU"/>
              </w:rPr>
              <w:t xml:space="preserve">Организация </w:t>
            </w:r>
            <w:r w:rsidRPr="00903AF5">
              <w:rPr>
                <w:sz w:val="20"/>
                <w:lang w:val="ru-RU"/>
              </w:rPr>
              <w:t>работы с родителями (законными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61" w:lineRule="auto"/>
              <w:ind w:right="114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представителями) </w:t>
            </w:r>
            <w:r w:rsidRPr="00903AF5">
              <w:rPr>
                <w:sz w:val="20"/>
                <w:lang w:val="ru-RU"/>
              </w:rPr>
              <w:t>воспитанников.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7" w:line="261" w:lineRule="auto"/>
              <w:ind w:right="98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Изучение </w:t>
            </w:r>
            <w:proofErr w:type="gramStart"/>
            <w:r w:rsidRPr="00903AF5">
              <w:rPr>
                <w:w w:val="95"/>
                <w:sz w:val="20"/>
                <w:lang w:val="ru-RU"/>
              </w:rPr>
              <w:t>правовых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61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документов: Семейный кодекс</w:t>
            </w:r>
            <w:r w:rsidRPr="00903AF5">
              <w:rPr>
                <w:spacing w:val="-1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РФ.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38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Документация по организации </w:t>
            </w:r>
            <w:r w:rsidRPr="00903AF5">
              <w:rPr>
                <w:w w:val="95"/>
                <w:sz w:val="20"/>
                <w:lang w:val="ru-RU"/>
              </w:rPr>
              <w:t xml:space="preserve">образовательной </w:t>
            </w:r>
            <w:r w:rsidRPr="00903AF5">
              <w:rPr>
                <w:sz w:val="20"/>
                <w:lang w:val="ru-RU"/>
              </w:rPr>
              <w:t>деятельности</w:t>
            </w:r>
            <w:proofErr w:type="gramStart"/>
            <w:r w:rsidRPr="00903AF5">
              <w:rPr>
                <w:sz w:val="20"/>
                <w:lang w:val="ru-RU"/>
              </w:rPr>
              <w:t>.</w:t>
            </w:r>
            <w:proofErr w:type="gramEnd"/>
            <w:r w:rsidRPr="00903AF5">
              <w:rPr>
                <w:sz w:val="20"/>
                <w:lang w:val="ru-RU"/>
              </w:rPr>
              <w:t xml:space="preserve"> (</w:t>
            </w:r>
            <w:proofErr w:type="gramStart"/>
            <w:r w:rsidRPr="00903AF5">
              <w:rPr>
                <w:sz w:val="20"/>
                <w:lang w:val="ru-RU"/>
              </w:rPr>
              <w:t>п</w:t>
            </w:r>
            <w:proofErr w:type="gramEnd"/>
            <w:r w:rsidRPr="00903AF5">
              <w:rPr>
                <w:sz w:val="20"/>
                <w:lang w:val="ru-RU"/>
              </w:rPr>
              <w:t>лан работы с родителями, протоколы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родительских </w:t>
            </w:r>
            <w:r w:rsidRPr="00903AF5">
              <w:rPr>
                <w:sz w:val="20"/>
                <w:lang w:val="ru-RU"/>
              </w:rPr>
              <w:t>собраний)</w:t>
            </w:r>
            <w:proofErr w:type="gramStart"/>
            <w:r w:rsidRPr="00903AF5">
              <w:rPr>
                <w:sz w:val="20"/>
                <w:lang w:val="ru-RU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" w:line="235" w:lineRule="auto"/>
              <w:ind w:right="1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Организация совместных занятий, досугов с родителями «Новогодние каникулы».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spacing w:before="17" w:line="261" w:lineRule="auto"/>
              <w:ind w:right="472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Помощь молодому педагогу в формировании у родителей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472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практических </w:t>
            </w:r>
            <w:r w:rsidRPr="00903AF5">
              <w:rPr>
                <w:sz w:val="20"/>
                <w:lang w:val="ru-RU"/>
              </w:rPr>
              <w:t>навыков</w:t>
            </w:r>
          </w:p>
          <w:p w:rsidR="00903AF5" w:rsidRPr="00903AF5" w:rsidRDefault="00903AF5" w:rsidP="004F0787">
            <w:pPr>
              <w:pStyle w:val="TableParagrap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воспитания.</w:t>
            </w:r>
          </w:p>
          <w:p w:rsidR="00903AF5" w:rsidRPr="00903AF5" w:rsidRDefault="00903AF5" w:rsidP="004F0787">
            <w:pPr>
              <w:pStyle w:val="TableParagraph"/>
              <w:spacing w:before="16" w:line="261" w:lineRule="auto"/>
              <w:ind w:right="632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Родительская гостиная: «Чем и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как занять ребенка дома».</w:t>
            </w:r>
          </w:p>
          <w:p w:rsidR="00903AF5" w:rsidRPr="00903AF5" w:rsidRDefault="00903AF5" w:rsidP="004F0787">
            <w:pPr>
              <w:pStyle w:val="TableParagraph"/>
              <w:spacing w:line="264" w:lineRule="auto"/>
              <w:rPr>
                <w:sz w:val="20"/>
                <w:lang w:val="ru-RU"/>
              </w:rPr>
            </w:pPr>
            <w:proofErr w:type="spellStart"/>
            <w:r w:rsidRPr="00903AF5">
              <w:rPr>
                <w:w w:val="95"/>
                <w:sz w:val="20"/>
                <w:lang w:val="ru-RU"/>
              </w:rPr>
              <w:t>Взаимопосещение</w:t>
            </w:r>
            <w:proofErr w:type="spellEnd"/>
            <w:r w:rsidRPr="00903AF5">
              <w:rPr>
                <w:w w:val="9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родительского</w:t>
            </w:r>
          </w:p>
          <w:p w:rsidR="00903AF5" w:rsidRDefault="00903AF5" w:rsidP="004F0787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собрания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Ведение</w:t>
            </w:r>
            <w:proofErr w:type="spellEnd"/>
          </w:p>
          <w:p w:rsidR="00903AF5" w:rsidRDefault="00903AF5" w:rsidP="004F0787">
            <w:pPr>
              <w:pStyle w:val="TableParagraph"/>
              <w:spacing w:before="8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</w:tr>
      <w:tr w:rsidR="00903AF5" w:rsidTr="004F0787">
        <w:trPr>
          <w:trHeight w:val="249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4" w:line="205" w:lineRule="exact"/>
              <w:ind w:left="3817" w:right="380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февраль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3293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4" w:line="264" w:lineRule="auto"/>
              <w:ind w:right="848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Организация </w:t>
            </w:r>
            <w:proofErr w:type="spellStart"/>
            <w:r w:rsidRPr="00903AF5">
              <w:rPr>
                <w:sz w:val="20"/>
                <w:lang w:val="ru-RU"/>
              </w:rPr>
              <w:t>проектно</w:t>
            </w:r>
            <w:proofErr w:type="spellEnd"/>
          </w:p>
          <w:p w:rsidR="00903AF5" w:rsidRPr="00903AF5" w:rsidRDefault="00903AF5" w:rsidP="004F0787">
            <w:pPr>
              <w:pStyle w:val="TableParagraph"/>
              <w:spacing w:line="261" w:lineRule="auto"/>
              <w:ind w:right="114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исследовательской </w:t>
            </w:r>
            <w:r w:rsidRPr="00903AF5">
              <w:rPr>
                <w:sz w:val="20"/>
                <w:lang w:val="ru-RU"/>
              </w:rPr>
              <w:t>деятельности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воспитанников.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4" w:line="266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Изучение </w:t>
            </w:r>
            <w:r w:rsidRPr="00903AF5">
              <w:rPr>
                <w:w w:val="95"/>
                <w:sz w:val="20"/>
                <w:lang w:val="ru-RU"/>
              </w:rPr>
              <w:t>технологии</w:t>
            </w:r>
          </w:p>
          <w:p w:rsidR="00903AF5" w:rsidRPr="00903AF5" w:rsidRDefault="00903AF5" w:rsidP="004F0787">
            <w:pPr>
              <w:pStyle w:val="TableParagraph"/>
              <w:spacing w:line="266" w:lineRule="auto"/>
              <w:ind w:right="-15"/>
              <w:rPr>
                <w:sz w:val="20"/>
                <w:lang w:val="ru-RU"/>
              </w:rPr>
            </w:pPr>
            <w:proofErr w:type="spellStart"/>
            <w:proofErr w:type="gramStart"/>
            <w:r w:rsidRPr="00903AF5">
              <w:rPr>
                <w:sz w:val="20"/>
                <w:lang w:val="ru-RU"/>
              </w:rPr>
              <w:t>исследовательск</w:t>
            </w:r>
            <w:proofErr w:type="spellEnd"/>
            <w:r w:rsidRPr="00903AF5">
              <w:rPr>
                <w:sz w:val="20"/>
                <w:lang w:val="ru-RU"/>
              </w:rPr>
              <w:t xml:space="preserve"> ой</w:t>
            </w:r>
            <w:proofErr w:type="gramEnd"/>
            <w:r w:rsidRPr="00903AF5">
              <w:rPr>
                <w:sz w:val="20"/>
                <w:lang w:val="ru-RU"/>
              </w:rPr>
              <w:t xml:space="preserve"> деятельности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proofErr w:type="spellStart"/>
            <w:r w:rsidRPr="00903AF5">
              <w:rPr>
                <w:sz w:val="20"/>
                <w:lang w:val="ru-RU"/>
              </w:rPr>
              <w:t>Савенкова</w:t>
            </w:r>
            <w:proofErr w:type="gramStart"/>
            <w:r w:rsidRPr="00903AF5">
              <w:rPr>
                <w:sz w:val="20"/>
                <w:lang w:val="ru-RU"/>
              </w:rPr>
              <w:t>.А</w:t>
            </w:r>
            <w:proofErr w:type="gramEnd"/>
            <w:r w:rsidRPr="00903AF5">
              <w:rPr>
                <w:sz w:val="20"/>
                <w:lang w:val="ru-RU"/>
              </w:rPr>
              <w:t>.И</w:t>
            </w:r>
            <w:proofErr w:type="spellEnd"/>
            <w:r w:rsidRPr="00903AF5">
              <w:rPr>
                <w:sz w:val="20"/>
                <w:lang w:val="ru-RU"/>
              </w:rPr>
              <w:t>.</w:t>
            </w:r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Просмотр наставником </w:t>
            </w:r>
            <w:proofErr w:type="spellStart"/>
            <w:r w:rsidRPr="00903AF5">
              <w:rPr>
                <w:w w:val="95"/>
                <w:sz w:val="20"/>
                <w:lang w:val="ru-RU"/>
              </w:rPr>
              <w:t>опытноэкспериментальной</w:t>
            </w:r>
            <w:proofErr w:type="spellEnd"/>
            <w:r w:rsidRPr="00903AF5">
              <w:rPr>
                <w:w w:val="9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деятельности во</w:t>
            </w:r>
            <w:r w:rsidRPr="00903AF5">
              <w:rPr>
                <w:spacing w:val="-4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второй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-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половине дня. Давать</w:t>
            </w:r>
            <w:r w:rsidRPr="00903AF5">
              <w:rPr>
                <w:spacing w:val="-12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детям возможность</w:t>
            </w:r>
            <w:r w:rsidRPr="00903AF5">
              <w:rPr>
                <w:spacing w:val="-2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проводить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эксперименты</w:t>
            </w:r>
          </w:p>
          <w:p w:rsidR="00903AF5" w:rsidRPr="00903AF5" w:rsidRDefault="00903AF5" w:rsidP="004F0787">
            <w:pPr>
              <w:pStyle w:val="TableParagraph"/>
              <w:spacing w:before="19" w:line="261" w:lineRule="auto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самостоятельно. Обобщать полученные действия</w:t>
            </w:r>
          </w:p>
          <w:p w:rsidR="00903AF5" w:rsidRPr="00903AF5" w:rsidRDefault="00903AF5" w:rsidP="004F0787">
            <w:pPr>
              <w:pStyle w:val="TableParagraph"/>
              <w:spacing w:line="213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путем результата.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spacing w:before="14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Беседа. Проектная</w:t>
            </w:r>
          </w:p>
          <w:p w:rsidR="00903AF5" w:rsidRPr="00903AF5" w:rsidRDefault="00903AF5" w:rsidP="004F0787">
            <w:pPr>
              <w:pStyle w:val="TableParagraph"/>
              <w:spacing w:before="22" w:line="261" w:lineRule="auto"/>
              <w:ind w:right="37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деятельность в ДОО </w:t>
            </w:r>
            <w:r w:rsidRPr="00903AF5">
              <w:rPr>
                <w:spacing w:val="-5"/>
                <w:sz w:val="20"/>
                <w:lang w:val="ru-RU"/>
              </w:rPr>
              <w:t xml:space="preserve">как </w:t>
            </w:r>
            <w:r w:rsidRPr="00903AF5">
              <w:rPr>
                <w:sz w:val="20"/>
                <w:lang w:val="ru-RU"/>
              </w:rPr>
              <w:t>средство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358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взаимодействия </w:t>
            </w:r>
            <w:proofErr w:type="spellStart"/>
            <w:proofErr w:type="gramStart"/>
            <w:r w:rsidRPr="00903AF5">
              <w:rPr>
                <w:sz w:val="20"/>
                <w:lang w:val="ru-RU"/>
              </w:rPr>
              <w:t>пед</w:t>
            </w:r>
            <w:proofErr w:type="spellEnd"/>
            <w:r w:rsidRPr="00903AF5">
              <w:rPr>
                <w:sz w:val="20"/>
                <w:lang w:val="ru-RU"/>
              </w:rPr>
              <w:t xml:space="preserve"> </w:t>
            </w:r>
            <w:proofErr w:type="spellStart"/>
            <w:r w:rsidRPr="00903AF5">
              <w:rPr>
                <w:sz w:val="20"/>
                <w:lang w:val="ru-RU"/>
              </w:rPr>
              <w:t>агогов</w:t>
            </w:r>
            <w:proofErr w:type="spellEnd"/>
            <w:proofErr w:type="gramEnd"/>
            <w:r w:rsidRPr="00903AF5">
              <w:rPr>
                <w:sz w:val="20"/>
                <w:lang w:val="ru-RU"/>
              </w:rPr>
              <w:t xml:space="preserve"> ДОО, детей и родителей.</w:t>
            </w:r>
          </w:p>
        </w:tc>
        <w:tc>
          <w:tcPr>
            <w:tcW w:w="1709" w:type="dxa"/>
          </w:tcPr>
          <w:p w:rsidR="00903AF5" w:rsidRPr="00903AF5" w:rsidRDefault="00903AF5" w:rsidP="004F0787">
            <w:pPr>
              <w:pStyle w:val="TableParagraph"/>
              <w:spacing w:before="14" w:line="264" w:lineRule="auto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Самоанализ, </w:t>
            </w:r>
            <w:r w:rsidRPr="00903AF5">
              <w:rPr>
                <w:sz w:val="20"/>
                <w:lang w:val="ru-RU"/>
              </w:rPr>
              <w:t>устранение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-1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замечаний по </w:t>
            </w:r>
            <w:r w:rsidRPr="00903AF5">
              <w:rPr>
                <w:spacing w:val="-3"/>
                <w:sz w:val="20"/>
                <w:lang w:val="ru-RU"/>
              </w:rPr>
              <w:t xml:space="preserve">факту </w:t>
            </w:r>
            <w:r w:rsidRPr="00903AF5">
              <w:rPr>
                <w:sz w:val="20"/>
                <w:lang w:val="ru-RU"/>
              </w:rPr>
              <w:t>просмотра</w:t>
            </w:r>
          </w:p>
        </w:tc>
      </w:tr>
      <w:tr w:rsidR="00903AF5" w:rsidTr="004F0787">
        <w:trPr>
          <w:trHeight w:val="249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4" w:line="205" w:lineRule="exact"/>
              <w:ind w:left="3815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март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2025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4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Инновационные</w:t>
            </w:r>
          </w:p>
          <w:p w:rsidR="00903AF5" w:rsidRPr="00903AF5" w:rsidRDefault="00903AF5" w:rsidP="004F0787">
            <w:pPr>
              <w:pStyle w:val="TableParagraph"/>
              <w:spacing w:before="20" w:line="261" w:lineRule="auto"/>
              <w:ind w:right="6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технологии и </w:t>
            </w:r>
            <w:r w:rsidRPr="00903AF5">
              <w:rPr>
                <w:spacing w:val="-3"/>
                <w:sz w:val="20"/>
                <w:lang w:val="ru-RU"/>
              </w:rPr>
              <w:t xml:space="preserve">процессы </w:t>
            </w:r>
            <w:r w:rsidRPr="00903AF5">
              <w:rPr>
                <w:sz w:val="20"/>
                <w:lang w:val="ru-RU"/>
              </w:rPr>
              <w:t>в</w:t>
            </w:r>
            <w:r w:rsidRPr="00903AF5">
              <w:rPr>
                <w:spacing w:val="-2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обучении.</w:t>
            </w:r>
          </w:p>
          <w:p w:rsidR="00903AF5" w:rsidRDefault="00903AF5" w:rsidP="004F0787">
            <w:pPr>
              <w:pStyle w:val="TableParagraph"/>
              <w:spacing w:line="261" w:lineRule="auto"/>
              <w:ind w:right="356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ИКТ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14" w:line="261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Изучение </w:t>
            </w:r>
            <w:r w:rsidRPr="00903AF5">
              <w:rPr>
                <w:w w:val="95"/>
                <w:sz w:val="20"/>
                <w:lang w:val="ru-RU"/>
              </w:rPr>
              <w:t>технологии</w:t>
            </w:r>
          </w:p>
          <w:p w:rsidR="00903AF5" w:rsidRPr="00903AF5" w:rsidRDefault="00903AF5" w:rsidP="004F0787">
            <w:pPr>
              <w:pStyle w:val="TableParagraph"/>
              <w:spacing w:line="264" w:lineRule="auto"/>
              <w:ind w:right="389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социализации </w:t>
            </w:r>
            <w:r w:rsidRPr="00903AF5">
              <w:rPr>
                <w:sz w:val="20"/>
                <w:lang w:val="ru-RU"/>
              </w:rPr>
              <w:t>детей</w:t>
            </w:r>
          </w:p>
          <w:p w:rsidR="00903AF5" w:rsidRPr="00903AF5" w:rsidRDefault="00903AF5" w:rsidP="004F0787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дошкольного</w:t>
            </w:r>
          </w:p>
          <w:p w:rsidR="00903AF5" w:rsidRPr="00903AF5" w:rsidRDefault="00903AF5" w:rsidP="004F0787">
            <w:pPr>
              <w:pStyle w:val="TableParagraph"/>
              <w:spacing w:before="18" w:line="261" w:lineRule="auto"/>
              <w:ind w:right="-1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возраста» Гришаева Н.П.</w:t>
            </w:r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Анализ электронного портфолио наставника.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Ознакомление </w:t>
            </w:r>
            <w:proofErr w:type="gramStart"/>
            <w:r w:rsidRPr="00903AF5">
              <w:rPr>
                <w:sz w:val="20"/>
                <w:lang w:val="ru-RU"/>
              </w:rPr>
              <w:t>с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before="20" w:line="261" w:lineRule="auto"/>
              <w:ind w:right="-8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требованиями и</w:t>
            </w:r>
            <w:r w:rsidRPr="00903AF5">
              <w:rPr>
                <w:spacing w:val="-2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вариантами оформления</w:t>
            </w:r>
          </w:p>
          <w:p w:rsidR="00903AF5" w:rsidRPr="00903AF5" w:rsidRDefault="00903AF5" w:rsidP="004F0787">
            <w:pPr>
              <w:pStyle w:val="TableParagrap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профессионального</w:t>
            </w:r>
          </w:p>
          <w:p w:rsidR="00903AF5" w:rsidRPr="00903AF5" w:rsidRDefault="00903AF5" w:rsidP="004F0787">
            <w:pPr>
              <w:pStyle w:val="TableParagraph"/>
              <w:spacing w:before="19" w:line="215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портфолио.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342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Мастер-класс. </w:t>
            </w:r>
            <w:r w:rsidRPr="00903AF5">
              <w:rPr>
                <w:spacing w:val="-4"/>
                <w:sz w:val="20"/>
                <w:lang w:val="ru-RU"/>
              </w:rPr>
              <w:t xml:space="preserve">Показ </w:t>
            </w:r>
            <w:r w:rsidRPr="00903AF5">
              <w:rPr>
                <w:sz w:val="20"/>
                <w:lang w:val="ru-RU"/>
              </w:rPr>
              <w:t>наставником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мероприятия</w:t>
            </w:r>
          </w:p>
          <w:p w:rsidR="00903AF5" w:rsidRPr="00903AF5" w:rsidRDefault="00903AF5" w:rsidP="004F0787">
            <w:pPr>
              <w:pStyle w:val="TableParagraph"/>
              <w:spacing w:before="2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«Рефлексивный круг».</w:t>
            </w:r>
          </w:p>
          <w:p w:rsidR="00903AF5" w:rsidRPr="00903AF5" w:rsidRDefault="00903AF5" w:rsidP="004F0787">
            <w:pPr>
              <w:pStyle w:val="TableParagraph"/>
              <w:spacing w:before="22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Проверить ведение</w:t>
            </w:r>
          </w:p>
          <w:p w:rsidR="00903AF5" w:rsidRPr="00903AF5" w:rsidRDefault="00903AF5" w:rsidP="004F0787">
            <w:pPr>
              <w:pStyle w:val="TableParagraph"/>
              <w:spacing w:before="19" w:line="215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документации в группе.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Заполнение</w:t>
            </w:r>
            <w:proofErr w:type="spellEnd"/>
          </w:p>
          <w:p w:rsidR="00903AF5" w:rsidRDefault="00903AF5" w:rsidP="004F0787">
            <w:pPr>
              <w:pStyle w:val="TableParagraph"/>
              <w:spacing w:before="8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</w:tr>
      <w:tr w:rsidR="00903AF5" w:rsidTr="004F0787">
        <w:trPr>
          <w:trHeight w:val="254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29" w:line="205" w:lineRule="exact"/>
              <w:ind w:left="3817" w:right="380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апрель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8"/>
              </w:rPr>
            </w:pPr>
          </w:p>
        </w:tc>
      </w:tr>
      <w:tr w:rsidR="00903AF5" w:rsidTr="004F0787">
        <w:trPr>
          <w:trHeight w:val="1276"/>
        </w:trPr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41" w:line="261" w:lineRule="auto"/>
              <w:ind w:right="959"/>
              <w:jc w:val="bot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Организация </w:t>
            </w:r>
            <w:proofErr w:type="gramStart"/>
            <w:r w:rsidRPr="00903AF5">
              <w:rPr>
                <w:w w:val="95"/>
                <w:sz w:val="20"/>
                <w:lang w:val="ru-RU"/>
              </w:rPr>
              <w:t>развивающей</w:t>
            </w:r>
            <w:proofErr w:type="gramEnd"/>
            <w:r w:rsidRPr="00903AF5">
              <w:rPr>
                <w:w w:val="9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предметно-</w:t>
            </w:r>
          </w:p>
          <w:p w:rsidR="00903AF5" w:rsidRPr="00903AF5" w:rsidRDefault="00903AF5" w:rsidP="004F0787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пространственной</w:t>
            </w:r>
          </w:p>
          <w:p w:rsidR="00903AF5" w:rsidRPr="00903AF5" w:rsidRDefault="00903AF5" w:rsidP="004F0787">
            <w:pPr>
              <w:pStyle w:val="TableParagraph"/>
              <w:spacing w:before="22" w:line="215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среды в группе.</w:t>
            </w:r>
          </w:p>
        </w:tc>
        <w:tc>
          <w:tcPr>
            <w:tcW w:w="2249" w:type="dxa"/>
          </w:tcPr>
          <w:p w:rsidR="00903AF5" w:rsidRPr="00903AF5" w:rsidRDefault="00903AF5" w:rsidP="004F0787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Изучение</w:t>
            </w:r>
          </w:p>
          <w:p w:rsidR="00903AF5" w:rsidRPr="00903AF5" w:rsidRDefault="00C23521" w:rsidP="004F0787">
            <w:pPr>
              <w:pStyle w:val="TableParagraph"/>
              <w:spacing w:before="25"/>
              <w:rPr>
                <w:sz w:val="20"/>
                <w:lang w:val="ru-RU"/>
              </w:rPr>
            </w:pPr>
            <w:hyperlink r:id="rId7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 xml:space="preserve">санитарные </w:t>
              </w:r>
            </w:hyperlink>
            <w:hyperlink r:id="rId8">
              <w:r w:rsidR="00903AF5" w:rsidRPr="00903AF5">
                <w:rPr>
                  <w:sz w:val="20"/>
                  <w:u w:val="single"/>
                  <w:lang w:val="ru-RU"/>
                </w:rPr>
                <w:t>правила</w:t>
              </w:r>
            </w:hyperlink>
          </w:p>
          <w:p w:rsidR="00903AF5" w:rsidRPr="00903AF5" w:rsidRDefault="00C23521" w:rsidP="004F0787">
            <w:pPr>
              <w:pStyle w:val="TableParagraph"/>
              <w:spacing w:before="24"/>
              <w:rPr>
                <w:sz w:val="20"/>
                <w:lang w:val="ru-RU"/>
              </w:rPr>
            </w:pPr>
            <w:hyperlink r:id="rId9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 xml:space="preserve">СП </w:t>
              </w:r>
            </w:hyperlink>
            <w:hyperlink r:id="rId10">
              <w:r w:rsidR="00903AF5" w:rsidRPr="00903AF5">
                <w:rPr>
                  <w:sz w:val="20"/>
                  <w:u w:val="single"/>
                  <w:lang w:val="ru-RU"/>
                </w:rPr>
                <w:t>2.4.3648-20</w:t>
              </w:r>
            </w:hyperlink>
          </w:p>
          <w:p w:rsidR="00903AF5" w:rsidRPr="00903AF5" w:rsidRDefault="00C23521" w:rsidP="004F0787">
            <w:pPr>
              <w:pStyle w:val="TableParagraph"/>
              <w:spacing w:before="25" w:line="219" w:lineRule="exact"/>
              <w:rPr>
                <w:sz w:val="20"/>
                <w:lang w:val="ru-RU"/>
              </w:rPr>
            </w:pPr>
            <w:hyperlink r:id="rId11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>"Санитарно-</w:t>
              </w:r>
            </w:hyperlink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-6"/>
              <w:rPr>
                <w:sz w:val="20"/>
                <w:lang w:val="ru-RU"/>
              </w:rPr>
            </w:pPr>
            <w:proofErr w:type="gramStart"/>
            <w:r w:rsidRPr="00903AF5">
              <w:rPr>
                <w:sz w:val="20"/>
                <w:lang w:val="ru-RU"/>
              </w:rPr>
              <w:t>Обсуждение (принципы построения, наличие игровых зон, их</w:t>
            </w:r>
            <w:r w:rsidRPr="00903AF5">
              <w:rPr>
                <w:spacing w:val="-15"/>
                <w:sz w:val="20"/>
                <w:lang w:val="ru-RU"/>
              </w:rPr>
              <w:t xml:space="preserve"> </w:t>
            </w:r>
            <w:r w:rsidRPr="00903AF5">
              <w:rPr>
                <w:sz w:val="20"/>
                <w:lang w:val="ru-RU"/>
              </w:rPr>
              <w:t>оснащение,</w:t>
            </w:r>
            <w:proofErr w:type="gramEnd"/>
          </w:p>
          <w:p w:rsidR="00903AF5" w:rsidRDefault="00903AF5" w:rsidP="004F0787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смена</w:t>
            </w:r>
            <w:proofErr w:type="spellEnd"/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03AF5" w:rsidRPr="00903AF5" w:rsidRDefault="00903AF5" w:rsidP="004F0787">
            <w:pPr>
              <w:pStyle w:val="TableParagraph"/>
              <w:spacing w:line="261" w:lineRule="auto"/>
              <w:ind w:right="-5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Консультация по организации предметн</w:t>
            </w:r>
            <w:proofErr w:type="gramStart"/>
            <w:r w:rsidRPr="00903AF5">
              <w:rPr>
                <w:sz w:val="20"/>
                <w:lang w:val="ru-RU"/>
              </w:rPr>
              <w:t>о-</w:t>
            </w:r>
            <w:proofErr w:type="gramEnd"/>
            <w:r w:rsidRPr="00903AF5">
              <w:rPr>
                <w:sz w:val="20"/>
                <w:lang w:val="ru-RU"/>
              </w:rPr>
              <w:t xml:space="preserve"> развивающей среды в</w:t>
            </w:r>
          </w:p>
          <w:p w:rsidR="00903AF5" w:rsidRDefault="00903AF5" w:rsidP="004F0787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группе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spacing w:before="14" w:line="261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группе</w:t>
            </w:r>
            <w:proofErr w:type="spellEnd"/>
            <w:r>
              <w:rPr>
                <w:sz w:val="20"/>
              </w:rPr>
              <w:t xml:space="preserve"> РППС</w:t>
            </w:r>
          </w:p>
        </w:tc>
      </w:tr>
    </w:tbl>
    <w:p w:rsidR="00903AF5" w:rsidRDefault="00903AF5" w:rsidP="00903AF5">
      <w:pPr>
        <w:spacing w:line="261" w:lineRule="auto"/>
        <w:rPr>
          <w:sz w:val="20"/>
        </w:rPr>
        <w:sectPr w:rsidR="00903AF5">
          <w:pgSz w:w="11900" w:h="16850"/>
          <w:pgMar w:top="1560" w:right="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49"/>
        <w:gridCol w:w="2410"/>
        <w:gridCol w:w="2132"/>
        <w:gridCol w:w="1709"/>
      </w:tblGrid>
      <w:tr w:rsidR="00903AF5" w:rsidTr="004F0787">
        <w:trPr>
          <w:trHeight w:val="2272"/>
        </w:trPr>
        <w:tc>
          <w:tcPr>
            <w:tcW w:w="2410" w:type="dxa"/>
          </w:tcPr>
          <w:p w:rsidR="00903AF5" w:rsidRDefault="00903AF5" w:rsidP="004F0787">
            <w:pPr>
              <w:pStyle w:val="TableParagraph"/>
              <w:ind w:left="0"/>
            </w:pPr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903AF5" w:rsidRPr="00ED476C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  <w:p w:rsidR="00903AF5" w:rsidRPr="00ED476C" w:rsidRDefault="00903AF5" w:rsidP="004F0787">
            <w:pPr>
              <w:pStyle w:val="TableParagraph"/>
              <w:spacing w:before="5"/>
              <w:ind w:left="0"/>
              <w:rPr>
                <w:sz w:val="25"/>
                <w:lang w:val="ru-RU"/>
              </w:rPr>
            </w:pPr>
          </w:p>
          <w:p w:rsidR="00903AF5" w:rsidRPr="00903AF5" w:rsidRDefault="00C23521" w:rsidP="004F0787">
            <w:pPr>
              <w:pStyle w:val="TableParagraph"/>
              <w:rPr>
                <w:sz w:val="20"/>
                <w:lang w:val="ru-RU"/>
              </w:rPr>
            </w:pPr>
            <w:hyperlink r:id="rId12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proofErr w:type="spellStart"/>
              <w:r w:rsidR="00903AF5" w:rsidRPr="00903AF5">
                <w:rPr>
                  <w:sz w:val="20"/>
                  <w:u w:val="single"/>
                  <w:lang w:val="ru-RU"/>
                </w:rPr>
                <w:t>эпидемиологиче</w:t>
              </w:r>
              <w:proofErr w:type="spellEnd"/>
            </w:hyperlink>
          </w:p>
          <w:p w:rsidR="00903AF5" w:rsidRPr="00903AF5" w:rsidRDefault="00C23521" w:rsidP="004F0787">
            <w:pPr>
              <w:pStyle w:val="TableParagraph"/>
              <w:spacing w:before="22"/>
              <w:rPr>
                <w:sz w:val="20"/>
                <w:lang w:val="ru-RU"/>
              </w:rPr>
            </w:pPr>
            <w:hyperlink r:id="rId13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proofErr w:type="spellStart"/>
              <w:r w:rsidR="00903AF5" w:rsidRPr="00903AF5">
                <w:rPr>
                  <w:sz w:val="20"/>
                  <w:u w:val="single"/>
                  <w:lang w:val="ru-RU"/>
                </w:rPr>
                <w:t>ские</w:t>
              </w:r>
              <w:proofErr w:type="spellEnd"/>
              <w:r w:rsidR="00903AF5" w:rsidRPr="00903AF5">
                <w:rPr>
                  <w:sz w:val="20"/>
                  <w:u w:val="single"/>
                  <w:lang w:val="ru-RU"/>
                </w:rPr>
                <w:t xml:space="preserve"> требования </w:t>
              </w:r>
            </w:hyperlink>
            <w:hyperlink r:id="rId14">
              <w:proofErr w:type="gramStart"/>
              <w:r w:rsidR="00903AF5" w:rsidRPr="00903AF5">
                <w:rPr>
                  <w:sz w:val="20"/>
                  <w:u w:val="single"/>
                  <w:lang w:val="ru-RU"/>
                </w:rPr>
                <w:t>к</w:t>
              </w:r>
              <w:proofErr w:type="gramEnd"/>
            </w:hyperlink>
          </w:p>
          <w:p w:rsidR="00903AF5" w:rsidRPr="00903AF5" w:rsidRDefault="00C23521" w:rsidP="004F0787">
            <w:pPr>
              <w:pStyle w:val="TableParagraph"/>
              <w:spacing w:before="19"/>
              <w:rPr>
                <w:sz w:val="20"/>
                <w:lang w:val="ru-RU"/>
              </w:rPr>
            </w:pPr>
            <w:hyperlink r:id="rId15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>организациям</w:t>
              </w:r>
            </w:hyperlink>
          </w:p>
          <w:p w:rsidR="00903AF5" w:rsidRPr="00903AF5" w:rsidRDefault="00C23521" w:rsidP="004F0787">
            <w:pPr>
              <w:pStyle w:val="TableParagraph"/>
              <w:spacing w:before="20"/>
              <w:rPr>
                <w:sz w:val="20"/>
                <w:lang w:val="ru-RU"/>
              </w:rPr>
            </w:pPr>
            <w:hyperlink r:id="rId16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>воспитания и</w:t>
              </w:r>
            </w:hyperlink>
          </w:p>
          <w:p w:rsidR="00903AF5" w:rsidRPr="00903AF5" w:rsidRDefault="00C23521" w:rsidP="004F0787">
            <w:pPr>
              <w:pStyle w:val="TableParagraph"/>
              <w:spacing w:before="20"/>
              <w:rPr>
                <w:sz w:val="20"/>
                <w:lang w:val="ru-RU"/>
              </w:rPr>
            </w:pPr>
            <w:hyperlink r:id="rId17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 xml:space="preserve">обучения, </w:t>
              </w:r>
            </w:hyperlink>
            <w:hyperlink r:id="rId18">
              <w:r w:rsidR="00903AF5" w:rsidRPr="00903AF5">
                <w:rPr>
                  <w:sz w:val="20"/>
                  <w:u w:val="single"/>
                  <w:lang w:val="ru-RU"/>
                </w:rPr>
                <w:t>отдыха и</w:t>
              </w:r>
            </w:hyperlink>
          </w:p>
          <w:p w:rsidR="00903AF5" w:rsidRPr="00903AF5" w:rsidRDefault="00C23521" w:rsidP="004F0787">
            <w:pPr>
              <w:pStyle w:val="TableParagraph"/>
              <w:spacing w:line="250" w:lineRule="atLeast"/>
              <w:ind w:right="61"/>
              <w:rPr>
                <w:sz w:val="20"/>
                <w:lang w:val="ru-RU"/>
              </w:rPr>
            </w:pPr>
            <w:hyperlink r:id="rId19">
              <w:r w:rsidR="00903AF5" w:rsidRPr="00903AF5">
                <w:rPr>
                  <w:w w:val="99"/>
                  <w:sz w:val="20"/>
                  <w:u w:val="single"/>
                  <w:lang w:val="ru-RU"/>
                </w:rPr>
                <w:t xml:space="preserve"> </w:t>
              </w:r>
              <w:r w:rsidR="00903AF5" w:rsidRPr="00903AF5">
                <w:rPr>
                  <w:sz w:val="20"/>
                  <w:u w:val="single"/>
                  <w:lang w:val="ru-RU"/>
                </w:rPr>
                <w:t xml:space="preserve">оздоровления </w:t>
              </w:r>
            </w:hyperlink>
            <w:hyperlink r:id="rId20">
              <w:r w:rsidR="00903AF5" w:rsidRPr="00903AF5">
                <w:rPr>
                  <w:sz w:val="20"/>
                  <w:u w:val="single"/>
                  <w:lang w:val="ru-RU"/>
                </w:rPr>
                <w:t>детей</w:t>
              </w:r>
            </w:hyperlink>
            <w:r w:rsidR="00903AF5" w:rsidRPr="00903AF5">
              <w:rPr>
                <w:sz w:val="20"/>
                <w:lang w:val="ru-RU"/>
              </w:rPr>
              <w:t xml:space="preserve"> </w:t>
            </w:r>
            <w:hyperlink r:id="rId21">
              <w:r w:rsidR="00903AF5" w:rsidRPr="00903AF5">
                <w:rPr>
                  <w:sz w:val="20"/>
                  <w:lang w:val="ru-RU"/>
                </w:rPr>
                <w:t xml:space="preserve">и </w:t>
              </w:r>
            </w:hyperlink>
            <w:hyperlink r:id="rId22">
              <w:r w:rsidR="00903AF5" w:rsidRPr="00903AF5">
                <w:rPr>
                  <w:sz w:val="20"/>
                  <w:lang w:val="ru-RU"/>
                </w:rPr>
                <w:t>молодежи"</w:t>
              </w:r>
            </w:hyperlink>
          </w:p>
        </w:tc>
        <w:tc>
          <w:tcPr>
            <w:tcW w:w="2410" w:type="dxa"/>
          </w:tcPr>
          <w:p w:rsidR="00903AF5" w:rsidRPr="00903AF5" w:rsidRDefault="00903AF5" w:rsidP="004F0787">
            <w:pPr>
              <w:pStyle w:val="TableParagraph"/>
              <w:spacing w:before="17" w:line="261" w:lineRule="auto"/>
              <w:ind w:right="36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материала). Организация </w:t>
            </w:r>
            <w:proofErr w:type="gramStart"/>
            <w:r w:rsidRPr="00903AF5">
              <w:rPr>
                <w:sz w:val="20"/>
                <w:lang w:val="ru-RU"/>
              </w:rPr>
              <w:t>самостоятельной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деятельности детей.</w:t>
            </w:r>
          </w:p>
        </w:tc>
        <w:tc>
          <w:tcPr>
            <w:tcW w:w="2132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09" w:type="dxa"/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03AF5" w:rsidTr="004F0787">
        <w:trPr>
          <w:trHeight w:val="240"/>
        </w:trPr>
        <w:tc>
          <w:tcPr>
            <w:tcW w:w="9201" w:type="dxa"/>
            <w:gridSpan w:val="4"/>
          </w:tcPr>
          <w:p w:rsidR="00903AF5" w:rsidRDefault="00903AF5" w:rsidP="004F0787">
            <w:pPr>
              <w:pStyle w:val="TableParagraph"/>
              <w:spacing w:before="12" w:line="207" w:lineRule="exact"/>
              <w:ind w:left="3622" w:right="381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май</w:t>
            </w:r>
            <w:proofErr w:type="spellEnd"/>
          </w:p>
        </w:tc>
        <w:tc>
          <w:tcPr>
            <w:tcW w:w="1709" w:type="dxa"/>
          </w:tcPr>
          <w:p w:rsidR="00903AF5" w:rsidRDefault="00903AF5" w:rsidP="004F0787">
            <w:pPr>
              <w:pStyle w:val="TableParagraph"/>
              <w:ind w:left="0"/>
              <w:rPr>
                <w:sz w:val="16"/>
              </w:rPr>
            </w:pPr>
          </w:p>
        </w:tc>
      </w:tr>
      <w:tr w:rsidR="00903AF5" w:rsidTr="004F0787">
        <w:trPr>
          <w:trHeight w:val="256"/>
        </w:trPr>
        <w:tc>
          <w:tcPr>
            <w:tcW w:w="2410" w:type="dxa"/>
            <w:tcBorders>
              <w:bottom w:val="nil"/>
            </w:tcBorders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</w:p>
        </w:tc>
        <w:tc>
          <w:tcPr>
            <w:tcW w:w="2249" w:type="dxa"/>
            <w:tcBorders>
              <w:bottom w:val="nil"/>
            </w:tcBorders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Знакомство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2410" w:type="dxa"/>
            <w:tcBorders>
              <w:bottom w:val="nil"/>
            </w:tcBorders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Помощь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проведении</w:t>
            </w:r>
            <w:proofErr w:type="spellEnd"/>
          </w:p>
        </w:tc>
        <w:tc>
          <w:tcPr>
            <w:tcW w:w="2132" w:type="dxa"/>
            <w:tcBorders>
              <w:bottom w:val="nil"/>
            </w:tcBorders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Заполнение</w:t>
            </w:r>
            <w:proofErr w:type="spellEnd"/>
          </w:p>
        </w:tc>
        <w:tc>
          <w:tcPr>
            <w:tcW w:w="1709" w:type="dxa"/>
            <w:tcBorders>
              <w:bottom w:val="nil"/>
            </w:tcBorders>
          </w:tcPr>
          <w:p w:rsidR="00903AF5" w:rsidRDefault="00903AF5" w:rsidP="004F0787">
            <w:pPr>
              <w:pStyle w:val="TableParagraph"/>
              <w:spacing w:line="20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z w:val="20"/>
              </w:rPr>
              <w:t xml:space="preserve"> о</w:t>
            </w:r>
          </w:p>
        </w:tc>
      </w:tr>
      <w:tr w:rsidR="00903AF5" w:rsidTr="004F0787">
        <w:trPr>
          <w:trHeight w:val="289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4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мониторинга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4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правилами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43" w:line="226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мониторинга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4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индивидуальных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4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результатах</w:t>
            </w:r>
            <w:proofErr w:type="spellEnd"/>
          </w:p>
        </w:tc>
      </w:tr>
      <w:tr w:rsidR="00903AF5" w:rsidTr="004F0787">
        <w:trPr>
          <w:trHeight w:val="228"/>
        </w:trPr>
        <w:tc>
          <w:tcPr>
            <w:tcW w:w="2410" w:type="dxa"/>
            <w:tcBorders>
              <w:top w:val="nil"/>
              <w:bottom w:val="single" w:sz="24" w:space="0" w:color="FFFFFF"/>
            </w:tcBorders>
          </w:tcPr>
          <w:p w:rsidR="00903AF5" w:rsidRDefault="00903AF5" w:rsidP="004F0787">
            <w:pPr>
              <w:pStyle w:val="TableParagraph"/>
              <w:spacing w:before="6" w:line="20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освоения</w:t>
            </w:r>
            <w:proofErr w:type="spellEnd"/>
          </w:p>
        </w:tc>
        <w:tc>
          <w:tcPr>
            <w:tcW w:w="2249" w:type="dxa"/>
            <w:tcBorders>
              <w:top w:val="nil"/>
              <w:bottom w:val="single" w:sz="24" w:space="0" w:color="FFFFFF"/>
            </w:tcBorders>
          </w:tcPr>
          <w:p w:rsidR="00903AF5" w:rsidRDefault="00903AF5" w:rsidP="004F0787">
            <w:pPr>
              <w:pStyle w:val="TableParagraph"/>
              <w:spacing w:before="6" w:line="20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24" w:space="0" w:color="FFFFFF"/>
            </w:tcBorders>
          </w:tcPr>
          <w:p w:rsidR="00903AF5" w:rsidRDefault="00903AF5" w:rsidP="004F0787">
            <w:pPr>
              <w:pStyle w:val="TableParagraph"/>
              <w:spacing w:before="6" w:line="20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помощи</w:t>
            </w:r>
            <w:proofErr w:type="spellEnd"/>
            <w:r>
              <w:rPr>
                <w:sz w:val="20"/>
              </w:rPr>
              <w:t xml:space="preserve"> в</w:t>
            </w:r>
          </w:p>
        </w:tc>
        <w:tc>
          <w:tcPr>
            <w:tcW w:w="2132" w:type="dxa"/>
            <w:tcBorders>
              <w:top w:val="nil"/>
              <w:bottom w:val="single" w:sz="24" w:space="0" w:color="FFFFFF"/>
            </w:tcBorders>
          </w:tcPr>
          <w:p w:rsidR="00903AF5" w:rsidRDefault="00903AF5" w:rsidP="004F0787">
            <w:pPr>
              <w:pStyle w:val="TableParagraph"/>
              <w:spacing w:before="6" w:line="20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образовательных</w:t>
            </w:r>
            <w:proofErr w:type="spellEnd"/>
          </w:p>
        </w:tc>
        <w:tc>
          <w:tcPr>
            <w:tcW w:w="1709" w:type="dxa"/>
            <w:tcBorders>
              <w:top w:val="nil"/>
              <w:bottom w:val="single" w:sz="24" w:space="0" w:color="FFFFFF"/>
            </w:tcBorders>
          </w:tcPr>
          <w:p w:rsidR="00903AF5" w:rsidRDefault="00903AF5" w:rsidP="004F0787">
            <w:pPr>
              <w:pStyle w:val="TableParagraph"/>
              <w:spacing w:before="6" w:line="20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наставническо</w:t>
            </w:r>
            <w:proofErr w:type="spellEnd"/>
          </w:p>
        </w:tc>
      </w:tr>
      <w:tr w:rsidR="00903AF5" w:rsidTr="004F0787">
        <w:trPr>
          <w:trHeight w:val="191"/>
        </w:trPr>
        <w:tc>
          <w:tcPr>
            <w:tcW w:w="2410" w:type="dxa"/>
            <w:tcBorders>
              <w:top w:val="single" w:sz="24" w:space="0" w:color="FFFFFF"/>
              <w:bottom w:val="nil"/>
            </w:tcBorders>
          </w:tcPr>
          <w:p w:rsidR="00903AF5" w:rsidRDefault="00903AF5" w:rsidP="004F0787">
            <w:pPr>
              <w:pStyle w:val="TableParagraph"/>
              <w:spacing w:line="17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</w:t>
            </w:r>
            <w:proofErr w:type="spellEnd"/>
          </w:p>
        </w:tc>
        <w:tc>
          <w:tcPr>
            <w:tcW w:w="2249" w:type="dxa"/>
            <w:tcBorders>
              <w:top w:val="single" w:sz="24" w:space="0" w:color="FFFFFF"/>
              <w:bottom w:val="nil"/>
            </w:tcBorders>
          </w:tcPr>
          <w:p w:rsidR="00903AF5" w:rsidRDefault="00903AF5" w:rsidP="004F0787">
            <w:pPr>
              <w:pStyle w:val="TableParagraph"/>
              <w:spacing w:line="17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педагогической</w:t>
            </w:r>
            <w:proofErr w:type="spellEnd"/>
          </w:p>
        </w:tc>
        <w:tc>
          <w:tcPr>
            <w:tcW w:w="2410" w:type="dxa"/>
            <w:tcBorders>
              <w:top w:val="single" w:sz="24" w:space="0" w:color="FFFFFF"/>
              <w:bottom w:val="nil"/>
            </w:tcBorders>
          </w:tcPr>
          <w:p w:rsidR="00903AF5" w:rsidRDefault="00903AF5" w:rsidP="004F0787">
            <w:pPr>
              <w:pStyle w:val="TableParagraph"/>
              <w:spacing w:line="17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анализа</w:t>
            </w:r>
            <w:proofErr w:type="spellEnd"/>
          </w:p>
        </w:tc>
        <w:tc>
          <w:tcPr>
            <w:tcW w:w="2132" w:type="dxa"/>
            <w:tcBorders>
              <w:top w:val="single" w:sz="24" w:space="0" w:color="FFFFFF"/>
              <w:bottom w:val="nil"/>
            </w:tcBorders>
          </w:tcPr>
          <w:p w:rsidR="00903AF5" w:rsidRDefault="00903AF5" w:rsidP="004F0787">
            <w:pPr>
              <w:pStyle w:val="TableParagraph"/>
              <w:spacing w:line="171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маршрутов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09" w:type="dxa"/>
            <w:tcBorders>
              <w:top w:val="single" w:sz="24" w:space="0" w:color="FFFFFF"/>
              <w:bottom w:val="nil"/>
            </w:tcBorders>
          </w:tcPr>
          <w:p w:rsidR="00903AF5" w:rsidRDefault="00903AF5" w:rsidP="004F0787">
            <w:pPr>
              <w:pStyle w:val="TableParagraph"/>
              <w:spacing w:line="171" w:lineRule="exact"/>
              <w:rPr>
                <w:sz w:val="20"/>
              </w:rPr>
            </w:pPr>
            <w:r>
              <w:rPr>
                <w:sz w:val="20"/>
              </w:rPr>
              <w:t xml:space="preserve">й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903AF5" w:rsidTr="004F0787">
        <w:trPr>
          <w:trHeight w:val="252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диагностики</w:t>
            </w:r>
            <w:proofErr w:type="spellEnd"/>
            <w:r>
              <w:rPr>
                <w:sz w:val="20"/>
              </w:rPr>
              <w:t>, 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воспитательной</w:t>
            </w:r>
            <w:proofErr w:type="spell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Помощь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молодому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собеседование</w:t>
            </w:r>
            <w:proofErr w:type="spellEnd"/>
          </w:p>
        </w:tc>
      </w:tr>
      <w:tr w:rsidR="00903AF5" w:rsidTr="004F0787">
        <w:trPr>
          <w:trHeight w:val="273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1" w:line="222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воспитанниками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1"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диагностическим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1" w:line="222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работы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1"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педагогу</w:t>
            </w:r>
            <w:proofErr w:type="spellEnd"/>
            <w:r>
              <w:rPr>
                <w:sz w:val="20"/>
              </w:rPr>
              <w:t xml:space="preserve"> 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1"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</w:tc>
      </w:tr>
      <w:tr w:rsidR="00903AF5" w:rsidTr="004F0787">
        <w:trPr>
          <w:trHeight w:val="252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Итоги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инструментарие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Подведение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итогов</w:t>
            </w:r>
            <w:proofErr w:type="spell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903AF5" w:rsidTr="004F0787">
        <w:trPr>
          <w:trHeight w:val="256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10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молодого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10" w:line="227" w:lineRule="exact"/>
              <w:rPr>
                <w:sz w:val="20"/>
              </w:rPr>
            </w:pPr>
            <w:r>
              <w:rPr>
                <w:sz w:val="20"/>
              </w:rPr>
              <w:t xml:space="preserve">м, </w:t>
            </w:r>
            <w:proofErr w:type="spellStart"/>
            <w:r>
              <w:rPr>
                <w:sz w:val="20"/>
              </w:rPr>
              <w:t>способами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10" w:line="227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работы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10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летний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10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Самоанализ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903AF5" w:rsidTr="004F0787">
        <w:trPr>
          <w:trHeight w:val="228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7"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7"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фиксирования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7"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Анкетирование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7" w:line="20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период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before="7"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устранение</w:t>
            </w:r>
            <w:proofErr w:type="spellEnd"/>
          </w:p>
        </w:tc>
      </w:tr>
      <w:tr w:rsidR="00903AF5" w:rsidTr="004F0787">
        <w:trPr>
          <w:trHeight w:val="225"/>
        </w:trPr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самообразованию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данных</w:t>
            </w:r>
            <w:proofErr w:type="spellEnd"/>
            <w:r>
              <w:rPr>
                <w:sz w:val="20"/>
              </w:rPr>
              <w:t>, 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собственного</w:t>
            </w:r>
            <w:proofErr w:type="spellEnd"/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Советы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03AF5" w:rsidRDefault="00903AF5" w:rsidP="004F0787">
            <w:pPr>
              <w:pStyle w:val="TableParagraph"/>
              <w:spacing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замечаний</w:t>
            </w:r>
            <w:proofErr w:type="spellEnd"/>
          </w:p>
        </w:tc>
      </w:tr>
      <w:tr w:rsidR="00903AF5" w:rsidTr="004F0787">
        <w:trPr>
          <w:trHeight w:val="2301"/>
        </w:trPr>
        <w:tc>
          <w:tcPr>
            <w:tcW w:w="2410" w:type="dxa"/>
            <w:tcBorders>
              <w:top w:val="nil"/>
            </w:tcBorders>
          </w:tcPr>
          <w:p w:rsidR="00903AF5" w:rsidRDefault="00903AF5" w:rsidP="004F0787">
            <w:pPr>
              <w:pStyle w:val="TableParagraph"/>
              <w:spacing w:before="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249" w:type="dxa"/>
            <w:tcBorders>
              <w:top w:val="nil"/>
            </w:tcBorders>
          </w:tcPr>
          <w:p w:rsidR="00903AF5" w:rsidRPr="00903AF5" w:rsidRDefault="00903AF5" w:rsidP="004F0787">
            <w:pPr>
              <w:pStyle w:val="TableParagraph"/>
              <w:spacing w:before="65" w:line="261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методами анализа и </w:t>
            </w:r>
            <w:r w:rsidRPr="00903AF5">
              <w:rPr>
                <w:w w:val="95"/>
                <w:sz w:val="20"/>
                <w:lang w:val="ru-RU"/>
              </w:rPr>
              <w:t>обобщения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670"/>
              <w:rPr>
                <w:sz w:val="20"/>
                <w:lang w:val="ru-RU"/>
              </w:rPr>
            </w:pPr>
            <w:r w:rsidRPr="00903AF5">
              <w:rPr>
                <w:w w:val="95"/>
                <w:sz w:val="20"/>
                <w:lang w:val="ru-RU"/>
              </w:rPr>
              <w:t xml:space="preserve">полученных </w:t>
            </w:r>
            <w:r w:rsidRPr="00903AF5">
              <w:rPr>
                <w:sz w:val="20"/>
                <w:lang w:val="ru-RU"/>
              </w:rPr>
              <w:t>данных.</w:t>
            </w:r>
          </w:p>
          <w:p w:rsidR="00903AF5" w:rsidRPr="00903AF5" w:rsidRDefault="00903AF5" w:rsidP="004F0787">
            <w:pPr>
              <w:pStyle w:val="TableParagraph"/>
              <w:spacing w:line="261" w:lineRule="auto"/>
              <w:ind w:right="389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Оформление и заполнение </w:t>
            </w:r>
            <w:proofErr w:type="gramStart"/>
            <w:r w:rsidRPr="00903AF5">
              <w:rPr>
                <w:sz w:val="20"/>
                <w:lang w:val="ru-RU"/>
              </w:rPr>
              <w:t>отчетной</w:t>
            </w:r>
            <w:proofErr w:type="gramEnd"/>
          </w:p>
          <w:p w:rsidR="00903AF5" w:rsidRPr="00903AF5" w:rsidRDefault="00903AF5" w:rsidP="004F0787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документации.</w:t>
            </w:r>
          </w:p>
        </w:tc>
        <w:tc>
          <w:tcPr>
            <w:tcW w:w="2410" w:type="dxa"/>
            <w:tcBorders>
              <w:top w:val="nil"/>
            </w:tcBorders>
          </w:tcPr>
          <w:p w:rsidR="00903AF5" w:rsidRPr="00903AF5" w:rsidRDefault="00903AF5" w:rsidP="004F0787">
            <w:pPr>
              <w:pStyle w:val="TableParagraph"/>
              <w:spacing w:before="46" w:line="261" w:lineRule="auto"/>
              <w:ind w:right="7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квалификационного уровня молодым педагогом и</w:t>
            </w:r>
          </w:p>
          <w:p w:rsidR="00903AF5" w:rsidRPr="00903AF5" w:rsidRDefault="00903AF5" w:rsidP="004F0787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>педагогом наставником.</w:t>
            </w:r>
          </w:p>
        </w:tc>
        <w:tc>
          <w:tcPr>
            <w:tcW w:w="2132" w:type="dxa"/>
            <w:tcBorders>
              <w:top w:val="nil"/>
            </w:tcBorders>
          </w:tcPr>
          <w:p w:rsidR="00903AF5" w:rsidRPr="00903AF5" w:rsidRDefault="00903AF5" w:rsidP="004F0787">
            <w:pPr>
              <w:pStyle w:val="TableParagraph"/>
              <w:spacing w:before="46" w:line="261" w:lineRule="auto"/>
              <w:rPr>
                <w:sz w:val="20"/>
                <w:lang w:val="ru-RU"/>
              </w:rPr>
            </w:pPr>
            <w:r w:rsidRPr="00903AF5">
              <w:rPr>
                <w:sz w:val="20"/>
                <w:lang w:val="ru-RU"/>
              </w:rPr>
              <w:t xml:space="preserve">организации </w:t>
            </w:r>
            <w:proofErr w:type="spellStart"/>
            <w:proofErr w:type="gramStart"/>
            <w:r w:rsidRPr="00903AF5">
              <w:rPr>
                <w:sz w:val="20"/>
                <w:lang w:val="ru-RU"/>
              </w:rPr>
              <w:t>планир</w:t>
            </w:r>
            <w:proofErr w:type="spellEnd"/>
            <w:r w:rsidRPr="00903AF5">
              <w:rPr>
                <w:sz w:val="20"/>
                <w:lang w:val="ru-RU"/>
              </w:rPr>
              <w:t xml:space="preserve"> </w:t>
            </w:r>
            <w:proofErr w:type="spellStart"/>
            <w:r w:rsidRPr="00903AF5">
              <w:rPr>
                <w:sz w:val="20"/>
                <w:lang w:val="ru-RU"/>
              </w:rPr>
              <w:t>ования</w:t>
            </w:r>
            <w:proofErr w:type="spellEnd"/>
            <w:proofErr w:type="gramEnd"/>
            <w:r w:rsidRPr="00903AF5">
              <w:rPr>
                <w:sz w:val="20"/>
                <w:lang w:val="ru-RU"/>
              </w:rPr>
              <w:t xml:space="preserve"> и работы в летний период.</w:t>
            </w:r>
          </w:p>
        </w:tc>
        <w:tc>
          <w:tcPr>
            <w:tcW w:w="1709" w:type="dxa"/>
            <w:tcBorders>
              <w:top w:val="nil"/>
            </w:tcBorders>
          </w:tcPr>
          <w:p w:rsidR="00903AF5" w:rsidRPr="00903AF5" w:rsidRDefault="00903AF5" w:rsidP="004F0787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03AF5" w:rsidRDefault="00903AF5" w:rsidP="00903AF5">
      <w:pPr>
        <w:pStyle w:val="a8"/>
        <w:spacing w:before="11"/>
        <w:rPr>
          <w:sz w:val="14"/>
        </w:rPr>
      </w:pPr>
    </w:p>
    <w:p w:rsidR="00903AF5" w:rsidRDefault="00903AF5" w:rsidP="00903AF5">
      <w:pPr>
        <w:pStyle w:val="1"/>
        <w:ind w:left="426"/>
      </w:pPr>
      <w:r>
        <w:t>Заключение.</w:t>
      </w:r>
    </w:p>
    <w:p w:rsidR="00903AF5" w:rsidRDefault="00903AF5" w:rsidP="00903AF5">
      <w:pPr>
        <w:pStyle w:val="a8"/>
        <w:spacing w:before="148" w:line="357" w:lineRule="auto"/>
        <w:ind w:left="426" w:right="573"/>
      </w:pPr>
      <w:r>
        <w:t>Таким образом, можно констатировать, что для повышения эффективности работы с молодыми педагогами необходимы:</w:t>
      </w:r>
    </w:p>
    <w:p w:rsidR="00903AF5" w:rsidRDefault="00903AF5" w:rsidP="00903AF5">
      <w:pPr>
        <w:pStyle w:val="a8"/>
        <w:spacing w:before="1" w:line="357" w:lineRule="auto"/>
        <w:ind w:left="426"/>
      </w:pPr>
      <w:r>
        <w:rPr>
          <w:i/>
        </w:rPr>
        <w:t xml:space="preserve">- </w:t>
      </w:r>
      <w:r>
        <w:t>Обоснованный выбор системы методической работы на основе аналитической деятельности;</w:t>
      </w:r>
    </w:p>
    <w:p w:rsidR="00903AF5" w:rsidRDefault="00903AF5" w:rsidP="00903AF5">
      <w:pPr>
        <w:pStyle w:val="a8"/>
        <w:spacing w:before="1" w:line="357" w:lineRule="auto"/>
        <w:ind w:left="426" w:right="487"/>
      </w:pPr>
      <w:r>
        <w:rPr>
          <w:i/>
        </w:rPr>
        <w:t>-</w:t>
      </w:r>
      <w: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903AF5" w:rsidRDefault="00903AF5" w:rsidP="00903AF5">
      <w:pPr>
        <w:pStyle w:val="a8"/>
        <w:spacing w:before="1" w:line="357" w:lineRule="auto"/>
        <w:ind w:left="426"/>
      </w:pPr>
      <w:r>
        <w:rPr>
          <w:i/>
        </w:rPr>
        <w:t>-</w:t>
      </w:r>
      <w:r>
        <w:t>Взаимосвязь всех подразделений методической службы ДОУ, форм и методов методической работы;</w:t>
      </w:r>
    </w:p>
    <w:p w:rsidR="00903AF5" w:rsidRDefault="00903AF5" w:rsidP="00903AF5">
      <w:pPr>
        <w:pStyle w:val="a8"/>
        <w:spacing w:before="2"/>
        <w:ind w:left="426"/>
      </w:pPr>
      <w:r>
        <w:rPr>
          <w:i/>
        </w:rPr>
        <w:t>-</w:t>
      </w:r>
      <w:r>
        <w:t>Оптимальное сочетание теоретических и практических форм;</w:t>
      </w:r>
    </w:p>
    <w:p w:rsidR="00903AF5" w:rsidRDefault="00903AF5" w:rsidP="00903AF5">
      <w:pPr>
        <w:pStyle w:val="a8"/>
        <w:spacing w:before="148"/>
        <w:ind w:left="426"/>
      </w:pPr>
      <w:r>
        <w:rPr>
          <w:i/>
        </w:rPr>
        <w:t>-</w:t>
      </w:r>
      <w:r>
        <w:t>Оценка педагогического труда по результатам;</w:t>
      </w:r>
    </w:p>
    <w:p w:rsidR="00903AF5" w:rsidRDefault="00903AF5" w:rsidP="00903AF5">
      <w:pPr>
        <w:pStyle w:val="a8"/>
        <w:spacing w:before="145"/>
        <w:ind w:left="426"/>
      </w:pPr>
      <w:r>
        <w:rPr>
          <w:i/>
        </w:rPr>
        <w:t>-</w:t>
      </w:r>
      <w:r>
        <w:t>Современное обеспечение методической литературой.</w:t>
      </w:r>
    </w:p>
    <w:p w:rsidR="00903AF5" w:rsidRDefault="00903AF5" w:rsidP="00903AF5">
      <w:pPr>
        <w:pStyle w:val="a8"/>
        <w:spacing w:before="147" w:line="357" w:lineRule="auto"/>
        <w:ind w:left="426"/>
      </w:pPr>
      <w:r>
        <w:t>У молодого педагога сформируется потребность в постоянном пополнении педагогических знаний, сформируется гибкость мышления, умение моделировать и</w:t>
      </w:r>
    </w:p>
    <w:p w:rsidR="00903AF5" w:rsidRDefault="00903AF5" w:rsidP="00903AF5">
      <w:pPr>
        <w:spacing w:line="357" w:lineRule="auto"/>
        <w:sectPr w:rsidR="00903AF5">
          <w:pgSz w:w="11900" w:h="16850"/>
          <w:pgMar w:top="1560" w:right="220" w:bottom="280" w:left="1220" w:header="720" w:footer="720" w:gutter="0"/>
          <w:cols w:space="720"/>
        </w:sectPr>
      </w:pPr>
    </w:p>
    <w:p w:rsidR="00903AF5" w:rsidRDefault="00903AF5" w:rsidP="00903AF5">
      <w:pPr>
        <w:pStyle w:val="a8"/>
        <w:spacing w:before="63" w:line="357" w:lineRule="auto"/>
        <w:ind w:left="426" w:right="568"/>
        <w:jc w:val="both"/>
      </w:pPr>
      <w:r>
        <w:lastRenderedPageBreak/>
        <w:t xml:space="preserve">прогнозировать </w:t>
      </w:r>
      <w:proofErr w:type="spellStart"/>
      <w:r>
        <w:t>воспитательно</w:t>
      </w:r>
      <w:proofErr w:type="spellEnd"/>
      <w:r>
        <w:t xml:space="preserve"> - образовательный процесс, раскроется творческий потенциал.</w:t>
      </w:r>
    </w:p>
    <w:p w:rsidR="00903AF5" w:rsidRDefault="00903AF5" w:rsidP="00903AF5">
      <w:pPr>
        <w:spacing w:line="357" w:lineRule="auto"/>
        <w:ind w:left="426" w:right="566"/>
        <w:jc w:val="both"/>
        <w:rPr>
          <w:i/>
          <w:sz w:val="26"/>
        </w:rPr>
      </w:pPr>
      <w:r>
        <w:rPr>
          <w:i/>
          <w:sz w:val="26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</w:r>
    </w:p>
    <w:p w:rsidR="00903AF5" w:rsidRDefault="00903AF5" w:rsidP="00903AF5">
      <w:pPr>
        <w:spacing w:before="6"/>
        <w:ind w:right="576"/>
        <w:jc w:val="right"/>
        <w:rPr>
          <w:i/>
          <w:sz w:val="26"/>
        </w:rPr>
      </w:pPr>
      <w:r>
        <w:rPr>
          <w:i/>
          <w:sz w:val="26"/>
        </w:rPr>
        <w:t>С.А. Макаренко.</w:t>
      </w:r>
    </w:p>
    <w:p w:rsidR="00903AF5" w:rsidRPr="00903AF5" w:rsidRDefault="00903AF5" w:rsidP="00903AF5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3AF5" w:rsidRPr="00903AF5" w:rsidSect="00903A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F59"/>
    <w:multiLevelType w:val="hybridMultilevel"/>
    <w:tmpl w:val="847C1BA8"/>
    <w:lvl w:ilvl="0" w:tplc="6980F1AE">
      <w:start w:val="1"/>
      <w:numFmt w:val="decimal"/>
      <w:lvlText w:val="%1."/>
      <w:lvlJc w:val="left"/>
      <w:pPr>
        <w:ind w:left="9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900F7C">
      <w:numFmt w:val="bullet"/>
      <w:lvlText w:val="•"/>
      <w:lvlJc w:val="left"/>
      <w:pPr>
        <w:ind w:left="580" w:hanging="322"/>
      </w:pPr>
      <w:rPr>
        <w:rFonts w:hint="default"/>
        <w:lang w:val="ru-RU" w:eastAsia="en-US" w:bidi="ar-SA"/>
      </w:rPr>
    </w:lvl>
    <w:lvl w:ilvl="2" w:tplc="6E9E41E6">
      <w:numFmt w:val="bullet"/>
      <w:lvlText w:val="•"/>
      <w:lvlJc w:val="left"/>
      <w:pPr>
        <w:ind w:left="1161" w:hanging="322"/>
      </w:pPr>
      <w:rPr>
        <w:rFonts w:hint="default"/>
        <w:lang w:val="ru-RU" w:eastAsia="en-US" w:bidi="ar-SA"/>
      </w:rPr>
    </w:lvl>
    <w:lvl w:ilvl="3" w:tplc="8920386E">
      <w:numFmt w:val="bullet"/>
      <w:lvlText w:val="•"/>
      <w:lvlJc w:val="left"/>
      <w:pPr>
        <w:ind w:left="1742" w:hanging="322"/>
      </w:pPr>
      <w:rPr>
        <w:rFonts w:hint="default"/>
        <w:lang w:val="ru-RU" w:eastAsia="en-US" w:bidi="ar-SA"/>
      </w:rPr>
    </w:lvl>
    <w:lvl w:ilvl="4" w:tplc="2690B22E">
      <w:numFmt w:val="bullet"/>
      <w:lvlText w:val="•"/>
      <w:lvlJc w:val="left"/>
      <w:pPr>
        <w:ind w:left="2323" w:hanging="322"/>
      </w:pPr>
      <w:rPr>
        <w:rFonts w:hint="default"/>
        <w:lang w:val="ru-RU" w:eastAsia="en-US" w:bidi="ar-SA"/>
      </w:rPr>
    </w:lvl>
    <w:lvl w:ilvl="5" w:tplc="FC9A37E0">
      <w:numFmt w:val="bullet"/>
      <w:lvlText w:val="•"/>
      <w:lvlJc w:val="left"/>
      <w:pPr>
        <w:ind w:left="2904" w:hanging="322"/>
      </w:pPr>
      <w:rPr>
        <w:rFonts w:hint="default"/>
        <w:lang w:val="ru-RU" w:eastAsia="en-US" w:bidi="ar-SA"/>
      </w:rPr>
    </w:lvl>
    <w:lvl w:ilvl="6" w:tplc="0BB67F3C">
      <w:numFmt w:val="bullet"/>
      <w:lvlText w:val="•"/>
      <w:lvlJc w:val="left"/>
      <w:pPr>
        <w:ind w:left="3484" w:hanging="322"/>
      </w:pPr>
      <w:rPr>
        <w:rFonts w:hint="default"/>
        <w:lang w:val="ru-RU" w:eastAsia="en-US" w:bidi="ar-SA"/>
      </w:rPr>
    </w:lvl>
    <w:lvl w:ilvl="7" w:tplc="80826270">
      <w:numFmt w:val="bullet"/>
      <w:lvlText w:val="•"/>
      <w:lvlJc w:val="left"/>
      <w:pPr>
        <w:ind w:left="4065" w:hanging="322"/>
      </w:pPr>
      <w:rPr>
        <w:rFonts w:hint="default"/>
        <w:lang w:val="ru-RU" w:eastAsia="en-US" w:bidi="ar-SA"/>
      </w:rPr>
    </w:lvl>
    <w:lvl w:ilvl="8" w:tplc="EDB6DFB2">
      <w:numFmt w:val="bullet"/>
      <w:lvlText w:val="•"/>
      <w:lvlJc w:val="left"/>
      <w:pPr>
        <w:ind w:left="4646" w:hanging="322"/>
      </w:pPr>
      <w:rPr>
        <w:rFonts w:hint="default"/>
        <w:lang w:val="ru-RU" w:eastAsia="en-US" w:bidi="ar-SA"/>
      </w:rPr>
    </w:lvl>
  </w:abstractNum>
  <w:abstractNum w:abstractNumId="1">
    <w:nsid w:val="2E6F2318"/>
    <w:multiLevelType w:val="hybridMultilevel"/>
    <w:tmpl w:val="F872C8AE"/>
    <w:lvl w:ilvl="0" w:tplc="61B279A6">
      <w:numFmt w:val="bullet"/>
      <w:lvlText w:val="-"/>
      <w:lvlJc w:val="left"/>
      <w:pPr>
        <w:ind w:left="42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22C778">
      <w:numFmt w:val="bullet"/>
      <w:lvlText w:val="•"/>
      <w:lvlJc w:val="left"/>
      <w:pPr>
        <w:ind w:left="1423" w:hanging="267"/>
      </w:pPr>
      <w:rPr>
        <w:rFonts w:hint="default"/>
        <w:lang w:val="ru-RU" w:eastAsia="en-US" w:bidi="ar-SA"/>
      </w:rPr>
    </w:lvl>
    <w:lvl w:ilvl="2" w:tplc="D1483572">
      <w:numFmt w:val="bullet"/>
      <w:lvlText w:val="•"/>
      <w:lvlJc w:val="left"/>
      <w:pPr>
        <w:ind w:left="2427" w:hanging="267"/>
      </w:pPr>
      <w:rPr>
        <w:rFonts w:hint="default"/>
        <w:lang w:val="ru-RU" w:eastAsia="en-US" w:bidi="ar-SA"/>
      </w:rPr>
    </w:lvl>
    <w:lvl w:ilvl="3" w:tplc="BD6EA33A">
      <w:numFmt w:val="bullet"/>
      <w:lvlText w:val="•"/>
      <w:lvlJc w:val="left"/>
      <w:pPr>
        <w:ind w:left="3431" w:hanging="267"/>
      </w:pPr>
      <w:rPr>
        <w:rFonts w:hint="default"/>
        <w:lang w:val="ru-RU" w:eastAsia="en-US" w:bidi="ar-SA"/>
      </w:rPr>
    </w:lvl>
    <w:lvl w:ilvl="4" w:tplc="80941DD2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4498FE9C">
      <w:numFmt w:val="bullet"/>
      <w:lvlText w:val="•"/>
      <w:lvlJc w:val="left"/>
      <w:pPr>
        <w:ind w:left="5439" w:hanging="267"/>
      </w:pPr>
      <w:rPr>
        <w:rFonts w:hint="default"/>
        <w:lang w:val="ru-RU" w:eastAsia="en-US" w:bidi="ar-SA"/>
      </w:rPr>
    </w:lvl>
    <w:lvl w:ilvl="6" w:tplc="38384B5C">
      <w:numFmt w:val="bullet"/>
      <w:lvlText w:val="•"/>
      <w:lvlJc w:val="left"/>
      <w:pPr>
        <w:ind w:left="6443" w:hanging="267"/>
      </w:pPr>
      <w:rPr>
        <w:rFonts w:hint="default"/>
        <w:lang w:val="ru-RU" w:eastAsia="en-US" w:bidi="ar-SA"/>
      </w:rPr>
    </w:lvl>
    <w:lvl w:ilvl="7" w:tplc="7ECA96FA">
      <w:numFmt w:val="bullet"/>
      <w:lvlText w:val="•"/>
      <w:lvlJc w:val="left"/>
      <w:pPr>
        <w:ind w:left="7447" w:hanging="267"/>
      </w:pPr>
      <w:rPr>
        <w:rFonts w:hint="default"/>
        <w:lang w:val="ru-RU" w:eastAsia="en-US" w:bidi="ar-SA"/>
      </w:rPr>
    </w:lvl>
    <w:lvl w:ilvl="8" w:tplc="668A3B7E">
      <w:numFmt w:val="bullet"/>
      <w:lvlText w:val="•"/>
      <w:lvlJc w:val="left"/>
      <w:pPr>
        <w:ind w:left="8451" w:hanging="267"/>
      </w:pPr>
      <w:rPr>
        <w:rFonts w:hint="default"/>
        <w:lang w:val="ru-RU" w:eastAsia="en-US" w:bidi="ar-SA"/>
      </w:rPr>
    </w:lvl>
  </w:abstractNum>
  <w:abstractNum w:abstractNumId="2">
    <w:nsid w:val="4D39423D"/>
    <w:multiLevelType w:val="hybridMultilevel"/>
    <w:tmpl w:val="9C363480"/>
    <w:lvl w:ilvl="0" w:tplc="79D675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2D1D"/>
    <w:multiLevelType w:val="hybridMultilevel"/>
    <w:tmpl w:val="3DEE54AA"/>
    <w:lvl w:ilvl="0" w:tplc="C1FC90B6">
      <w:start w:val="1"/>
      <w:numFmt w:val="decimal"/>
      <w:lvlText w:val="%1."/>
      <w:lvlJc w:val="left"/>
      <w:pPr>
        <w:ind w:left="1440" w:hanging="72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941A4"/>
    <w:multiLevelType w:val="hybridMultilevel"/>
    <w:tmpl w:val="65DAFA9E"/>
    <w:lvl w:ilvl="0" w:tplc="2E3C2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4"/>
    <w:rsid w:val="00061C4A"/>
    <w:rsid w:val="000B41D7"/>
    <w:rsid w:val="003B0624"/>
    <w:rsid w:val="003C5076"/>
    <w:rsid w:val="004463C9"/>
    <w:rsid w:val="00457715"/>
    <w:rsid w:val="00482085"/>
    <w:rsid w:val="004F0787"/>
    <w:rsid w:val="0079343C"/>
    <w:rsid w:val="00853119"/>
    <w:rsid w:val="00854347"/>
    <w:rsid w:val="008B4DE4"/>
    <w:rsid w:val="00903AF5"/>
    <w:rsid w:val="0093580E"/>
    <w:rsid w:val="00AA5A18"/>
    <w:rsid w:val="00AD4525"/>
    <w:rsid w:val="00B50E0C"/>
    <w:rsid w:val="00C23521"/>
    <w:rsid w:val="00C86681"/>
    <w:rsid w:val="00C90334"/>
    <w:rsid w:val="00CA175C"/>
    <w:rsid w:val="00D410BC"/>
    <w:rsid w:val="00D76424"/>
    <w:rsid w:val="00E11997"/>
    <w:rsid w:val="00ED476C"/>
    <w:rsid w:val="00F97F78"/>
    <w:rsid w:val="00F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3AF5"/>
    <w:pPr>
      <w:widowControl w:val="0"/>
      <w:autoSpaceDE w:val="0"/>
      <w:autoSpaceDN w:val="0"/>
      <w:spacing w:before="88" w:after="0" w:line="240" w:lineRule="auto"/>
      <w:ind w:left="4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0BC"/>
    <w:rPr>
      <w:b/>
      <w:bCs/>
    </w:rPr>
  </w:style>
  <w:style w:type="paragraph" w:styleId="a4">
    <w:name w:val="List Paragraph"/>
    <w:basedOn w:val="a"/>
    <w:uiPriority w:val="1"/>
    <w:qFormat/>
    <w:rsid w:val="00D410BC"/>
    <w:pPr>
      <w:ind w:left="720"/>
      <w:contextualSpacing/>
    </w:pPr>
  </w:style>
  <w:style w:type="table" w:styleId="a5">
    <w:name w:val="Table Grid"/>
    <w:basedOn w:val="a1"/>
    <w:uiPriority w:val="59"/>
    <w:rsid w:val="0006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C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8668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03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0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903AF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03AF5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03AF5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3AF5"/>
    <w:pPr>
      <w:widowControl w:val="0"/>
      <w:autoSpaceDE w:val="0"/>
      <w:autoSpaceDN w:val="0"/>
      <w:spacing w:before="88" w:after="0" w:line="240" w:lineRule="auto"/>
      <w:ind w:left="4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0BC"/>
    <w:rPr>
      <w:b/>
      <w:bCs/>
    </w:rPr>
  </w:style>
  <w:style w:type="paragraph" w:styleId="a4">
    <w:name w:val="List Paragraph"/>
    <w:basedOn w:val="a"/>
    <w:uiPriority w:val="1"/>
    <w:qFormat/>
    <w:rsid w:val="00D410BC"/>
    <w:pPr>
      <w:ind w:left="720"/>
      <w:contextualSpacing/>
    </w:pPr>
  </w:style>
  <w:style w:type="table" w:styleId="a5">
    <w:name w:val="Table Grid"/>
    <w:basedOn w:val="a1"/>
    <w:uiPriority w:val="59"/>
    <w:rsid w:val="0006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C8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8668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03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03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903AF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03AF5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03AF5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%236580IP" TargetMode="External"/><Relationship Id="rId13" Type="http://schemas.openxmlformats.org/officeDocument/2006/relationships/hyperlink" Target="https://docs.cntd.ru/document/566085656%236580IP" TargetMode="External"/><Relationship Id="rId18" Type="http://schemas.openxmlformats.org/officeDocument/2006/relationships/hyperlink" Target="https://docs.cntd.ru/document/566085656%236580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6085656%236580IP" TargetMode="External"/><Relationship Id="rId7" Type="http://schemas.openxmlformats.org/officeDocument/2006/relationships/hyperlink" Target="https://docs.cntd.ru/document/566085656%236580IP" TargetMode="External"/><Relationship Id="rId12" Type="http://schemas.openxmlformats.org/officeDocument/2006/relationships/hyperlink" Target="https://docs.cntd.ru/document/566085656%236580IP" TargetMode="External"/><Relationship Id="rId17" Type="http://schemas.openxmlformats.org/officeDocument/2006/relationships/hyperlink" Target="https://docs.cntd.ru/document/566085656%236580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6085656%236580IP" TargetMode="External"/><Relationship Id="rId20" Type="http://schemas.openxmlformats.org/officeDocument/2006/relationships/hyperlink" Target="https://docs.cntd.ru/document/566085656%236580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6085656%236580I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6085656%236580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66085656%236580IP" TargetMode="External"/><Relationship Id="rId19" Type="http://schemas.openxmlformats.org/officeDocument/2006/relationships/hyperlink" Target="https://docs.cntd.ru/document/566085656%236580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%236580IP" TargetMode="External"/><Relationship Id="rId14" Type="http://schemas.openxmlformats.org/officeDocument/2006/relationships/hyperlink" Target="https://docs.cntd.ru/document/566085656%236580IP" TargetMode="External"/><Relationship Id="rId22" Type="http://schemas.openxmlformats.org/officeDocument/2006/relationships/hyperlink" Target="https://docs.cntd.ru/document/566085656%236580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8907-38ED-41A5-BB30-C40DE081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1-ПК</cp:lastModifiedBy>
  <cp:revision>10</cp:revision>
  <dcterms:created xsi:type="dcterms:W3CDTF">2023-08-07T10:53:00Z</dcterms:created>
  <dcterms:modified xsi:type="dcterms:W3CDTF">2023-11-30T06:44:00Z</dcterms:modified>
</cp:coreProperties>
</file>